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3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30199"/>
      <w:bookmarkStart w:id="1" w:name="_Toc14214"/>
      <w:bookmarkStart w:id="2" w:name="_Toc18163"/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58" w:line="220" w:lineRule="auto"/>
        <w:ind w:left="282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981"/>
      <w:bookmarkStart w:id="4" w:name="_Toc29993"/>
      <w:bookmarkStart w:id="5" w:name="_Toc7160"/>
      <w:bookmarkStart w:id="6" w:name="_Toc25617"/>
      <w:r>
        <w:rPr>
          <w:rFonts w:ascii="宋体" w:hAnsi="宋体" w:eastAsia="宋体" w:cs="宋体"/>
          <w:b/>
          <w:bCs/>
          <w:spacing w:val="3"/>
          <w:sz w:val="36"/>
          <w:szCs w:val="36"/>
        </w:rPr>
        <w:t>(融资租赁合同纠纷)</w:t>
      </w:r>
      <w:bookmarkEnd w:id="3"/>
      <w:bookmarkEnd w:id="4"/>
      <w:bookmarkEnd w:id="5"/>
      <w:bookmarkEnd w:id="6"/>
    </w:p>
    <w:p>
      <w:pPr>
        <w:spacing w:before="183"/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638"/>
        <w:gridCol w:w="829"/>
        <w:gridCol w:w="1199"/>
        <w:gridCol w:w="1737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8860" w:type="dxa"/>
            <w:gridSpan w:val="6"/>
            <w:vAlign w:val="top"/>
          </w:tcPr>
          <w:p>
            <w:pPr>
              <w:pStyle w:val="5"/>
              <w:spacing w:before="25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16" w:line="219" w:lineRule="auto"/>
              <w:ind w:left="46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14" w:line="236" w:lineRule="auto"/>
              <w:ind w:left="465" w:right="1109" w:firstLine="5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15" w:line="225" w:lineRule="auto"/>
              <w:ind w:left="105" w:right="735" w:firstLine="399"/>
            </w:pPr>
            <w:r>
              <w:t>3.本表所涉内容系针对一般融资租赁合同纠纷案件，有些内容可能与您的案件无关，您认为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5"/>
              <w:spacing w:before="26" w:line="219" w:lineRule="auto"/>
              <w:ind w:left="10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before="24" w:line="219" w:lineRule="auto"/>
              <w:ind w:left="50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5"/>
              <w:spacing w:before="13" w:line="224" w:lineRule="auto"/>
              <w:ind w:left="95" w:right="724" w:firstLine="41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74" w:type="dxa"/>
            <w:vAlign w:val="top"/>
          </w:tcPr>
          <w:p>
            <w:pPr>
              <w:pStyle w:val="5"/>
              <w:spacing w:before="280" w:line="220" w:lineRule="auto"/>
              <w:ind w:left="285"/>
            </w:pPr>
            <w:r>
              <w:rPr>
                <w:spacing w:val="5"/>
              </w:rPr>
              <w:t>案号</w:t>
            </w:r>
          </w:p>
        </w:tc>
        <w:tc>
          <w:tcPr>
            <w:tcW w:w="24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80" w:line="220" w:lineRule="auto"/>
              <w:ind w:left="304"/>
            </w:pPr>
            <w:r>
              <w:rPr>
                <w:spacing w:val="11"/>
              </w:rPr>
              <w:t>案由</w:t>
            </w:r>
          </w:p>
        </w:tc>
        <w:tc>
          <w:tcPr>
            <w:tcW w:w="41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60" w:type="dxa"/>
            <w:gridSpan w:val="6"/>
            <w:vAlign w:val="top"/>
          </w:tcPr>
          <w:p>
            <w:pPr>
              <w:pStyle w:val="5"/>
              <w:spacing w:before="250" w:line="219" w:lineRule="auto"/>
              <w:ind w:left="370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5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74" w:line="221" w:lineRule="auto"/>
              <w:ind w:left="123"/>
            </w:pPr>
            <w:r>
              <w:rPr>
                <w:spacing w:val="-2"/>
              </w:rPr>
              <w:t>名称：</w:t>
            </w:r>
          </w:p>
          <w:p>
            <w:pPr>
              <w:pStyle w:val="5"/>
              <w:spacing w:before="89" w:line="312" w:lineRule="exact"/>
              <w:ind w:left="12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12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5"/>
              <w:spacing w:before="81" w:line="231" w:lineRule="auto"/>
              <w:ind w:left="123"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5"/>
              <w:spacing w:before="71" w:line="219" w:lineRule="auto"/>
              <w:ind w:left="12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95" w:line="255" w:lineRule="auto"/>
              <w:ind w:left="623" w:right="477" w:hanging="500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bookmarkStart w:id="7" w:name="_GoBack"/>
            <w:bookmarkEnd w:id="7"/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5"/>
              <w:spacing w:before="95" w:line="270" w:lineRule="auto"/>
              <w:ind w:left="662" w:right="96" w:hanging="29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2"/>
              </w:rPr>
              <w:t>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5"/>
              <w:spacing w:before="85" w:line="256" w:lineRule="auto"/>
              <w:ind w:left="633" w:right="347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4"/>
              </w:rPr>
              <w:t>国有□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(控股</w:t>
            </w: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>参股</w:t>
            </w: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>)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75" w:line="219" w:lineRule="auto"/>
              <w:ind w:left="12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84" w:line="219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5"/>
              <w:spacing w:before="65" w:line="228" w:lineRule="auto"/>
              <w:ind w:left="123"/>
            </w:pPr>
            <w:r>
              <w:rPr>
                <w:spacing w:val="-17"/>
              </w:rPr>
              <w:t>出生日期：</w:t>
            </w:r>
            <w:r>
              <w:rPr>
                <w:spacing w:val="8"/>
              </w:rPr>
              <w:t xml:space="preserve">     </w:t>
            </w:r>
            <w:r>
              <w:rPr>
                <w:spacing w:val="-17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7"/>
              </w:rPr>
              <w:t>日</w:t>
            </w:r>
            <w:r>
              <w:rPr>
                <w:spacing w:val="8"/>
              </w:rPr>
              <w:t xml:space="preserve">          </w:t>
            </w:r>
            <w:r>
              <w:rPr>
                <w:spacing w:val="-17"/>
                <w:position w:val="2"/>
              </w:rPr>
              <w:t>民族：</w:t>
            </w:r>
          </w:p>
          <w:p>
            <w:pPr>
              <w:pStyle w:val="5"/>
              <w:spacing w:before="85" w:line="228" w:lineRule="auto"/>
              <w:ind w:left="123"/>
            </w:pPr>
            <w:r>
              <w:rPr>
                <w:spacing w:val="-9"/>
              </w:rPr>
              <w:t>工作单位：            职务：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-9"/>
                <w:position w:val="1"/>
              </w:rPr>
              <w:t>联系电话：</w:t>
            </w:r>
          </w:p>
          <w:p>
            <w:pPr>
              <w:pStyle w:val="5"/>
              <w:spacing w:before="93" w:line="311" w:lineRule="exact"/>
              <w:ind w:left="12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5"/>
              <w:spacing w:before="1" w:line="197" w:lineRule="auto"/>
              <w:ind w:left="12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71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3765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126" w:line="220" w:lineRule="auto"/>
              <w:ind w:left="123"/>
            </w:pPr>
            <w:r>
              <w:rPr>
                <w:spacing w:val="13"/>
              </w:rPr>
              <w:t>有□</w:t>
            </w:r>
          </w:p>
          <w:p>
            <w:pPr>
              <w:pStyle w:val="5"/>
              <w:spacing w:before="73" w:line="219" w:lineRule="auto"/>
              <w:ind w:left="45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105" w:line="228" w:lineRule="auto"/>
              <w:ind w:left="473"/>
            </w:pPr>
            <w:r>
              <w:rPr>
                <w:spacing w:val="-12"/>
              </w:rPr>
              <w:t>单位：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12"/>
              </w:rPr>
              <w:t>职务：</w:t>
            </w:r>
          </w:p>
          <w:p>
            <w:pPr>
              <w:pStyle w:val="5"/>
              <w:spacing w:before="64" w:line="219" w:lineRule="auto"/>
              <w:ind w:left="463"/>
            </w:pPr>
            <w:r>
              <w:rPr>
                <w:spacing w:val="-9"/>
              </w:rPr>
              <w:t>代理权限：</w:t>
            </w:r>
            <w:r>
              <w:rPr>
                <w:spacing w:val="70"/>
              </w:rPr>
              <w:t xml:space="preserve"> </w:t>
            </w:r>
            <w:r>
              <w:rPr>
                <w:spacing w:val="-9"/>
              </w:rPr>
              <w:t>一般授权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 xml:space="preserve"> 特别授权□</w:t>
            </w:r>
          </w:p>
        </w:tc>
        <w:tc>
          <w:tcPr>
            <w:tcW w:w="2383" w:type="dxa"/>
            <w:tcBorders>
              <w:left w:val="nil"/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333"/>
            </w:pPr>
            <w:r>
              <w:rPr>
                <w:spacing w:val="-1"/>
              </w:rPr>
              <w:t>联系电话，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7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4"/>
            <w:tcBorders>
              <w:top w:val="nil"/>
            </w:tcBorders>
            <w:vAlign w:val="top"/>
          </w:tcPr>
          <w:p>
            <w:pPr>
              <w:pStyle w:val="5"/>
              <w:spacing w:before="69" w:line="197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712" w:type="dxa"/>
            <w:gridSpan w:val="2"/>
            <w:vAlign w:val="top"/>
          </w:tcPr>
          <w:p>
            <w:pPr>
              <w:pStyle w:val="5"/>
              <w:spacing w:before="107" w:line="271" w:lineRule="auto"/>
              <w:ind w:left="85" w:firstLine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16" w:line="229" w:lineRule="auto"/>
              <w:ind w:left="123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85" w:line="219" w:lineRule="auto"/>
              <w:ind w:left="123"/>
            </w:pPr>
            <w:r>
              <w:rPr>
                <w:spacing w:val="-1"/>
              </w:rPr>
              <w:t>收件人：</w:t>
            </w:r>
          </w:p>
          <w:p>
            <w:pPr>
              <w:pStyle w:val="5"/>
              <w:spacing w:before="96" w:line="180" w:lineRule="auto"/>
              <w:ind w:left="123"/>
            </w:pPr>
            <w:r>
              <w:rPr>
                <w:spacing w:val="-1"/>
              </w:rPr>
              <w:t>联系电话：</w:t>
            </w:r>
          </w:p>
        </w:tc>
      </w:tr>
    </w:tbl>
    <w:p>
      <w:pPr>
        <w:spacing w:line="28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1650" w:h="16890"/>
          <w:pgMar w:top="1305" w:right="1154" w:bottom="400" w:left="1624" w:header="0" w:footer="0" w:gutter="0"/>
          <w:pgNumType w:fmt="decimal"/>
          <w:cols w:space="720" w:num="1"/>
        </w:sectPr>
      </w:pPr>
    </w:p>
    <w:tbl>
      <w:tblPr>
        <w:tblStyle w:val="6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21" w:line="198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件人、联系电话</w:t>
            </w:r>
          </w:p>
        </w:tc>
        <w:tc>
          <w:tcPr>
            <w:tcW w:w="6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07" w:line="220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106" w:line="218" w:lineRule="auto"/>
              <w:ind w:left="14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是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5"/>
                <w:sz w:val="18"/>
                <w:szCs w:val="18"/>
              </w:rPr>
              <w:t xml:space="preserve">   方式：短信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48895" cy="57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58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9"/>
                <w:sz w:val="18"/>
                <w:szCs w:val="18"/>
              </w:rPr>
              <w:t xml:space="preserve"> </w:t>
            </w:r>
            <w:r>
              <w:rPr>
                <w:spacing w:val="-80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5"/>
                <w:sz w:val="18"/>
                <w:szCs w:val="18"/>
                <w:u w:val="single" w:color="auto"/>
              </w:rPr>
              <w:t>微</w:t>
            </w:r>
            <w:r>
              <w:rPr>
                <w:spacing w:val="-53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信</w:t>
            </w:r>
            <w:r>
              <w:rPr>
                <w:spacing w:val="14"/>
                <w:sz w:val="18"/>
                <w:szCs w:val="18"/>
                <w:u w:val="single" w:color="auto"/>
              </w:rPr>
              <w:t xml:space="preserve">  </w:t>
            </w:r>
            <w:r>
              <w:rPr>
                <w:spacing w:val="5"/>
                <w:sz w:val="18"/>
                <w:szCs w:val="18"/>
              </w:rPr>
              <w:t>传 真</w:t>
            </w:r>
            <w:r>
              <w:rPr>
                <w:spacing w:val="16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5"/>
                <w:sz w:val="18"/>
                <w:szCs w:val="18"/>
              </w:rPr>
              <w:t>邮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箱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5"/>
                <w:sz w:val="18"/>
                <w:szCs w:val="18"/>
              </w:rPr>
              <w:t>其 他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  </w:t>
            </w:r>
          </w:p>
          <w:p>
            <w:pPr>
              <w:pStyle w:val="5"/>
              <w:spacing w:before="118" w:line="197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800" w:type="dxa"/>
            <w:gridSpan w:val="2"/>
            <w:vAlign w:val="top"/>
          </w:tcPr>
          <w:p>
            <w:pPr>
              <w:pStyle w:val="5"/>
              <w:spacing w:before="37" w:line="209" w:lineRule="auto"/>
              <w:ind w:left="381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答辩事项</w:t>
            </w:r>
          </w:p>
          <w:p>
            <w:pPr>
              <w:pStyle w:val="5"/>
              <w:spacing w:before="1" w:line="217" w:lineRule="auto"/>
              <w:ind w:left="221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58" w:line="390" w:lineRule="exact"/>
              <w:ind w:left="114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1.对支付全部未付租金的诉请有</w:t>
            </w:r>
          </w:p>
          <w:p>
            <w:pPr>
              <w:pStyle w:val="5"/>
              <w:spacing w:line="206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148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4" w:line="217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8" w:line="258" w:lineRule="auto"/>
              <w:ind w:left="144" w:right="66" w:hanging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2.对违约金、滞纳金、损害赔偿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8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75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68" w:line="277" w:lineRule="auto"/>
              <w:ind w:left="144" w:right="67" w:hanging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3.对确认租赁物归原告所有有无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79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14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00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4.对解除合同有无异议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90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13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00" w:line="274" w:lineRule="auto"/>
              <w:ind w:left="144" w:right="67" w:hanging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5.对返还租赁物，并赔偿因解除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合同而受到的损失有无异议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101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75" w:line="220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0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6.对担保权利的诉请有无异议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3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7.对实现债权的费用有无异议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2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3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8.对其他请求有无异议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73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3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9.对标的总额有无异议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73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3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10.答辩依据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74" w:line="290" w:lineRule="exact"/>
              <w:ind w:left="143"/>
              <w:rPr>
                <w:sz w:val="18"/>
                <w:szCs w:val="18"/>
              </w:rPr>
            </w:pPr>
            <w:r>
              <w:rPr>
                <w:position w:val="8"/>
                <w:sz w:val="18"/>
                <w:szCs w:val="18"/>
              </w:rPr>
              <w:t>合同约定：</w:t>
            </w:r>
          </w:p>
          <w:p>
            <w:pPr>
              <w:pStyle w:val="5"/>
              <w:spacing w:line="219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800" w:type="dxa"/>
            <w:gridSpan w:val="2"/>
            <w:vAlign w:val="top"/>
          </w:tcPr>
          <w:p>
            <w:pPr>
              <w:pStyle w:val="5"/>
              <w:spacing w:before="185" w:line="220" w:lineRule="auto"/>
              <w:ind w:left="366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事实与理由</w:t>
            </w:r>
          </w:p>
          <w:p>
            <w:pPr>
              <w:pStyle w:val="5"/>
              <w:spacing w:before="293" w:line="219" w:lineRule="auto"/>
              <w:ind w:left="23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4" w:line="274" w:lineRule="auto"/>
              <w:ind w:left="144" w:hanging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1.对合同签订情况(名称、编号、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签订时间、地点)有无异议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5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5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6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6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3.对租赁物情况有无异议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97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75" w:line="220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7" w:line="263" w:lineRule="auto"/>
              <w:ind w:left="144" w:right="73" w:hanging="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4.对合同约定的租金及支付方式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7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4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6" w:line="263" w:lineRule="auto"/>
              <w:ind w:left="145" w:right="65" w:hanging="6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5.对合同约定的租赁期限、费用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86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75" w:line="220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7" w:line="219" w:lineRule="auto"/>
              <w:ind w:left="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6.对到期后租赁物归属有无异议</w:t>
            </w:r>
          </w:p>
        </w:tc>
        <w:tc>
          <w:tcPr>
            <w:tcW w:w="6098" w:type="dxa"/>
            <w:vAlign w:val="top"/>
          </w:tcPr>
          <w:p>
            <w:pPr>
              <w:pStyle w:val="5"/>
              <w:spacing w:before="77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before="85" w:line="184" w:lineRule="auto"/>
        <w:ind w:left="7304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60" w:h="16880"/>
          <w:pgMar w:top="1355" w:right="1514" w:bottom="400" w:left="1334" w:header="0" w:footer="0" w:gutter="0"/>
          <w:pgNumType w:fmt="decimal"/>
          <w:cols w:space="720" w:num="1"/>
        </w:sectPr>
      </w:pPr>
    </w:p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8" w:type="dxa"/>
            <w:vAlign w:val="top"/>
          </w:tcPr>
          <w:p>
            <w:pPr>
              <w:pStyle w:val="5"/>
              <w:spacing w:before="72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6" w:line="278" w:lineRule="auto"/>
              <w:ind w:left="85" w:right="55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7.对合同约定的违约责任有无异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77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67" w:line="269" w:lineRule="auto"/>
              <w:ind w:left="85" w:righ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8.对是否约定加速到期条款有无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6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7" w:line="274" w:lineRule="auto"/>
              <w:ind w:left="85" w:right="74" w:firstLine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9.对是否约定回收租赁物条件有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7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68" w:line="269" w:lineRule="auto"/>
              <w:ind w:left="85" w:right="137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10.对是否约定解除合同条件有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6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0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11.对租赁物交付时间有无异议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5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3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1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12.对租赁物情况有无异议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9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2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13.对租金支付情况有无异议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8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62" w:line="280" w:lineRule="auto"/>
              <w:ind w:left="85" w:righ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14.对逾期未付租金情况有无异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7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1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4" w:line="268" w:lineRule="auto"/>
              <w:ind w:left="85" w:right="117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8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4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8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4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8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64" w:line="274" w:lineRule="auto"/>
              <w:ind w:left="85" w:right="57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18.对是否办理抵押/质押登记有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7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1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5" w:line="269" w:lineRule="auto"/>
              <w:ind w:left="85" w:right="125" w:firstLin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19.对是否签订保证合同有无异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8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5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7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1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9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8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7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6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7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7" w:line="268" w:lineRule="auto"/>
              <w:ind w:left="85" w:right="66" w:firstLine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6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24.证据清单(可另附页)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94" w:lineRule="auto"/>
        <w:rPr>
          <w:rFonts w:ascii="Arial"/>
          <w:sz w:val="21"/>
        </w:rPr>
      </w:pPr>
    </w:p>
    <w:p>
      <w:pPr>
        <w:spacing w:before="104" w:line="235" w:lineRule="auto"/>
        <w:ind w:right="814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答辩人(签字、盖章):</w:t>
      </w:r>
      <w:r>
        <w:rPr>
          <w:rFonts w:ascii="宋体" w:hAnsi="宋体" w:eastAsia="宋体" w:cs="宋体"/>
          <w:sz w:val="32"/>
          <w:szCs w:val="32"/>
        </w:rPr>
        <w:t xml:space="preserve"> </w:t>
      </w:r>
    </w:p>
    <w:p>
      <w:pPr>
        <w:spacing w:before="104" w:line="235" w:lineRule="auto"/>
        <w:ind w:right="814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4"/>
          <w:sz w:val="32"/>
          <w:szCs w:val="32"/>
        </w:rPr>
        <w:t>日期</w:t>
      </w:r>
      <w:r>
        <w:rPr>
          <w:rFonts w:hint="eastAsia" w:ascii="宋体" w:hAnsi="宋体" w:eastAsia="宋体" w:cs="宋体"/>
          <w:b/>
          <w:bCs/>
          <w:spacing w:val="-24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2"/>
          <w:szCs w:val="32"/>
        </w:rPr>
        <w:t>：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191974BC"/>
    <w:rsid w:val="216B7B49"/>
    <w:rsid w:val="4A4B2443"/>
    <w:rsid w:val="7B3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733E8E8906E849D48BACA4662B116EB9_13</vt:lpwstr>
  </property>
</Properties>
</file>