
<file path=[Content_Types].xml><?xml version="1.0" encoding="utf-8"?>
<Types xmlns="http://schemas.openxmlformats.org/package/2006/content-types"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D9" w:rsidRDefault="00926BD9" w:rsidP="00926BD9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926BD9" w:rsidRDefault="00926BD9" w:rsidP="00926BD9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（人身保险合同纠纷）</w:t>
      </w:r>
    </w:p>
    <w:p w:rsidR="00926BD9" w:rsidRDefault="00926BD9" w:rsidP="00926BD9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926BD9" w:rsidTr="00461325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926BD9" w:rsidRDefault="00926BD9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926BD9" w:rsidRDefault="00926BD9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926BD9" w:rsidRDefault="00926BD9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926BD9" w:rsidRDefault="00926BD9" w:rsidP="00461325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926BD9" w:rsidRDefault="00926BD9" w:rsidP="00461325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926BD9" w:rsidRDefault="00926BD9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926BD9" w:rsidRDefault="00926BD9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926BD9" w:rsidRDefault="00926BD9" w:rsidP="00461325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926BD9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926BD9" w:rsidTr="00461325">
        <w:trPr>
          <w:trHeight w:val="3111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rPr>
                <w:sz w:val="21"/>
              </w:rPr>
            </w:pPr>
          </w:p>
          <w:p w:rsidR="00926BD9" w:rsidRDefault="00926BD9" w:rsidP="00461325">
            <w:pPr>
              <w:rPr>
                <w:sz w:val="21"/>
              </w:rPr>
            </w:pPr>
          </w:p>
          <w:p w:rsidR="00926BD9" w:rsidRDefault="00926BD9" w:rsidP="00461325">
            <w:pPr>
              <w:rPr>
                <w:sz w:val="21"/>
              </w:rPr>
            </w:pPr>
          </w:p>
          <w:p w:rsidR="00926BD9" w:rsidRDefault="00926BD9" w:rsidP="00461325">
            <w:pPr>
              <w:spacing w:line="241" w:lineRule="auto"/>
              <w:rPr>
                <w:sz w:val="21"/>
              </w:rPr>
            </w:pPr>
          </w:p>
          <w:p w:rsidR="00926BD9" w:rsidRDefault="00926BD9" w:rsidP="00461325">
            <w:pPr>
              <w:spacing w:line="241" w:lineRule="auto"/>
              <w:rPr>
                <w:sz w:val="21"/>
              </w:rPr>
            </w:pPr>
          </w:p>
          <w:p w:rsidR="00926BD9" w:rsidRDefault="00926BD9" w:rsidP="00461325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926BD9" w:rsidRDefault="00926BD9" w:rsidP="00461325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6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26BD9" w:rsidRDefault="00926BD9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926BD9" w:rsidRDefault="00926BD9" w:rsidP="00461325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926BD9" w:rsidRDefault="00926BD9" w:rsidP="00461325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26BD9" w:rsidRDefault="00926BD9" w:rsidP="00461325">
            <w:pPr>
              <w:pStyle w:val="TableText"/>
              <w:spacing w:before="43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26BD9" w:rsidTr="00461325">
        <w:trPr>
          <w:trHeight w:val="1981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68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9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9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13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926BD9" w:rsidRDefault="00926BD9" w:rsidP="00461325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26BD9" w:rsidRDefault="00926BD9" w:rsidP="00461325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职务：              联</w:t>
            </w:r>
            <w:r>
              <w:rPr>
                <w:color w:val="231F20"/>
                <w:spacing w:val="-1"/>
                <w:lang w:eastAsia="zh-CN"/>
              </w:rPr>
              <w:t>系电话：</w:t>
            </w:r>
          </w:p>
          <w:p w:rsidR="00926BD9" w:rsidRDefault="00926BD9" w:rsidP="00461325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926BD9" w:rsidRDefault="00926BD9" w:rsidP="00461325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926BD9" w:rsidTr="00461325">
        <w:trPr>
          <w:trHeight w:val="699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926BD9" w:rsidRDefault="00926BD9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lastRenderedPageBreak/>
              <w:t>名称：</w:t>
            </w:r>
          </w:p>
          <w:p w:rsidR="00926BD9" w:rsidRDefault="00926BD9" w:rsidP="00461325">
            <w:pPr>
              <w:pStyle w:val="TableText"/>
              <w:spacing w:before="62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926BD9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926BD9" w:rsidRDefault="00926BD9" w:rsidP="00461325">
            <w:pPr>
              <w:pStyle w:val="TableText"/>
              <w:spacing w:before="71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26BD9" w:rsidRDefault="00926BD9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26BD9" w:rsidRDefault="00926BD9" w:rsidP="00461325">
            <w:pPr>
              <w:pStyle w:val="TableText"/>
              <w:spacing w:before="3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926BD9" w:rsidRDefault="00926BD9" w:rsidP="00461325">
            <w:pPr>
              <w:spacing w:line="330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06" w:lineRule="auto"/>
              <w:ind w:left="63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926BD9" w:rsidRDefault="00926BD9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926BD9" w:rsidRDefault="00926BD9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926BD9" w:rsidRDefault="00926BD9" w:rsidP="00461325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926BD9" w:rsidTr="00461325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26BD9" w:rsidRDefault="00926BD9" w:rsidP="00461325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926BD9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26BD9" w:rsidRDefault="00926BD9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926BD9" w:rsidRDefault="00926BD9" w:rsidP="00461325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926BD9" w:rsidRDefault="00926BD9" w:rsidP="00461325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26BD9" w:rsidRDefault="00926BD9" w:rsidP="00461325">
            <w:pPr>
              <w:pStyle w:val="TableText"/>
              <w:spacing w:before="42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26BD9" w:rsidTr="00461325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26BD9" w:rsidRDefault="00926BD9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926BD9" w:rsidRDefault="00926BD9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926BD9" w:rsidRDefault="00926BD9" w:rsidP="00461325">
            <w:pPr>
              <w:pStyle w:val="TableText"/>
              <w:spacing w:before="63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926BD9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926BD9" w:rsidRDefault="00926BD9" w:rsidP="00461325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26BD9" w:rsidRDefault="00926BD9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26BD9" w:rsidRDefault="00926BD9" w:rsidP="00461325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926BD9" w:rsidRDefault="00926BD9" w:rsidP="00461325">
            <w:pPr>
              <w:spacing w:line="33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926BD9" w:rsidRDefault="00926BD9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926BD9" w:rsidRDefault="00926BD9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926BD9" w:rsidRDefault="00926BD9" w:rsidP="00461325">
            <w:pPr>
              <w:pStyle w:val="TableText"/>
              <w:spacing w:before="65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926BD9" w:rsidTr="00461325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26BD9" w:rsidRDefault="00926BD9" w:rsidP="00461325">
            <w:pPr>
              <w:pStyle w:val="TableText"/>
              <w:spacing w:before="67" w:line="236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926BD9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7" w:line="19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926BD9" w:rsidTr="00461325">
        <w:trPr>
          <w:trHeight w:val="1737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4" w:line="226" w:lineRule="auto"/>
              <w:ind w:left="24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（可完整表述诉讼请求；为方便、准确梳理要点，相关内容请在下方要素式表格中填写）</w:t>
            </w:r>
          </w:p>
        </w:tc>
      </w:tr>
    </w:tbl>
    <w:p w:rsidR="00926BD9" w:rsidRDefault="00926BD9" w:rsidP="00926BD9">
      <w:pPr>
        <w:pStyle w:val="a5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926BD9" w:rsidTr="00461325">
        <w:trPr>
          <w:trHeight w:val="92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08" w:lineRule="auto"/>
              <w:ind w:left="102"/>
            </w:pPr>
            <w:r>
              <w:rPr>
                <w:color w:val="231F20"/>
                <w:spacing w:val="-4"/>
              </w:rPr>
              <w:t xml:space="preserve">1. </w:t>
            </w:r>
            <w:proofErr w:type="spellStart"/>
            <w:r>
              <w:rPr>
                <w:color w:val="231F20"/>
                <w:spacing w:val="-4"/>
              </w:rPr>
              <w:t>保险金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2" w:line="235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支付保险金                元（人民币，下同；如外币需特别注明）</w:t>
            </w:r>
          </w:p>
          <w:p w:rsidR="00926BD9" w:rsidRDefault="00926BD9" w:rsidP="00461325">
            <w:pPr>
              <w:pStyle w:val="TableText"/>
              <w:spacing w:before="40" w:line="206" w:lineRule="auto"/>
              <w:ind w:left="90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费用明细：</w:t>
            </w:r>
          </w:p>
          <w:p w:rsidR="00926BD9" w:rsidRDefault="00926BD9" w:rsidP="00461325">
            <w:pPr>
              <w:pStyle w:val="TableText"/>
              <w:spacing w:before="6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□生存保险金                元     □重大疾病保险金                元</w:t>
            </w:r>
          </w:p>
          <w:p w:rsidR="00926BD9" w:rsidRDefault="00926BD9" w:rsidP="00461325">
            <w:pPr>
              <w:pStyle w:val="TableText"/>
              <w:spacing w:before="6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□身故保险金                元     □医疗费保险金                元</w:t>
            </w:r>
          </w:p>
          <w:p w:rsidR="00926BD9" w:rsidRDefault="00926BD9" w:rsidP="00461325">
            <w:pPr>
              <w:pStyle w:val="TableText"/>
              <w:spacing w:before="66" w:line="235" w:lineRule="auto"/>
              <w:ind w:left="100" w:right="299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□伤残保险金               元     □红利、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收益元</w:t>
            </w:r>
            <w:proofErr w:type="gramEnd"/>
            <w:r>
              <w:rPr>
                <w:color w:val="231F20"/>
                <w:spacing w:val="13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□其他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6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7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其中，保险金以实际发生的人身损害为计算依据，赔偿项目包括：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□医疗费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9" w:line="208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年        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2"/>
                <w:lang w:eastAsia="zh-CN"/>
              </w:rPr>
              <w:t xml:space="preserve">日至       </w:t>
            </w:r>
            <w:r>
              <w:rPr>
                <w:color w:val="231F20"/>
                <w:spacing w:val="-3"/>
                <w:lang w:eastAsia="zh-CN"/>
              </w:rPr>
              <w:t xml:space="preserve">  年        月          日期间在医院住院（门诊）治疗，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9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累计发生医疗费</w:t>
            </w:r>
            <w:r>
              <w:rPr>
                <w:color w:val="231F20"/>
                <w:lang w:eastAsia="zh-CN"/>
              </w:rPr>
              <w:t xml:space="preserve">                </w:t>
            </w:r>
            <w:r>
              <w:rPr>
                <w:color w:val="231F20"/>
                <w:spacing w:val="-2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7" w:line="209" w:lineRule="auto"/>
              <w:ind w:left="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医疗费发票、医疗费清单、病历资料：有□    无□</w:t>
            </w:r>
          </w:p>
          <w:p w:rsidR="00926BD9" w:rsidRDefault="00926BD9" w:rsidP="00461325">
            <w:pPr>
              <w:spacing w:line="70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3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/>
            </w:tblPr>
            <w:tblGrid>
              <w:gridCol w:w="1306"/>
              <w:gridCol w:w="2355"/>
              <w:gridCol w:w="3242"/>
            </w:tblGrid>
            <w:tr w:rsidR="00926BD9" w:rsidTr="00461325">
              <w:trPr>
                <w:trHeight w:val="267"/>
              </w:trPr>
              <w:tc>
                <w:tcPr>
                  <w:tcW w:w="1306" w:type="dxa"/>
                </w:tcPr>
                <w:p w:rsidR="00926BD9" w:rsidRDefault="00926BD9" w:rsidP="00461325">
                  <w:pPr>
                    <w:pStyle w:val="TableText"/>
                    <w:spacing w:line="196" w:lineRule="auto"/>
                    <w:ind w:left="17"/>
                  </w:pPr>
                  <w:r>
                    <w:rPr>
                      <w:color w:val="231F20"/>
                      <w:spacing w:val="-4"/>
                    </w:rPr>
                    <w:t>□</w:t>
                  </w:r>
                  <w:proofErr w:type="spellStart"/>
                  <w:r>
                    <w:rPr>
                      <w:color w:val="231F20"/>
                      <w:spacing w:val="-4"/>
                    </w:rPr>
                    <w:t>护理费</w:t>
                  </w:r>
                  <w:proofErr w:type="spellEnd"/>
                </w:p>
              </w:tc>
              <w:tc>
                <w:tcPr>
                  <w:tcW w:w="2355" w:type="dxa"/>
                </w:tcPr>
                <w:p w:rsidR="00926BD9" w:rsidRDefault="00926BD9" w:rsidP="00461325">
                  <w:pPr>
                    <w:pStyle w:val="TableText"/>
                    <w:spacing w:before="4" w:line="193" w:lineRule="auto"/>
                    <w:ind w:left="373"/>
                  </w:pPr>
                  <w:r>
                    <w:rPr>
                      <w:color w:val="231F20"/>
                    </w:rPr>
                    <w:t>元</w:t>
                  </w:r>
                </w:p>
              </w:tc>
              <w:tc>
                <w:tcPr>
                  <w:tcW w:w="3242" w:type="dxa"/>
                </w:tcPr>
                <w:p w:rsidR="00926BD9" w:rsidRDefault="00926BD9" w:rsidP="00461325">
                  <w:pPr>
                    <w:rPr>
                      <w:sz w:val="21"/>
                    </w:rPr>
                  </w:pPr>
                </w:p>
              </w:tc>
            </w:tr>
            <w:tr w:rsidR="00926BD9" w:rsidTr="00461325">
              <w:trPr>
                <w:trHeight w:val="273"/>
              </w:trPr>
              <w:tc>
                <w:tcPr>
                  <w:tcW w:w="1306" w:type="dxa"/>
                </w:tcPr>
                <w:p w:rsidR="00926BD9" w:rsidRDefault="00926BD9" w:rsidP="00461325">
                  <w:pPr>
                    <w:pStyle w:val="TableText"/>
                    <w:spacing w:before="71" w:line="192" w:lineRule="exact"/>
                  </w:pPr>
                  <w:proofErr w:type="spellStart"/>
                  <w:r>
                    <w:rPr>
                      <w:color w:val="231F20"/>
                      <w:spacing w:val="23"/>
                      <w:position w:val="-1"/>
                    </w:rPr>
                    <w:t>住院护理</w:t>
                  </w:r>
                  <w:proofErr w:type="spellEnd"/>
                </w:p>
              </w:tc>
              <w:tc>
                <w:tcPr>
                  <w:tcW w:w="2355" w:type="dxa"/>
                </w:tcPr>
                <w:p w:rsidR="00926BD9" w:rsidRDefault="00926BD9" w:rsidP="00461325">
                  <w:pPr>
                    <w:pStyle w:val="TableText"/>
                    <w:spacing w:before="67" w:line="196" w:lineRule="exact"/>
                    <w:ind w:left="506"/>
                  </w:pPr>
                  <w:proofErr w:type="spellStart"/>
                  <w:r>
                    <w:rPr>
                      <w:color w:val="231F20"/>
                      <w:spacing w:val="25"/>
                      <w:position w:val="-1"/>
                    </w:rPr>
                    <w:t>天支付护理费</w:t>
                  </w:r>
                  <w:proofErr w:type="spellEnd"/>
                </w:p>
              </w:tc>
              <w:tc>
                <w:tcPr>
                  <w:tcW w:w="3242" w:type="dxa"/>
                </w:tcPr>
                <w:p w:rsidR="00926BD9" w:rsidRDefault="00926BD9" w:rsidP="00461325">
                  <w:pPr>
                    <w:pStyle w:val="TableText"/>
                    <w:spacing w:before="71" w:line="192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23"/>
                      <w:position w:val="-2"/>
                      <w:lang w:eastAsia="zh-CN"/>
                    </w:rPr>
                    <w:t>元（或护理人员发生误工费</w:t>
                  </w:r>
                </w:p>
              </w:tc>
            </w:tr>
          </w:tbl>
          <w:p w:rsidR="00926BD9" w:rsidRDefault="00926BD9" w:rsidP="00461325">
            <w:pPr>
              <w:pStyle w:val="TableText"/>
              <w:spacing w:before="138" w:line="208" w:lineRule="auto"/>
              <w:ind w:left="922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元</w:t>
            </w:r>
            <w:r>
              <w:rPr>
                <w:color w:val="231F20"/>
                <w:spacing w:val="-23"/>
                <w:lang w:eastAsia="zh-CN"/>
              </w:rPr>
              <w:t>），</w:t>
            </w:r>
            <w:r>
              <w:rPr>
                <w:color w:val="231F20"/>
                <w:spacing w:val="-5"/>
                <w:lang w:eastAsia="zh-CN"/>
              </w:rPr>
              <w:t>或</w:t>
            </w:r>
            <w:proofErr w:type="gramStart"/>
            <w:r>
              <w:rPr>
                <w:color w:val="231F20"/>
                <w:spacing w:val="-5"/>
                <w:lang w:eastAsia="zh-CN"/>
              </w:rPr>
              <w:t>遵</w:t>
            </w:r>
            <w:proofErr w:type="gramEnd"/>
            <w:r>
              <w:rPr>
                <w:color w:val="231F20"/>
                <w:spacing w:val="-5"/>
                <w:lang w:eastAsia="zh-CN"/>
              </w:rPr>
              <w:t>医嘱短期护理发生护理费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6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住院证明、医嘱等：有□    无□</w:t>
            </w:r>
          </w:p>
          <w:p w:rsidR="00926BD9" w:rsidRDefault="00926BD9" w:rsidP="00461325">
            <w:pPr>
              <w:pStyle w:val="TableText"/>
              <w:spacing w:before="69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□营养费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病历资料：有□    无□</w:t>
            </w:r>
          </w:p>
          <w:p w:rsidR="00926BD9" w:rsidRDefault="00926BD9" w:rsidP="00461325">
            <w:pPr>
              <w:pStyle w:val="TableText"/>
              <w:spacing w:before="68" w:line="234" w:lineRule="auto"/>
              <w:ind w:left="84" w:right="4256" w:firstLine="1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□住院伙食补助费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3"/>
                <w:lang w:eastAsia="zh-CN"/>
              </w:rPr>
              <w:t>元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病历资料：有□    无□</w:t>
            </w:r>
          </w:p>
          <w:p w:rsidR="00926BD9" w:rsidRDefault="00926BD9" w:rsidP="00461325">
            <w:pPr>
              <w:pStyle w:val="TableText"/>
              <w:spacing w:before="71" w:line="206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□误工费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9" w:line="208" w:lineRule="auto"/>
              <w:ind w:left="506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6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6"/>
                <w:lang w:eastAsia="zh-CN"/>
              </w:rPr>
              <w:t>日至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6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6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6"/>
                <w:lang w:eastAsia="zh-CN"/>
              </w:rPr>
              <w:t>日误工费                 元</w:t>
            </w:r>
          </w:p>
          <w:p w:rsidR="00926BD9" w:rsidRDefault="00926BD9" w:rsidP="00461325">
            <w:pPr>
              <w:pStyle w:val="TableText"/>
              <w:spacing w:before="70" w:line="206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□交通费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9" w:line="258" w:lineRule="auto"/>
              <w:ind w:left="100" w:right="4676" w:hanging="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交通费凭证：有□    无□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lang w:eastAsia="zh-CN"/>
              </w:rPr>
              <w:t>□</w:t>
            </w:r>
            <w:proofErr w:type="spellEnd"/>
            <w:r>
              <w:rPr>
                <w:color w:val="231F20"/>
                <w:spacing w:val="-4"/>
                <w:lang w:eastAsia="zh-CN"/>
              </w:rPr>
              <w:t>伤残鉴定费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4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1" w:line="235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经鉴定，构成伤残        级，鉴定费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1"/>
                <w:lang w:eastAsia="zh-CN"/>
              </w:rPr>
              <w:t>元；</w:t>
            </w:r>
          </w:p>
          <w:p w:rsidR="00926BD9" w:rsidRDefault="00926BD9" w:rsidP="00461325">
            <w:pPr>
              <w:pStyle w:val="TableText"/>
              <w:spacing w:before="38" w:line="236" w:lineRule="auto"/>
              <w:ind w:left="100" w:right="425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□残疾辅助器具费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3"/>
                <w:lang w:eastAsia="zh-CN"/>
              </w:rPr>
              <w:t>元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□其他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6"/>
                <w:lang w:eastAsia="zh-CN"/>
              </w:rPr>
              <w:t>元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6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保单现金价值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4" w:line="203" w:lineRule="auto"/>
              <w:ind w:left="92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返还情形：□合同解除    □拒赔     □其他</w:t>
            </w:r>
          </w:p>
        </w:tc>
      </w:tr>
      <w:tr w:rsidR="00926BD9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8" w:line="208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保险费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</w:rPr>
              <w:t>元</w:t>
            </w:r>
          </w:p>
        </w:tc>
      </w:tr>
      <w:tr w:rsidR="00926BD9" w:rsidTr="00461325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7" w:line="236" w:lineRule="auto"/>
              <w:ind w:left="90" w:right="84" w:hanging="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是否主张实现债权的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费用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0" w:line="206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4"/>
              </w:rPr>
              <w:t xml:space="preserve">    </w:t>
            </w:r>
            <w:proofErr w:type="spellStart"/>
            <w:r>
              <w:rPr>
                <w:color w:val="231F20"/>
                <w:spacing w:val="-7"/>
              </w:rPr>
              <w:t>费用明细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  <w:p w:rsidR="00926BD9" w:rsidRDefault="00926BD9" w:rsidP="00461325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926BD9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6" w:line="210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Pr="00F95ECA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</w:tc>
      </w:tr>
      <w:tr w:rsidR="00926BD9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标的总额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rPr>
                <w:sz w:val="21"/>
              </w:rPr>
            </w:pPr>
          </w:p>
        </w:tc>
      </w:tr>
      <w:tr w:rsidR="00926BD9" w:rsidTr="00461325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71" w:line="198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lastRenderedPageBreak/>
              <w:t>约定管辖和诉前保全</w:t>
            </w:r>
            <w:proofErr w:type="spellEnd"/>
          </w:p>
        </w:tc>
      </w:tr>
      <w:tr w:rsidR="00926BD9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0" w:line="236" w:lineRule="auto"/>
              <w:ind w:left="89" w:right="84" w:firstLine="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7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合同条款及内容：</w:t>
            </w:r>
          </w:p>
          <w:p w:rsidR="00926BD9" w:rsidRDefault="00926BD9" w:rsidP="00461325">
            <w:pPr>
              <w:pStyle w:val="TableText"/>
              <w:spacing w:before="7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926BD9" w:rsidTr="00461325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57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926BD9" w:rsidRDefault="00926BD9" w:rsidP="00461325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926BD9" w:rsidRDefault="00926BD9" w:rsidP="00461325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926BD9" w:rsidTr="00461325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67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926BD9" w:rsidTr="00461325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926BD9" w:rsidTr="00461325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4" w:line="251" w:lineRule="auto"/>
              <w:ind w:left="82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人身保险合同的签订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情况（合同名称、主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体、签订时间、地点、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保险合同订立时投保人</w:t>
            </w:r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lang w:eastAsia="zh-CN"/>
              </w:rPr>
              <w:t>与被保险人的关系等）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</w:tr>
      <w:tr w:rsidR="00926BD9" w:rsidTr="00461325">
        <w:trPr>
          <w:trHeight w:val="4793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62" w:lineRule="auto"/>
              <w:ind w:left="89" w:right="84" w:hanging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人身保险合同的主要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7" w:line="260" w:lineRule="auto"/>
              <w:ind w:left="85" w:right="5974" w:firstLine="4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承保险种：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投保人：</w:t>
            </w:r>
          </w:p>
          <w:p w:rsidR="00926BD9" w:rsidRDefault="00926BD9" w:rsidP="00461325">
            <w:pPr>
              <w:pStyle w:val="TableText"/>
              <w:spacing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被保险人：              投保人与被保险人的关系：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受益人：                  受益人与被保险人的关系：</w:t>
            </w:r>
          </w:p>
          <w:p w:rsidR="00926BD9" w:rsidRDefault="00926BD9" w:rsidP="00461325">
            <w:pPr>
              <w:pStyle w:val="TableText"/>
              <w:spacing w:before="68" w:line="260" w:lineRule="auto"/>
              <w:ind w:left="82" w:right="5974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保险责任：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保险金额：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保费金额：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保险期间：</w:t>
            </w:r>
          </w:p>
          <w:p w:rsidR="00926BD9" w:rsidRDefault="00926BD9" w:rsidP="00461325">
            <w:pPr>
              <w:pStyle w:val="TableText"/>
              <w:spacing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免赔额或者免赔率：</w:t>
            </w:r>
          </w:p>
          <w:p w:rsidR="00926BD9" w:rsidRDefault="00926BD9" w:rsidP="00461325">
            <w:pPr>
              <w:pStyle w:val="TableText"/>
              <w:spacing w:before="66" w:line="260" w:lineRule="auto"/>
              <w:ind w:left="86" w:right="4924" w:hanging="1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违约事由及违约责任：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特别约定：</w:t>
            </w:r>
          </w:p>
          <w:p w:rsidR="00926BD9" w:rsidRDefault="00926BD9" w:rsidP="00461325">
            <w:pPr>
              <w:pStyle w:val="TableText"/>
              <w:spacing w:before="1" w:line="260" w:lineRule="auto"/>
              <w:ind w:left="90" w:right="429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与争议相关的保险责任条款：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与争议相关的免责条款：</w:t>
            </w:r>
          </w:p>
          <w:p w:rsidR="00926BD9" w:rsidRDefault="00926BD9" w:rsidP="00461325">
            <w:pPr>
              <w:pStyle w:val="TableText"/>
              <w:spacing w:before="1" w:line="209" w:lineRule="auto"/>
              <w:ind w:left="83"/>
            </w:pPr>
            <w:proofErr w:type="spellStart"/>
            <w:r>
              <w:rPr>
                <w:color w:val="231F20"/>
                <w:spacing w:val="-10"/>
              </w:rPr>
              <w:t>其他</w:t>
            </w:r>
            <w:proofErr w:type="spellEnd"/>
            <w:r>
              <w:rPr>
                <w:color w:val="231F20"/>
                <w:spacing w:val="-10"/>
              </w:rPr>
              <w:t>：</w:t>
            </w:r>
          </w:p>
        </w:tc>
      </w:tr>
      <w:tr w:rsidR="00926BD9" w:rsidTr="00461325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9" w:line="248" w:lineRule="auto"/>
              <w:ind w:left="83" w:right="84" w:firstLine="5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是否依法就人身保险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合同中与投保人有重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大利害关系的条款进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行提示、说明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spacing w:line="352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0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是□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否□    事实与理由：</w:t>
            </w:r>
          </w:p>
        </w:tc>
      </w:tr>
      <w:tr w:rsidR="00926BD9" w:rsidTr="00461325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1" w:line="252" w:lineRule="auto"/>
              <w:ind w:right="84" w:firstLine="114"/>
              <w:jc w:val="both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lastRenderedPageBreak/>
              <w:t>4. 保险事故发生的情况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 xml:space="preserve">（事故发生时间及经过 </w:t>
            </w:r>
            <w:r>
              <w:rPr>
                <w:color w:val="231F20"/>
                <w:spacing w:val="6"/>
                <w:lang w:eastAsia="zh-CN"/>
              </w:rPr>
              <w:t>等；意外事故导致受伤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6"/>
                <w:lang w:eastAsia="zh-CN"/>
              </w:rPr>
              <w:t>或死亡的，写明出警情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7"/>
                <w:lang w:eastAsia="zh-CN"/>
              </w:rPr>
              <w:t>况</w:t>
            </w:r>
            <w:proofErr w:type="gramEnd"/>
            <w:r>
              <w:rPr>
                <w:color w:val="231F20"/>
                <w:spacing w:val="7"/>
                <w:lang w:eastAsia="zh-CN"/>
              </w:rPr>
              <w:t>，公安机关对于意外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8"/>
                <w:lang w:eastAsia="zh-CN"/>
              </w:rPr>
              <w:t>死亡的证明情况）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Pr="00F95ECA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</w:tc>
      </w:tr>
      <w:tr w:rsidR="00926BD9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8" w:lineRule="auto"/>
              <w:ind w:left="84" w:firstLine="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5. 具体损失项目及其数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-12"/>
                <w:lang w:eastAsia="zh-CN"/>
              </w:rPr>
              <w:t>额（</w:t>
            </w:r>
            <w:proofErr w:type="gramStart"/>
            <w:r>
              <w:rPr>
                <w:color w:val="231F20"/>
                <w:spacing w:val="-12"/>
                <w:lang w:eastAsia="zh-CN"/>
              </w:rPr>
              <w:t>附计算</w:t>
            </w:r>
            <w:proofErr w:type="gramEnd"/>
            <w:r>
              <w:rPr>
                <w:color w:val="231F20"/>
                <w:spacing w:val="-12"/>
                <w:lang w:eastAsia="zh-CN"/>
              </w:rPr>
              <w:t>方式及理由）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</w:tr>
      <w:tr w:rsidR="00926BD9" w:rsidTr="00461325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4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人身保险合同的履行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</w:tr>
      <w:tr w:rsidR="00926BD9" w:rsidTr="00461325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3" w:line="210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请求承担责任的依据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4" w:line="237" w:lineRule="auto"/>
              <w:ind w:left="84" w:right="5974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7" w:lineRule="auto"/>
              <w:ind w:right="84" w:firstLine="1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8. 其他需要说明的内容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</w:tr>
      <w:tr w:rsidR="00926BD9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6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9.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</w:tr>
      <w:tr w:rsidR="00926BD9" w:rsidTr="00461325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bookmarkStart w:id="0" w:name="bookmark308"/>
            <w:bookmarkEnd w:id="0"/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926BD9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926BD9" w:rsidTr="00461325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926BD9" w:rsidRDefault="00926BD9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926BD9" w:rsidRDefault="00926BD9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926BD9" w:rsidRDefault="00926BD9" w:rsidP="00461325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926BD9" w:rsidRDefault="00926BD9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926BD9" w:rsidRDefault="00926BD9" w:rsidP="00461325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926BD9" w:rsidTr="00461325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926BD9" w:rsidRDefault="00926BD9" w:rsidP="00461325">
            <w:pPr>
              <w:spacing w:line="353" w:lineRule="auto"/>
              <w:rPr>
                <w:sz w:val="21"/>
              </w:rPr>
            </w:pPr>
          </w:p>
          <w:p w:rsidR="00926BD9" w:rsidRDefault="00926BD9" w:rsidP="00461325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926BD9" w:rsidRDefault="00926BD9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926BD9" w:rsidRDefault="00926BD9" w:rsidP="00926BD9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926BD9" w:rsidRDefault="00926BD9" w:rsidP="00926BD9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926BD9">
          <w:footerReference w:type="default" r:id="rId5"/>
          <w:pgSz w:w="11906" w:h="16838"/>
          <w:pgMar w:top="400" w:right="1417" w:bottom="998" w:left="1133" w:header="0" w:footer="810" w:gutter="0"/>
          <w:cols w:space="720"/>
        </w:sectPr>
      </w:pPr>
    </w:p>
    <w:p w:rsidR="00926BD9" w:rsidRDefault="00926BD9" w:rsidP="00926BD9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lastRenderedPageBreak/>
        <w:t>民事答辩状</w:t>
      </w:r>
    </w:p>
    <w:p w:rsidR="00926BD9" w:rsidRDefault="00926BD9" w:rsidP="00926BD9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（人身保险合同纠纷）</w:t>
      </w:r>
    </w:p>
    <w:p w:rsidR="00926BD9" w:rsidRDefault="00926BD9" w:rsidP="00926BD9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68"/>
        <w:gridCol w:w="1202"/>
        <w:gridCol w:w="1677"/>
        <w:gridCol w:w="613"/>
        <w:gridCol w:w="406"/>
        <w:gridCol w:w="4378"/>
      </w:tblGrid>
      <w:tr w:rsidR="00926BD9" w:rsidTr="00461325">
        <w:trPr>
          <w:trHeight w:val="4453"/>
        </w:trPr>
        <w:tc>
          <w:tcPr>
            <w:tcW w:w="9344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926BD9" w:rsidRDefault="00926BD9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926BD9" w:rsidRDefault="00926BD9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926BD9" w:rsidRDefault="00926BD9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926BD9" w:rsidRDefault="00926BD9" w:rsidP="00461325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926BD9" w:rsidRDefault="00926BD9" w:rsidP="00461325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926BD9" w:rsidRDefault="00926BD9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926BD9" w:rsidRDefault="00926BD9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926BD9" w:rsidRDefault="00926BD9" w:rsidP="00461325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926BD9" w:rsidTr="00461325">
        <w:trPr>
          <w:trHeight w:val="375"/>
        </w:trPr>
        <w:tc>
          <w:tcPr>
            <w:tcW w:w="1068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6" w:line="208" w:lineRule="auto"/>
              <w:ind w:left="322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79" w:type="dxa"/>
            <w:gridSpan w:val="2"/>
          </w:tcPr>
          <w:p w:rsidR="00926BD9" w:rsidRDefault="00926BD9" w:rsidP="00461325">
            <w:pPr>
              <w:rPr>
                <w:sz w:val="21"/>
              </w:rPr>
            </w:pPr>
          </w:p>
        </w:tc>
        <w:tc>
          <w:tcPr>
            <w:tcW w:w="1019" w:type="dxa"/>
            <w:gridSpan w:val="2"/>
          </w:tcPr>
          <w:p w:rsidR="00926BD9" w:rsidRDefault="00926BD9" w:rsidP="00461325">
            <w:pPr>
              <w:pStyle w:val="TableText"/>
              <w:spacing w:before="86" w:line="208" w:lineRule="auto"/>
              <w:ind w:left="302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378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rPr>
                <w:sz w:val="21"/>
              </w:rPr>
            </w:pPr>
          </w:p>
        </w:tc>
      </w:tr>
      <w:tr w:rsidR="00926BD9" w:rsidTr="00461325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926BD9" w:rsidTr="00461325">
        <w:trPr>
          <w:trHeight w:val="696"/>
        </w:trPr>
        <w:tc>
          <w:tcPr>
            <w:tcW w:w="2270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926BD9" w:rsidRDefault="00926BD9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926BD9" w:rsidRDefault="00926BD9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926BD9" w:rsidRDefault="00926BD9" w:rsidP="00461325">
            <w:pPr>
              <w:pStyle w:val="TableText"/>
              <w:spacing w:before="63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926BD9" w:rsidTr="00461325">
        <w:trPr>
          <w:trHeight w:val="2037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926BD9" w:rsidRDefault="00926BD9" w:rsidP="00461325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26BD9" w:rsidRDefault="00926BD9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26BD9" w:rsidRDefault="00926BD9" w:rsidP="00461325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926BD9" w:rsidRDefault="00926BD9" w:rsidP="00461325">
            <w:pPr>
              <w:spacing w:line="332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926BD9" w:rsidRDefault="00926BD9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926BD9" w:rsidRDefault="00926BD9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926BD9" w:rsidRDefault="00926BD9" w:rsidP="00461325">
            <w:pPr>
              <w:pStyle w:val="TableText"/>
              <w:spacing w:before="64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926BD9" w:rsidTr="00461325">
        <w:trPr>
          <w:trHeight w:val="1040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26BD9" w:rsidRDefault="00926BD9" w:rsidP="00461325">
            <w:pPr>
              <w:pStyle w:val="TableText"/>
              <w:spacing w:before="67" w:line="236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926BD9" w:rsidTr="00461325">
        <w:trPr>
          <w:trHeight w:val="173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926BD9" w:rsidRDefault="00926BD9" w:rsidP="00461325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26BD9" w:rsidRDefault="00926BD9" w:rsidP="00461325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       职务：            </w:t>
            </w:r>
            <w:r>
              <w:rPr>
                <w:color w:val="231F20"/>
                <w:spacing w:val="-1"/>
                <w:lang w:eastAsia="zh-CN"/>
              </w:rPr>
              <w:t xml:space="preserve">  联系电话：</w:t>
            </w:r>
          </w:p>
          <w:p w:rsidR="00926BD9" w:rsidRDefault="00926BD9" w:rsidP="00461325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926BD9" w:rsidRDefault="00926BD9" w:rsidP="00461325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926BD9" w:rsidRDefault="00926BD9" w:rsidP="00926BD9">
      <w:pPr>
        <w:pStyle w:val="a5"/>
      </w:pPr>
    </w:p>
    <w:p w:rsidR="00926BD9" w:rsidRDefault="00926BD9" w:rsidP="00926BD9">
      <w:pPr>
        <w:sectPr w:rsidR="00926BD9">
          <w:footerReference w:type="default" r:id="rId6"/>
          <w:pgSz w:w="11906" w:h="16838"/>
          <w:pgMar w:top="400" w:right="1133" w:bottom="998" w:left="1417" w:header="0" w:footer="810" w:gutter="0"/>
          <w:cols w:space="720"/>
        </w:sectPr>
      </w:pPr>
    </w:p>
    <w:p w:rsidR="00926BD9" w:rsidRDefault="00926BD9" w:rsidP="00926BD9">
      <w:pPr>
        <w:spacing w:before="41"/>
      </w:pPr>
    </w:p>
    <w:p w:rsidR="00926BD9" w:rsidRDefault="00926BD9" w:rsidP="00926BD9">
      <w:pPr>
        <w:spacing w:before="41"/>
      </w:pPr>
    </w:p>
    <w:p w:rsidR="00926BD9" w:rsidRDefault="00926BD9" w:rsidP="00926BD9">
      <w:pPr>
        <w:spacing w:before="41"/>
      </w:pPr>
    </w:p>
    <w:p w:rsidR="00926BD9" w:rsidRDefault="00926BD9" w:rsidP="00926BD9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926BD9" w:rsidTr="00461325">
        <w:trPr>
          <w:trHeight w:val="71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9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926BD9" w:rsidRDefault="00926BD9" w:rsidP="00461325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926BD9" w:rsidTr="00461325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对保险金有无异议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7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对保单现金价值有无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6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对保险费有无异议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7" w:lineRule="auto"/>
              <w:ind w:left="100" w:right="84" w:hanging="1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对是否主张实现债权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的费用有无异议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3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6" w:line="208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对标的总额有无异议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926BD9" w:rsidTr="00461325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69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926BD9" w:rsidRDefault="00926BD9" w:rsidP="00461325">
            <w:pPr>
              <w:spacing w:line="222" w:lineRule="auto"/>
              <w:ind w:left="318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926BD9" w:rsidTr="00461325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对人身保险合同的签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订情况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对人身保险合同的主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要约定有无异议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26BD9" w:rsidTr="00461325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4" w:line="251" w:lineRule="auto"/>
              <w:ind w:left="84" w:right="84" w:firstLine="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对是否依法就人身保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险合同</w:t>
            </w:r>
            <w:proofErr w:type="gramEnd"/>
            <w:r>
              <w:rPr>
                <w:color w:val="231F20"/>
                <w:spacing w:val="22"/>
                <w:lang w:eastAsia="zh-CN"/>
              </w:rPr>
              <w:t>中与投保人有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重大利害关系的条款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进行提示、说明有无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spacing w:line="261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2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8" w:line="236" w:lineRule="auto"/>
              <w:ind w:left="84" w:right="84" w:hanging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对保险事故发生的情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26BD9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8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5. 对具体损失项目及其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数额有无异议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26BD9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8" w:lineRule="auto"/>
              <w:ind w:left="83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对人身保险合同的履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行情况有无异议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26BD9" w:rsidTr="00461325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4" w:line="237" w:lineRule="auto"/>
              <w:ind w:left="84" w:right="85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7. 有无其他免责 / </w:t>
            </w:r>
            <w:proofErr w:type="gramStart"/>
            <w:r>
              <w:rPr>
                <w:color w:val="231F20"/>
                <w:spacing w:val="3"/>
                <w:lang w:eastAsia="zh-CN"/>
              </w:rPr>
              <w:t>减责</w:t>
            </w:r>
            <w:proofErr w:type="gramEnd"/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26BD9" w:rsidTr="00461325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4" w:line="209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答辩依据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4" w:line="237" w:lineRule="auto"/>
              <w:ind w:left="84" w:right="5974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7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9.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</w:tr>
      <w:tr w:rsidR="00926BD9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1" w:line="217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9"/>
                <w:lang w:eastAsia="zh-CN"/>
              </w:rPr>
              <w:t>10.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</w:tr>
      <w:tr w:rsidR="00926BD9" w:rsidTr="00461325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bookmarkStart w:id="1" w:name="bookmark309"/>
            <w:bookmarkEnd w:id="1"/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926BD9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926BD9" w:rsidTr="00461325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926BD9" w:rsidRDefault="00926BD9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926BD9" w:rsidRDefault="00926BD9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926BD9" w:rsidRDefault="00926BD9" w:rsidP="00461325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926BD9" w:rsidRDefault="00926BD9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926BD9" w:rsidRDefault="00926BD9" w:rsidP="00461325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926BD9" w:rsidTr="00461325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926BD9" w:rsidRDefault="00926BD9" w:rsidP="00461325">
            <w:pPr>
              <w:spacing w:line="353" w:lineRule="auto"/>
              <w:rPr>
                <w:sz w:val="21"/>
              </w:rPr>
            </w:pPr>
          </w:p>
          <w:p w:rsidR="00926BD9" w:rsidRDefault="00926BD9" w:rsidP="00461325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926BD9" w:rsidRDefault="00926BD9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926BD9" w:rsidRDefault="00926BD9" w:rsidP="00926BD9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926BD9" w:rsidRDefault="00926BD9" w:rsidP="00926BD9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926BD9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926BD9" w:rsidRDefault="00926BD9" w:rsidP="00926BD9">
      <w:pPr>
        <w:pStyle w:val="a5"/>
        <w:spacing w:line="242" w:lineRule="auto"/>
        <w:rPr>
          <w:lang w:eastAsia="zh-CN"/>
        </w:rPr>
      </w:pPr>
    </w:p>
    <w:p w:rsidR="00926BD9" w:rsidRDefault="00926BD9" w:rsidP="00926BD9">
      <w:pPr>
        <w:pStyle w:val="a5"/>
        <w:spacing w:line="242" w:lineRule="auto"/>
        <w:rPr>
          <w:lang w:eastAsia="zh-CN"/>
        </w:rPr>
      </w:pPr>
    </w:p>
    <w:p w:rsidR="00926BD9" w:rsidRDefault="00926BD9" w:rsidP="00926BD9">
      <w:pPr>
        <w:pStyle w:val="a5"/>
        <w:spacing w:line="243" w:lineRule="auto"/>
        <w:rPr>
          <w:lang w:eastAsia="zh-CN"/>
        </w:rPr>
      </w:pPr>
    </w:p>
    <w:p w:rsidR="00926BD9" w:rsidRDefault="00926BD9" w:rsidP="00926BD9">
      <w:pPr>
        <w:pStyle w:val="a5"/>
        <w:spacing w:line="243" w:lineRule="auto"/>
        <w:rPr>
          <w:lang w:eastAsia="zh-CN"/>
        </w:rPr>
      </w:pPr>
    </w:p>
    <w:p w:rsidR="00926BD9" w:rsidRDefault="00926BD9" w:rsidP="00926BD9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926BD9" w:rsidRDefault="00926BD9" w:rsidP="00926BD9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926BD9" w:rsidRDefault="00926BD9" w:rsidP="00926BD9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（人身保险合同纠纷）</w:t>
      </w:r>
    </w:p>
    <w:p w:rsidR="00926BD9" w:rsidRDefault="00926BD9" w:rsidP="00926BD9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926BD9" w:rsidTr="00461325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926BD9" w:rsidRDefault="00926BD9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926BD9" w:rsidRDefault="00926BD9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926BD9" w:rsidRDefault="00926BD9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926BD9" w:rsidRDefault="00926BD9" w:rsidP="00461325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926BD9" w:rsidRDefault="00926BD9" w:rsidP="00461325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926BD9" w:rsidRDefault="00926BD9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926BD9" w:rsidRDefault="00926BD9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926BD9" w:rsidRDefault="00926BD9" w:rsidP="00461325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926BD9" w:rsidTr="00461325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926BD9" w:rsidTr="00461325">
        <w:trPr>
          <w:trHeight w:val="3093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98" w:lineRule="auto"/>
              <w:rPr>
                <w:sz w:val="21"/>
              </w:rPr>
            </w:pPr>
          </w:p>
          <w:p w:rsidR="00926BD9" w:rsidRDefault="00926BD9" w:rsidP="00461325">
            <w:pPr>
              <w:spacing w:line="298" w:lineRule="auto"/>
              <w:rPr>
                <w:sz w:val="21"/>
              </w:rPr>
            </w:pPr>
          </w:p>
          <w:p w:rsidR="00926BD9" w:rsidRDefault="00926BD9" w:rsidP="00461325">
            <w:pPr>
              <w:spacing w:line="298" w:lineRule="auto"/>
              <w:rPr>
                <w:sz w:val="21"/>
              </w:rPr>
            </w:pPr>
          </w:p>
          <w:p w:rsidR="00926BD9" w:rsidRDefault="00926BD9" w:rsidP="00461325">
            <w:pPr>
              <w:spacing w:line="299" w:lineRule="auto"/>
              <w:rPr>
                <w:sz w:val="21"/>
              </w:rPr>
            </w:pPr>
          </w:p>
          <w:p w:rsidR="00926BD9" w:rsidRDefault="00926BD9" w:rsidP="00461325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926BD9" w:rsidRDefault="00926BD9" w:rsidP="00461325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何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926BD9" w:rsidRDefault="00926BD9" w:rsidP="00461325">
            <w:pPr>
              <w:pStyle w:val="TableText"/>
              <w:spacing w:before="78" w:line="171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926BD9" w:rsidRDefault="00926BD9" w:rsidP="00461325">
            <w:pPr>
              <w:pStyle w:val="TableText"/>
              <w:spacing w:before="43" w:line="228" w:lineRule="auto"/>
              <w:ind w:left="99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9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>19××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>月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 xml:space="preserve">日        </w:t>
            </w:r>
            <w:proofErr w:type="spellStart"/>
            <w:r>
              <w:rPr>
                <w:color w:val="231F20"/>
                <w:spacing w:val="-9"/>
              </w:rPr>
              <w:t>民族</w:t>
            </w:r>
            <w:proofErr w:type="spellEnd"/>
            <w:r>
              <w:rPr>
                <w:color w:val="231F20"/>
                <w:spacing w:val="-10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× 族</w:t>
            </w:r>
          </w:p>
          <w:p w:rsidR="00926BD9" w:rsidRDefault="00926BD9" w:rsidP="00461325">
            <w:pPr>
              <w:pStyle w:val="TableText"/>
              <w:spacing w:before="41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公司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     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职员</w:t>
            </w:r>
          </w:p>
          <w:p w:rsidR="00926BD9" w:rsidRDefault="00926BD9" w:rsidP="00461325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926BD9" w:rsidRDefault="00926BD9" w:rsidP="00461325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区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 街  ×× 号</w:t>
            </w:r>
          </w:p>
          <w:p w:rsidR="00926BD9" w:rsidRDefault="00926BD9" w:rsidP="00461325">
            <w:pPr>
              <w:pStyle w:val="TableText"/>
              <w:spacing w:before="41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区  ×× 街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 号</w:t>
            </w:r>
          </w:p>
          <w:p w:rsidR="00926BD9" w:rsidRDefault="00926BD9" w:rsidP="00461325">
            <w:pPr>
              <w:pStyle w:val="TableText"/>
              <w:spacing w:before="40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926BD9" w:rsidRDefault="00926BD9" w:rsidP="00461325">
            <w:pPr>
              <w:pStyle w:val="TableText"/>
              <w:spacing w:before="43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926BD9" w:rsidTr="00461325">
        <w:trPr>
          <w:trHeight w:val="2076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8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8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8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100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926BD9" w:rsidRDefault="00926BD9" w:rsidP="00461325">
            <w:pPr>
              <w:pStyle w:val="TableText"/>
              <w:spacing w:before="43" w:line="22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姓名：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贾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</w:p>
          <w:p w:rsidR="00926BD9" w:rsidRDefault="00926BD9" w:rsidP="00461325">
            <w:pPr>
              <w:pStyle w:val="TableText"/>
              <w:spacing w:before="43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律师事务所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律师</w:t>
            </w:r>
          </w:p>
          <w:p w:rsidR="00926BD9" w:rsidRDefault="00926BD9" w:rsidP="00461325">
            <w:pPr>
              <w:pStyle w:val="TableText"/>
              <w:spacing w:before="49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926BD9" w:rsidRDefault="00926BD9" w:rsidP="00461325">
            <w:pPr>
              <w:pStyle w:val="TableText"/>
              <w:spacing w:before="53" w:line="206" w:lineRule="auto"/>
              <w:ind w:left="82" w:right="979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</w:tbl>
    <w:p w:rsidR="00926BD9" w:rsidRDefault="00926BD9" w:rsidP="00926BD9">
      <w:pPr>
        <w:pStyle w:val="a5"/>
        <w:rPr>
          <w:lang w:eastAsia="zh-CN"/>
        </w:rPr>
      </w:pPr>
    </w:p>
    <w:p w:rsidR="00926BD9" w:rsidRDefault="00926BD9" w:rsidP="00926BD9">
      <w:pPr>
        <w:rPr>
          <w:lang w:eastAsia="zh-CN"/>
        </w:rPr>
        <w:sectPr w:rsidR="00926BD9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1765"/>
        <w:gridCol w:w="525"/>
        <w:gridCol w:w="218"/>
        <w:gridCol w:w="4566"/>
      </w:tblGrid>
      <w:tr w:rsidR="00926BD9" w:rsidTr="00461325">
        <w:trPr>
          <w:trHeight w:val="4116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926BD9" w:rsidRDefault="00926BD9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1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人寿保险股份有限公司</w:t>
            </w:r>
          </w:p>
          <w:p w:rsidR="00926BD9" w:rsidRDefault="00926BD9" w:rsidP="00461325">
            <w:pPr>
              <w:pStyle w:val="TableText"/>
              <w:spacing w:before="4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路</w:t>
            </w:r>
          </w:p>
          <w:p w:rsidR="00926BD9" w:rsidRDefault="00926BD9" w:rsidP="00461325">
            <w:pPr>
              <w:pStyle w:val="TableText"/>
              <w:spacing w:before="37" w:line="260" w:lineRule="auto"/>
              <w:ind w:left="84" w:right="2466" w:firstLine="4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  ×× 路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刘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董事长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926BD9" w:rsidRDefault="00926BD9" w:rsidP="00461325">
            <w:pPr>
              <w:pStyle w:val="TableText"/>
              <w:spacing w:before="3" w:line="231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类型：有限责任公司□    股份有限公司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 </w:t>
            </w:r>
            <w:r>
              <w:rPr>
                <w:color w:val="231F20"/>
                <w:spacing w:val="-2"/>
                <w:lang w:eastAsia="zh-CN"/>
              </w:rPr>
              <w:t>市公司□</w:t>
            </w:r>
          </w:p>
          <w:p w:rsidR="00926BD9" w:rsidRDefault="00926BD9" w:rsidP="00461325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926BD9" w:rsidRDefault="00926BD9" w:rsidP="00461325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926BD9" w:rsidRDefault="00926BD9" w:rsidP="00461325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26BD9" w:rsidRDefault="00926BD9" w:rsidP="00461325">
            <w:pPr>
              <w:pStyle w:val="TableText"/>
              <w:spacing w:before="68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926BD9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26BD9" w:rsidRDefault="00926BD9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926BD9" w:rsidRDefault="00926BD9" w:rsidP="00461325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926BD9" w:rsidRDefault="00926BD9" w:rsidP="00461325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26BD9" w:rsidRDefault="00926BD9" w:rsidP="00461325">
            <w:pPr>
              <w:pStyle w:val="TableText"/>
              <w:spacing w:before="42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26BD9" w:rsidTr="00461325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26BD9" w:rsidRDefault="00926BD9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926BD9" w:rsidRDefault="00926BD9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926BD9" w:rsidRDefault="00926BD9" w:rsidP="00461325">
            <w:pPr>
              <w:pStyle w:val="TableText"/>
              <w:spacing w:before="63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926BD9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926BD9" w:rsidRDefault="00926BD9" w:rsidP="00461325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26BD9" w:rsidRDefault="00926BD9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26BD9" w:rsidRDefault="00926BD9" w:rsidP="00461325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926BD9" w:rsidRDefault="00926BD9" w:rsidP="00461325">
            <w:pPr>
              <w:spacing w:line="33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926BD9" w:rsidRDefault="00926BD9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926BD9" w:rsidRDefault="00926BD9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926BD9" w:rsidRDefault="00926BD9" w:rsidP="00461325">
            <w:pPr>
              <w:pStyle w:val="TableText"/>
              <w:spacing w:before="65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926BD9" w:rsidTr="00461325">
        <w:trPr>
          <w:trHeight w:val="138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26BD9" w:rsidRDefault="00926BD9" w:rsidP="00461325">
            <w:pPr>
              <w:pStyle w:val="TableText"/>
              <w:spacing w:before="66" w:line="209" w:lineRule="auto"/>
              <w:ind w:left="71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</w:t>
            </w:r>
            <w:r>
              <w:rPr>
                <w:rFonts w:hint="eastAsia"/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不具有法人资格的专业服务机构□</w:t>
            </w:r>
          </w:p>
          <w:p w:rsidR="00926BD9" w:rsidRDefault="00926BD9" w:rsidP="00461325">
            <w:pPr>
              <w:pStyle w:val="TableText"/>
              <w:spacing w:before="66" w:line="194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926BD9" w:rsidTr="00461325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7" w:line="19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926BD9" w:rsidTr="00461325">
        <w:trPr>
          <w:trHeight w:val="1737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4" w:line="226" w:lineRule="auto"/>
              <w:rPr>
                <w:rFonts w:ascii="方正楷体_GBK" w:eastAsia="方正楷体_GBK" w:hAnsi="方正楷体_GBK" w:cs="方正楷体_GBK" w:hint="eastAsia"/>
                <w:color w:val="231F20"/>
                <w:spacing w:val="-1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  <w:p w:rsidR="00926BD9" w:rsidRDefault="00926BD9" w:rsidP="00461325">
            <w:pPr>
              <w:spacing w:before="84" w:line="226" w:lineRule="auto"/>
              <w:rPr>
                <w:rFonts w:ascii="方正楷体_GBK" w:eastAsia="方正楷体_GBK" w:hAnsi="方正楷体_GBK" w:cs="方正楷体_GBK" w:hint="eastAsia"/>
                <w:color w:val="231F20"/>
                <w:spacing w:val="-1"/>
                <w:sz w:val="21"/>
                <w:lang w:eastAsia="zh-CN"/>
              </w:rPr>
            </w:pPr>
          </w:p>
          <w:p w:rsidR="00926BD9" w:rsidRDefault="00926BD9" w:rsidP="00461325">
            <w:pPr>
              <w:spacing w:before="84" w:line="226" w:lineRule="auto"/>
              <w:rPr>
                <w:rFonts w:ascii="方正楷体_GBK" w:eastAsia="方正楷体_GBK" w:hAnsi="方正楷体_GBK" w:cs="方正楷体_GBK" w:hint="eastAsia"/>
                <w:color w:val="231F20"/>
                <w:spacing w:val="-1"/>
                <w:sz w:val="21"/>
                <w:lang w:eastAsia="zh-CN"/>
              </w:rPr>
            </w:pPr>
          </w:p>
          <w:p w:rsidR="00926BD9" w:rsidRDefault="00926BD9" w:rsidP="00461325">
            <w:pPr>
              <w:spacing w:before="84" w:line="226" w:lineRule="auto"/>
              <w:rPr>
                <w:rFonts w:ascii="方正楷体_GBK" w:eastAsia="方正楷体_GBK" w:hAnsi="方正楷体_GBK" w:cs="方正楷体_GBK" w:hint="eastAsia"/>
                <w:color w:val="231F20"/>
                <w:spacing w:val="-1"/>
                <w:sz w:val="21"/>
                <w:lang w:eastAsia="zh-CN"/>
              </w:rPr>
            </w:pPr>
          </w:p>
          <w:p w:rsidR="00926BD9" w:rsidRDefault="00926BD9" w:rsidP="00461325">
            <w:pPr>
              <w:spacing w:before="84" w:line="226" w:lineRule="auto"/>
              <w:rPr>
                <w:rFonts w:ascii="方正楷体_GBK" w:eastAsia="方正楷体_GBK" w:hAnsi="方正楷体_GBK" w:cs="方正楷体_GBK" w:hint="eastAsia"/>
                <w:color w:val="231F20"/>
                <w:spacing w:val="-1"/>
                <w:sz w:val="21"/>
                <w:lang w:eastAsia="zh-CN"/>
              </w:rPr>
            </w:pPr>
          </w:p>
          <w:p w:rsidR="00926BD9" w:rsidRDefault="00926BD9" w:rsidP="00461325">
            <w:pPr>
              <w:spacing w:before="84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</w:tc>
      </w:tr>
      <w:tr w:rsidR="00926BD9" w:rsidTr="00461325">
        <w:trPr>
          <w:trHeight w:val="359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08" w:lineRule="auto"/>
              <w:ind w:left="102"/>
            </w:pPr>
            <w:r>
              <w:rPr>
                <w:color w:val="231F20"/>
                <w:spacing w:val="-4"/>
              </w:rPr>
              <w:t xml:space="preserve">1. </w:t>
            </w:r>
            <w:proofErr w:type="spellStart"/>
            <w:r>
              <w:rPr>
                <w:color w:val="231F20"/>
                <w:spacing w:val="-4"/>
              </w:rPr>
              <w:t>保险金</w:t>
            </w:r>
            <w:proofErr w:type="spellEnd"/>
          </w:p>
        </w:tc>
        <w:tc>
          <w:tcPr>
            <w:tcW w:w="7074" w:type="dxa"/>
            <w:gridSpan w:val="4"/>
            <w:tcBorders>
              <w:bottom w:val="nil"/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3" w:line="203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支付保险金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400000 </w:t>
            </w:r>
            <w:r>
              <w:rPr>
                <w:color w:val="231F20"/>
                <w:spacing w:val="-1"/>
                <w:lang w:eastAsia="zh-CN"/>
              </w:rPr>
              <w:t>元（人民币，下同）</w:t>
            </w:r>
          </w:p>
        </w:tc>
      </w:tr>
      <w:tr w:rsidR="00926BD9" w:rsidTr="00461325">
        <w:trPr>
          <w:trHeight w:val="1356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  <w:tc>
          <w:tcPr>
            <w:tcW w:w="1765" w:type="dxa"/>
            <w:tcBorders>
              <w:top w:val="nil"/>
              <w:bottom w:val="nil"/>
              <w:right w:val="nil"/>
            </w:tcBorders>
          </w:tcPr>
          <w:p w:rsidR="00926BD9" w:rsidRDefault="00926BD9" w:rsidP="00461325">
            <w:pPr>
              <w:pStyle w:val="TableText"/>
              <w:spacing w:before="70" w:line="206" w:lineRule="auto"/>
              <w:ind w:left="90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费用明细：</w:t>
            </w:r>
          </w:p>
          <w:p w:rsidR="00926BD9" w:rsidRDefault="00926BD9" w:rsidP="00461325">
            <w:pPr>
              <w:pStyle w:val="TableText"/>
              <w:spacing w:before="7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□生存保险金</w:t>
            </w:r>
          </w:p>
          <w:p w:rsidR="00926BD9" w:rsidRDefault="00926BD9" w:rsidP="00461325">
            <w:pPr>
              <w:pStyle w:val="TableText"/>
              <w:spacing w:before="5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□身故保险金</w:t>
            </w:r>
          </w:p>
          <w:p w:rsidR="00926BD9" w:rsidRDefault="00926BD9" w:rsidP="00461325">
            <w:pPr>
              <w:pStyle w:val="TableText"/>
              <w:spacing w:before="66" w:line="19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□伤残保险金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BD9" w:rsidRDefault="00926BD9" w:rsidP="00461325">
            <w:pPr>
              <w:spacing w:line="34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35" w:lineRule="auto"/>
              <w:ind w:left="420" w:right="115"/>
              <w:jc w:val="both"/>
            </w:pPr>
            <w:r>
              <w:rPr>
                <w:color w:val="231F20"/>
                <w:spacing w:val="-3"/>
              </w:rPr>
              <w:t>元</w:t>
            </w:r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3"/>
              </w:rPr>
              <w:t>元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3"/>
              </w:rPr>
              <w:t>元</w:t>
            </w:r>
            <w:proofErr w:type="spellEnd"/>
          </w:p>
        </w:tc>
        <w:tc>
          <w:tcPr>
            <w:tcW w:w="4566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926BD9" w:rsidRDefault="00926BD9" w:rsidP="00461325">
            <w:pPr>
              <w:spacing w:line="317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99" w:line="171" w:lineRule="auto"/>
              <w:ind w:left="140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-4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重大疾病保险金 400000 元</w:t>
            </w:r>
          </w:p>
          <w:p w:rsidR="00926BD9" w:rsidRDefault="00926BD9" w:rsidP="00461325">
            <w:pPr>
              <w:pStyle w:val="TableText"/>
              <w:spacing w:before="48" w:line="208" w:lineRule="auto"/>
              <w:ind w:left="11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□医疗费保险金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3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8" w:line="197" w:lineRule="auto"/>
              <w:ind w:left="115"/>
            </w:pP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红利、收益</w:t>
            </w:r>
            <w:proofErr w:type="spellEnd"/>
            <w:r>
              <w:rPr>
                <w:color w:val="231F20"/>
              </w:rPr>
              <w:t xml:space="preserve">                </w:t>
            </w:r>
            <w:r>
              <w:rPr>
                <w:color w:val="231F20"/>
                <w:spacing w:val="-3"/>
              </w:rPr>
              <w:t>元</w:t>
            </w:r>
          </w:p>
        </w:tc>
      </w:tr>
      <w:tr w:rsidR="00926BD9" w:rsidTr="00461325">
        <w:trPr>
          <w:trHeight w:val="7498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26BD9" w:rsidRDefault="00926BD9" w:rsidP="00461325">
            <w:pPr>
              <w:rPr>
                <w:sz w:val="21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70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□其他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6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7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其中，              保险金以实际发生的人身损害为计算依据，赔偿项目包括：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□医疗费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8" w:line="208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年        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2"/>
                <w:lang w:eastAsia="zh-CN"/>
              </w:rPr>
              <w:t xml:space="preserve">日至       </w:t>
            </w:r>
            <w:r>
              <w:rPr>
                <w:color w:val="231F20"/>
                <w:spacing w:val="-3"/>
                <w:lang w:eastAsia="zh-CN"/>
              </w:rPr>
              <w:t xml:space="preserve">  年        月          日期间在医院住院（门诊）治疗，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9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累计发生医疗费</w:t>
            </w:r>
            <w:r>
              <w:rPr>
                <w:rFonts w:hint="eastAsia"/>
                <w:color w:val="231F20"/>
                <w:spacing w:val="-2"/>
                <w:lang w:eastAsia="zh-CN"/>
              </w:rPr>
              <w:t xml:space="preserve">          </w:t>
            </w:r>
            <w:r>
              <w:rPr>
                <w:color w:val="231F20"/>
                <w:spacing w:val="-2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6" w:line="209" w:lineRule="auto"/>
              <w:ind w:left="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医疗费发票、医疗费清单、病历资料：有□    无□</w:t>
            </w:r>
          </w:p>
          <w:p w:rsidR="00926BD9" w:rsidRDefault="00926BD9" w:rsidP="00461325">
            <w:pPr>
              <w:spacing w:line="70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3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/>
            </w:tblPr>
            <w:tblGrid>
              <w:gridCol w:w="1306"/>
              <w:gridCol w:w="2355"/>
              <w:gridCol w:w="3242"/>
            </w:tblGrid>
            <w:tr w:rsidR="00926BD9" w:rsidTr="00461325">
              <w:trPr>
                <w:trHeight w:val="267"/>
              </w:trPr>
              <w:tc>
                <w:tcPr>
                  <w:tcW w:w="1306" w:type="dxa"/>
                </w:tcPr>
                <w:p w:rsidR="00926BD9" w:rsidRDefault="00926BD9" w:rsidP="00461325">
                  <w:pPr>
                    <w:pStyle w:val="TableText"/>
                    <w:spacing w:line="196" w:lineRule="auto"/>
                    <w:ind w:left="17"/>
                  </w:pPr>
                  <w:r>
                    <w:rPr>
                      <w:color w:val="231F20"/>
                      <w:spacing w:val="-4"/>
                    </w:rPr>
                    <w:t>□</w:t>
                  </w:r>
                  <w:proofErr w:type="spellStart"/>
                  <w:r>
                    <w:rPr>
                      <w:color w:val="231F20"/>
                      <w:spacing w:val="-4"/>
                    </w:rPr>
                    <w:t>护理费</w:t>
                  </w:r>
                  <w:proofErr w:type="spellEnd"/>
                </w:p>
              </w:tc>
              <w:tc>
                <w:tcPr>
                  <w:tcW w:w="2355" w:type="dxa"/>
                </w:tcPr>
                <w:p w:rsidR="00926BD9" w:rsidRDefault="00926BD9" w:rsidP="00461325">
                  <w:pPr>
                    <w:pStyle w:val="TableText"/>
                    <w:spacing w:before="4" w:line="193" w:lineRule="auto"/>
                    <w:ind w:left="373"/>
                  </w:pPr>
                  <w:r>
                    <w:rPr>
                      <w:color w:val="231F20"/>
                    </w:rPr>
                    <w:t>元</w:t>
                  </w:r>
                </w:p>
              </w:tc>
              <w:tc>
                <w:tcPr>
                  <w:tcW w:w="3242" w:type="dxa"/>
                </w:tcPr>
                <w:p w:rsidR="00926BD9" w:rsidRDefault="00926BD9" w:rsidP="00461325">
                  <w:pPr>
                    <w:rPr>
                      <w:sz w:val="21"/>
                    </w:rPr>
                  </w:pPr>
                </w:p>
              </w:tc>
            </w:tr>
            <w:tr w:rsidR="00926BD9" w:rsidTr="00461325">
              <w:trPr>
                <w:trHeight w:val="273"/>
              </w:trPr>
              <w:tc>
                <w:tcPr>
                  <w:tcW w:w="1306" w:type="dxa"/>
                </w:tcPr>
                <w:p w:rsidR="00926BD9" w:rsidRDefault="00926BD9" w:rsidP="00461325">
                  <w:pPr>
                    <w:pStyle w:val="TableText"/>
                    <w:spacing w:before="71" w:line="192" w:lineRule="exact"/>
                  </w:pPr>
                  <w:proofErr w:type="spellStart"/>
                  <w:r>
                    <w:rPr>
                      <w:color w:val="231F20"/>
                      <w:spacing w:val="23"/>
                      <w:position w:val="-1"/>
                    </w:rPr>
                    <w:t>住院护理</w:t>
                  </w:r>
                  <w:proofErr w:type="spellEnd"/>
                </w:p>
              </w:tc>
              <w:tc>
                <w:tcPr>
                  <w:tcW w:w="2355" w:type="dxa"/>
                </w:tcPr>
                <w:p w:rsidR="00926BD9" w:rsidRDefault="00926BD9" w:rsidP="00461325">
                  <w:pPr>
                    <w:pStyle w:val="TableText"/>
                    <w:spacing w:before="67" w:line="196" w:lineRule="exact"/>
                    <w:ind w:left="506"/>
                  </w:pPr>
                  <w:proofErr w:type="spellStart"/>
                  <w:r>
                    <w:rPr>
                      <w:color w:val="231F20"/>
                      <w:spacing w:val="25"/>
                      <w:position w:val="-1"/>
                    </w:rPr>
                    <w:t>天支付护理费</w:t>
                  </w:r>
                  <w:proofErr w:type="spellEnd"/>
                </w:p>
              </w:tc>
              <w:tc>
                <w:tcPr>
                  <w:tcW w:w="3242" w:type="dxa"/>
                </w:tcPr>
                <w:p w:rsidR="00926BD9" w:rsidRDefault="00926BD9" w:rsidP="00461325">
                  <w:pPr>
                    <w:pStyle w:val="TableText"/>
                    <w:spacing w:before="71" w:line="192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23"/>
                      <w:position w:val="-2"/>
                      <w:lang w:eastAsia="zh-CN"/>
                    </w:rPr>
                    <w:t>元（或护理人员发生误工费</w:t>
                  </w:r>
                </w:p>
              </w:tc>
            </w:tr>
          </w:tbl>
          <w:p w:rsidR="00926BD9" w:rsidRDefault="00926BD9" w:rsidP="00461325">
            <w:pPr>
              <w:pStyle w:val="TableText"/>
              <w:spacing w:before="138" w:line="208" w:lineRule="auto"/>
              <w:ind w:left="922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元</w:t>
            </w:r>
            <w:r>
              <w:rPr>
                <w:color w:val="231F20"/>
                <w:spacing w:val="-23"/>
                <w:lang w:eastAsia="zh-CN"/>
              </w:rPr>
              <w:t>），</w:t>
            </w:r>
            <w:r>
              <w:rPr>
                <w:color w:val="231F20"/>
                <w:spacing w:val="-5"/>
                <w:lang w:eastAsia="zh-CN"/>
              </w:rPr>
              <w:t>或</w:t>
            </w:r>
            <w:proofErr w:type="gramStart"/>
            <w:r>
              <w:rPr>
                <w:color w:val="231F20"/>
                <w:spacing w:val="-5"/>
                <w:lang w:eastAsia="zh-CN"/>
              </w:rPr>
              <w:t>遵</w:t>
            </w:r>
            <w:proofErr w:type="gramEnd"/>
            <w:r>
              <w:rPr>
                <w:color w:val="231F20"/>
                <w:spacing w:val="-5"/>
                <w:lang w:eastAsia="zh-CN"/>
              </w:rPr>
              <w:t>医嘱短期护理发生护理费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7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住院证明、医嘱等：有□    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□营养费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病历资料：有□    无□</w:t>
            </w:r>
          </w:p>
          <w:p w:rsidR="00926BD9" w:rsidRDefault="00926BD9" w:rsidP="00461325">
            <w:pPr>
              <w:pStyle w:val="TableText"/>
              <w:spacing w:before="68" w:line="234" w:lineRule="auto"/>
              <w:ind w:left="84" w:right="4256" w:firstLine="1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□住院伙食补助费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3"/>
                <w:lang w:eastAsia="zh-CN"/>
              </w:rPr>
              <w:t>元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病历资料：有□    无□</w:t>
            </w:r>
          </w:p>
          <w:p w:rsidR="00926BD9" w:rsidRDefault="00926BD9" w:rsidP="00461325">
            <w:pPr>
              <w:pStyle w:val="TableText"/>
              <w:spacing w:before="71" w:line="206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□误工费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9" w:line="208" w:lineRule="auto"/>
              <w:ind w:left="506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6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6"/>
                <w:lang w:eastAsia="zh-CN"/>
              </w:rPr>
              <w:t>日至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6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6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6"/>
                <w:lang w:eastAsia="zh-CN"/>
              </w:rPr>
              <w:t>日误工费                 元</w:t>
            </w:r>
          </w:p>
          <w:p w:rsidR="00926BD9" w:rsidRDefault="00926BD9" w:rsidP="00461325">
            <w:pPr>
              <w:pStyle w:val="TableText"/>
              <w:spacing w:before="71" w:line="206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□交通费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8" w:line="258" w:lineRule="auto"/>
              <w:ind w:left="100" w:right="4676" w:hanging="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交通费凭证：有□    无□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lang w:eastAsia="zh-CN"/>
              </w:rPr>
              <w:t>□</w:t>
            </w:r>
            <w:proofErr w:type="spellEnd"/>
            <w:r>
              <w:rPr>
                <w:color w:val="231F20"/>
                <w:spacing w:val="-4"/>
                <w:lang w:eastAsia="zh-CN"/>
              </w:rPr>
              <w:t>伤残鉴定费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4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1" w:line="235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经鉴定，构成伤残        级，鉴定费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1"/>
                <w:lang w:eastAsia="zh-CN"/>
              </w:rPr>
              <w:t>元；</w:t>
            </w:r>
          </w:p>
          <w:p w:rsidR="00926BD9" w:rsidRDefault="00926BD9" w:rsidP="00461325">
            <w:pPr>
              <w:pStyle w:val="TableText"/>
              <w:spacing w:before="37" w:line="236" w:lineRule="auto"/>
              <w:ind w:left="100" w:right="425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□残疾辅助器具费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3"/>
                <w:lang w:eastAsia="zh-CN"/>
              </w:rPr>
              <w:t>元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□其他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6"/>
                <w:lang w:eastAsia="zh-CN"/>
              </w:rPr>
              <w:t>元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7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保单现金价值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5" w:line="203" w:lineRule="auto"/>
              <w:ind w:left="92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返还情形：□合同解除    □拒赔     □其他</w:t>
            </w:r>
          </w:p>
        </w:tc>
      </w:tr>
      <w:tr w:rsidR="00926BD9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9" w:line="208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保险费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5" w:line="203" w:lineRule="auto"/>
              <w:ind w:left="922"/>
            </w:pPr>
            <w:r>
              <w:rPr>
                <w:color w:val="231F20"/>
              </w:rPr>
              <w:t>元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8" w:line="236" w:lineRule="auto"/>
              <w:ind w:left="90" w:right="84" w:hanging="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是否主张实现债权的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费用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4" w:line="182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费用明细：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律师费 20000 元。</w:t>
            </w:r>
          </w:p>
          <w:p w:rsidR="00926BD9" w:rsidRDefault="00926BD9" w:rsidP="00461325">
            <w:pPr>
              <w:pStyle w:val="TableText"/>
              <w:spacing w:before="46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926BD9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6" w:line="210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6" w:line="203" w:lineRule="auto"/>
              <w:ind w:left="82"/>
            </w:pPr>
            <w:r>
              <w:rPr>
                <w:color w:val="231F20"/>
              </w:rPr>
              <w:t>无</w:t>
            </w:r>
          </w:p>
        </w:tc>
      </w:tr>
      <w:tr w:rsidR="00926BD9" w:rsidTr="00461325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标的总额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926BD9" w:rsidRDefault="00926BD9" w:rsidP="00461325">
            <w:pPr>
              <w:spacing w:before="110" w:line="191" w:lineRule="auto"/>
              <w:ind w:left="87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402000 元</w:t>
            </w:r>
          </w:p>
        </w:tc>
      </w:tr>
    </w:tbl>
    <w:p w:rsidR="00926BD9" w:rsidRDefault="00926BD9" w:rsidP="00926BD9">
      <w:pPr>
        <w:pStyle w:val="a5"/>
      </w:pPr>
    </w:p>
    <w:p w:rsidR="00926BD9" w:rsidRDefault="00926BD9" w:rsidP="00926BD9">
      <w:pPr>
        <w:sectPr w:rsidR="00926BD9">
          <w:footerReference w:type="default" r:id="rId9"/>
          <w:pgSz w:w="11906" w:h="16838"/>
          <w:pgMar w:top="400" w:right="1417" w:bottom="998" w:left="1133" w:header="0" w:footer="810" w:gutter="0"/>
          <w:cols w:space="720"/>
        </w:sectPr>
      </w:pPr>
    </w:p>
    <w:p w:rsidR="00926BD9" w:rsidRDefault="00926BD9" w:rsidP="00926BD9">
      <w:pPr>
        <w:spacing w:before="41"/>
      </w:pPr>
    </w:p>
    <w:p w:rsidR="00926BD9" w:rsidRDefault="00926BD9" w:rsidP="00926BD9">
      <w:pPr>
        <w:spacing w:before="41"/>
      </w:pPr>
    </w:p>
    <w:p w:rsidR="00926BD9" w:rsidRDefault="00926BD9" w:rsidP="00926BD9">
      <w:pPr>
        <w:spacing w:before="41"/>
      </w:pPr>
    </w:p>
    <w:p w:rsidR="00926BD9" w:rsidRDefault="00926BD9" w:rsidP="00926BD9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926BD9" w:rsidTr="00461325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69" w:line="200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  <w:proofErr w:type="spellEnd"/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7" w:lineRule="auto"/>
              <w:ind w:left="89" w:right="84" w:firstLine="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9" w:line="186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合同条款及内容：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第 12 条，发生纠纷诉至人民法院解决。</w:t>
            </w:r>
          </w:p>
          <w:p w:rsidR="00926BD9" w:rsidRDefault="00926BD9" w:rsidP="00461325">
            <w:pPr>
              <w:pStyle w:val="TableText"/>
              <w:spacing w:before="3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926BD9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56" w:lineRule="auto"/>
              <w:rPr>
                <w:sz w:val="21"/>
              </w:rPr>
            </w:pPr>
          </w:p>
          <w:p w:rsidR="00926BD9" w:rsidRDefault="00926BD9" w:rsidP="00461325">
            <w:pPr>
              <w:spacing w:line="257" w:lineRule="auto"/>
              <w:rPr>
                <w:sz w:val="21"/>
              </w:rPr>
            </w:pPr>
          </w:p>
          <w:p w:rsidR="00926BD9" w:rsidRDefault="00926BD9" w:rsidP="00461325">
            <w:pPr>
              <w:pStyle w:val="TableText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926BD9" w:rsidRDefault="00926BD9" w:rsidP="00461325">
            <w:pPr>
              <w:pStyle w:val="TableText"/>
              <w:spacing w:before="67" w:line="230" w:lineRule="auto"/>
              <w:ind w:left="86" w:right="5344" w:firstLine="62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保全案号：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19"/>
                <w:lang w:eastAsia="zh-CN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  <w:p w:rsidR="00926BD9" w:rsidRDefault="00926BD9" w:rsidP="00461325">
            <w:pPr>
              <w:pStyle w:val="TableText"/>
              <w:spacing w:before="1" w:line="209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926BD9" w:rsidTr="00461325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926BD9" w:rsidTr="00461325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79" w:line="253" w:lineRule="auto"/>
              <w:ind w:left="83" w:right="79" w:firstLine="5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原告之夫向被告投保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×× 重疾轻症保险。并在保险期间内诊断为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淋巴瘤。后于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2018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月 9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日病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故。被告以本次理赔申请不符合约定的保险金给付条件为由拒赔。</w:t>
            </w:r>
          </w:p>
        </w:tc>
      </w:tr>
      <w:tr w:rsidR="00926BD9" w:rsidTr="00461325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4" w:line="251" w:lineRule="auto"/>
              <w:ind w:left="82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人身保险合同的签订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情况（合同名称、主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体、签订时间、地点、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保险合同订立时投保人</w:t>
            </w:r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与被保险人的关系等）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tabs>
                <w:tab w:val="left" w:pos="126"/>
                <w:tab w:val="left" w:pos="130"/>
              </w:tabs>
              <w:spacing w:before="250" w:line="267" w:lineRule="auto"/>
              <w:ind w:right="78" w:firstLine="129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sz w:val="21"/>
                <w:lang w:eastAsia="zh-CN"/>
              </w:rPr>
              <w:t>原告之夫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13"/>
                <w:sz w:val="21"/>
                <w:lang w:eastAsia="zh-CN"/>
              </w:rPr>
              <w:t>郝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sz w:val="21"/>
                <w:lang w:eastAsia="zh-CN"/>
              </w:rPr>
              <w:t>×× 向某保险公司投保，某保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>险公司予以承保并向其出具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《电子保险单》：记载的生成时间为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201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8 年 1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月 22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日零时，生效日期为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ab/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2018 年 1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月 23  日零时；保险产品名称为  ×× 重疾轻症保险，保险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合同号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ab/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ab/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882×××××××××××98。</w:t>
            </w:r>
          </w:p>
        </w:tc>
      </w:tr>
      <w:tr w:rsidR="00926BD9" w:rsidTr="00461325">
        <w:trPr>
          <w:trHeight w:val="5473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62" w:lineRule="auto"/>
              <w:ind w:left="89" w:right="84" w:hanging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人身保险合同的主要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2" w:line="229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承保险种：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××2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号重大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疾病保险 C 款</w:t>
            </w:r>
          </w:p>
          <w:p w:rsidR="00926BD9" w:rsidRDefault="00926BD9" w:rsidP="00461325">
            <w:pPr>
              <w:pStyle w:val="TableText"/>
              <w:spacing w:before="40" w:line="22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投保人：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郝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5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</w:t>
            </w:r>
          </w:p>
          <w:p w:rsidR="00926BD9" w:rsidRDefault="00926BD9" w:rsidP="00461325">
            <w:pPr>
              <w:pStyle w:val="TableText"/>
              <w:spacing w:before="43" w:line="22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被保险人：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郝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××       </w:t>
            </w:r>
            <w:r>
              <w:rPr>
                <w:color w:val="231F20"/>
                <w:spacing w:val="-3"/>
                <w:lang w:eastAsia="zh-CN"/>
              </w:rPr>
              <w:t>投保人与被保险人的</w:t>
            </w:r>
            <w:r>
              <w:rPr>
                <w:color w:val="231F20"/>
                <w:spacing w:val="-4"/>
                <w:lang w:eastAsia="zh-CN"/>
              </w:rPr>
              <w:t>关系：</w:t>
            </w:r>
          </w:p>
          <w:p w:rsidR="00926BD9" w:rsidRDefault="00926BD9" w:rsidP="00461325">
            <w:pPr>
              <w:pStyle w:val="TableText"/>
              <w:spacing w:before="43" w:line="22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受益人：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未指定       </w:t>
            </w:r>
            <w:r>
              <w:rPr>
                <w:color w:val="231F20"/>
                <w:spacing w:val="-1"/>
                <w:lang w:eastAsia="zh-CN"/>
              </w:rPr>
              <w:t>受益人与被保险人的关</w:t>
            </w:r>
            <w:r>
              <w:rPr>
                <w:color w:val="231F20"/>
                <w:spacing w:val="-2"/>
                <w:lang w:eastAsia="zh-CN"/>
              </w:rPr>
              <w:t>系：</w:t>
            </w:r>
          </w:p>
          <w:p w:rsidR="00926BD9" w:rsidRDefault="00926BD9" w:rsidP="00461325">
            <w:pPr>
              <w:pStyle w:val="TableText"/>
              <w:spacing w:before="40" w:line="229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保险责任：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重大疾病保险金</w:t>
            </w:r>
          </w:p>
          <w:p w:rsidR="00926BD9" w:rsidRDefault="00926BD9" w:rsidP="00461325">
            <w:pPr>
              <w:pStyle w:val="TableText"/>
              <w:spacing w:before="42" w:line="229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保险金额：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 </w:t>
            </w:r>
            <w:r>
              <w:rPr>
                <w:color w:val="231F20"/>
                <w:spacing w:val="-7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40" w:line="229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保费金额：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 </w:t>
            </w:r>
            <w:r>
              <w:rPr>
                <w:color w:val="231F20"/>
                <w:spacing w:val="-7"/>
                <w:lang w:eastAsia="zh-CN"/>
              </w:rPr>
              <w:t>元</w:t>
            </w:r>
          </w:p>
          <w:p w:rsidR="00926BD9" w:rsidRDefault="00926BD9" w:rsidP="00461325">
            <w:pPr>
              <w:pStyle w:val="TableText"/>
              <w:spacing w:before="41" w:line="228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 xml:space="preserve">保险期间：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月  ××  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至  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月  ××  日止</w:t>
            </w:r>
          </w:p>
          <w:p w:rsidR="00926BD9" w:rsidRDefault="00926BD9" w:rsidP="00461325">
            <w:pPr>
              <w:pStyle w:val="TableText"/>
              <w:spacing w:before="42" w:line="251" w:lineRule="auto"/>
              <w:ind w:left="85" w:right="4736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免赔额或者免赔率：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×%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违约事由及违约责任：</w:t>
            </w:r>
          </w:p>
          <w:p w:rsidR="00926BD9" w:rsidRDefault="00926BD9" w:rsidP="00461325">
            <w:pPr>
              <w:pStyle w:val="TableText"/>
              <w:spacing w:before="24" w:line="267" w:lineRule="auto"/>
              <w:ind w:left="84" w:right="79" w:firstLine="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特别约定：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等待期为 90 天，等待期内患本合同约定的重大疾病，保险人不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承担给付保险金的责任，在等待期后发生本合同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约定的保险事故，保险人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按照合同约定给付重大疾病保险金。</w:t>
            </w:r>
          </w:p>
          <w:p w:rsidR="00926BD9" w:rsidRDefault="00926BD9" w:rsidP="00461325">
            <w:pPr>
              <w:pStyle w:val="TableText"/>
              <w:spacing w:before="14" w:line="261" w:lineRule="auto"/>
              <w:ind w:left="90" w:right="429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与争议相关的保险责任条款：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与争议相关的免责条款：</w:t>
            </w:r>
          </w:p>
          <w:p w:rsidR="00926BD9" w:rsidRDefault="00926BD9" w:rsidP="00461325">
            <w:pPr>
              <w:pStyle w:val="TableText"/>
              <w:spacing w:line="209" w:lineRule="auto"/>
              <w:ind w:left="83"/>
            </w:pPr>
            <w:proofErr w:type="spellStart"/>
            <w:r>
              <w:rPr>
                <w:color w:val="231F20"/>
                <w:spacing w:val="-10"/>
              </w:rPr>
              <w:t>其他</w:t>
            </w:r>
            <w:proofErr w:type="spellEnd"/>
            <w:r>
              <w:rPr>
                <w:color w:val="231F20"/>
                <w:spacing w:val="-10"/>
              </w:rPr>
              <w:t>：</w:t>
            </w:r>
          </w:p>
        </w:tc>
      </w:tr>
      <w:tr w:rsidR="00926BD9" w:rsidTr="00461325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49" w:lineRule="auto"/>
              <w:ind w:left="83" w:right="84" w:firstLine="5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是否依法就人身保险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合同中与投保人有重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大利害关系的条款进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行提示、说明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63" w:line="20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是□</w:t>
            </w:r>
          </w:p>
          <w:p w:rsidR="00926BD9" w:rsidRDefault="00926BD9" w:rsidP="00461325">
            <w:pPr>
              <w:pStyle w:val="TableText"/>
              <w:spacing w:before="72" w:line="225" w:lineRule="auto"/>
              <w:ind w:left="85" w:right="11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对于《电子保险单》保险条款 2.4、7.5，保险人未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足以引起投保人注意的提示。</w:t>
            </w:r>
          </w:p>
        </w:tc>
      </w:tr>
    </w:tbl>
    <w:p w:rsidR="00926BD9" w:rsidRDefault="00926BD9" w:rsidP="00926BD9">
      <w:pPr>
        <w:pStyle w:val="a5"/>
        <w:rPr>
          <w:lang w:eastAsia="zh-CN"/>
        </w:rPr>
      </w:pPr>
    </w:p>
    <w:p w:rsidR="00926BD9" w:rsidRDefault="00926BD9" w:rsidP="00926BD9">
      <w:pPr>
        <w:rPr>
          <w:lang w:eastAsia="zh-CN"/>
        </w:rPr>
        <w:sectPr w:rsidR="00926BD9">
          <w:footerReference w:type="default" r:id="rId10"/>
          <w:pgSz w:w="11906" w:h="16838"/>
          <w:pgMar w:top="400" w:right="1133" w:bottom="998" w:left="1417" w:header="0" w:footer="810" w:gutter="0"/>
          <w:cols w:space="720"/>
        </w:sectPr>
      </w:pPr>
    </w:p>
    <w:p w:rsidR="00926BD9" w:rsidRDefault="00926BD9" w:rsidP="00926BD9">
      <w:pPr>
        <w:spacing w:before="41"/>
        <w:rPr>
          <w:lang w:eastAsia="zh-CN"/>
        </w:rPr>
      </w:pPr>
    </w:p>
    <w:p w:rsidR="00926BD9" w:rsidRDefault="00926BD9" w:rsidP="00926BD9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926BD9" w:rsidTr="00461325">
        <w:trPr>
          <w:trHeight w:val="3096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58" w:lineRule="auto"/>
              <w:ind w:right="84" w:firstLine="114"/>
              <w:jc w:val="both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4. 保险事故发生的情况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 xml:space="preserve">（事故发生时间及经过 </w:t>
            </w:r>
            <w:r>
              <w:rPr>
                <w:color w:val="231F20"/>
                <w:spacing w:val="6"/>
                <w:lang w:eastAsia="zh-CN"/>
              </w:rPr>
              <w:t>等；意外事故导致受伤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6"/>
                <w:lang w:eastAsia="zh-CN"/>
              </w:rPr>
              <w:t>或死亡的，写明出警情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7"/>
                <w:lang w:eastAsia="zh-CN"/>
              </w:rPr>
              <w:t>况</w:t>
            </w:r>
            <w:proofErr w:type="gramEnd"/>
            <w:r>
              <w:rPr>
                <w:color w:val="231F20"/>
                <w:spacing w:val="7"/>
                <w:lang w:eastAsia="zh-CN"/>
              </w:rPr>
              <w:t>，公安机关对于意外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8"/>
                <w:lang w:eastAsia="zh-CN"/>
              </w:rPr>
              <w:t>死亡的证明情况）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spacing w:before="84" w:line="270" w:lineRule="auto"/>
              <w:ind w:left="86"/>
              <w:jc w:val="both"/>
              <w:rPr>
                <w:rFonts w:ascii="方正楷体_GBK" w:eastAsia="方正楷体_GBK" w:hAnsi="方正楷体_GBK" w:cs="方正楷体_GBK"/>
                <w:sz w:val="21"/>
              </w:rPr>
            </w:pPr>
            <w:bookmarkStart w:id="2" w:name="bookmark310"/>
            <w:bookmarkEnd w:id="2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2018 年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35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月 10  日，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郝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 xml:space="preserve">  ×× 进行了血常规检查及腮腺及下颌彩超，医院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诊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断：“1. 腮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腺 炎？ 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部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淋</w:t>
            </w:r>
            <w:r>
              <w:rPr>
                <w:rFonts w:ascii="方正楷体_GBK" w:eastAsia="方正楷体_GBK" w:hAnsi="方正楷体_GBK" w:cs="方正楷体_GBK"/>
                <w:color w:val="231F20"/>
                <w:spacing w:val="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巴 结 炎 ”；2018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年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17</w:t>
            </w:r>
            <w:r>
              <w:rPr>
                <w:rFonts w:ascii="方正楷体_GBK" w:eastAsia="方正楷体_GBK" w:hAnsi="方正楷体_GBK" w:cs="方正楷体_GBK"/>
                <w:color w:val="231F20"/>
                <w:spacing w:val="4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日、18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日、19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日，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sz w:val="21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郝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sz w:val="21"/>
                <w:lang w:eastAsia="zh-CN"/>
              </w:rPr>
              <w:t>×× 进行超声检查等，其中超声提示：腹腔多发肿大淋巴结、腹腔积液。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2018 年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月 22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日，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郝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 xml:space="preserve">  ×× 前往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大学北京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医院血液科就诊，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医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院建议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患者尽快自行去肿瘤医院取活检。2018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 xml:space="preserve">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月 25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日至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月 8  日，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郝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×× 在</w:t>
            </w:r>
            <w:r>
              <w:rPr>
                <w:rFonts w:ascii="方正楷体_GBK" w:eastAsia="方正楷体_GBK" w:hAnsi="方正楷体_GBK" w:cs="方正楷体_GBK"/>
                <w:color w:val="231F20"/>
                <w:spacing w:val="6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大学北京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医院感染微生物科住院治疗，出院主要诊断为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血管免疫母细胞 T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细胞淋巴瘤。2018 年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月 15  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至 2018 年 6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月 22  日，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郝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×× 在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 xml:space="preserve">大学国际医院住院治疗，出院诊断为：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1. 非霍奇金淋巴瘤 IV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期、外周 T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细胞淋巴瘤等。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2018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 xml:space="preserve">月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 xml:space="preserve">9 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日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，郝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 xml:space="preserve">  ××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病故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。</w:t>
            </w:r>
          </w:p>
        </w:tc>
      </w:tr>
      <w:tr w:rsidR="00926BD9" w:rsidTr="00461325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2" w:line="262" w:lineRule="auto"/>
              <w:ind w:left="84" w:firstLine="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5. 具体损失项目及其数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-12"/>
                <w:lang w:eastAsia="zh-CN"/>
              </w:rPr>
              <w:t>额（</w:t>
            </w:r>
            <w:proofErr w:type="gramStart"/>
            <w:r>
              <w:rPr>
                <w:color w:val="231F20"/>
                <w:spacing w:val="-12"/>
                <w:lang w:eastAsia="zh-CN"/>
              </w:rPr>
              <w:t>附计算</w:t>
            </w:r>
            <w:proofErr w:type="gramEnd"/>
            <w:r>
              <w:rPr>
                <w:color w:val="231F20"/>
                <w:spacing w:val="-12"/>
                <w:lang w:eastAsia="zh-CN"/>
              </w:rPr>
              <w:t>方式及理由）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spacing w:before="81" w:line="260" w:lineRule="auto"/>
              <w:ind w:left="87" w:right="81" w:firstLine="5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重大疾病保险金：400000 元。理由：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郝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 xml:space="preserve">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患“非霍奇金淋巴瘤”系合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同中约定的“重大疾病”之“恶性肿瘤”，根据合同约定的重大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疾病保险金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额，应当赔付 400000 元。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人身保险合同的履行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spacing w:before="79" w:line="253" w:lineRule="auto"/>
              <w:ind w:left="128" w:right="80" w:hanging="4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2018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月 26</w:t>
            </w:r>
            <w:r>
              <w:rPr>
                <w:rFonts w:ascii="方正楷体_GBK" w:eastAsia="方正楷体_GBK" w:hAnsi="方正楷体_GBK" w:cs="方正楷体_GBK"/>
                <w:color w:val="231F20"/>
                <w:spacing w:val="3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日，何</w:t>
            </w:r>
            <w:r>
              <w:rPr>
                <w:rFonts w:ascii="方正楷体_GBK" w:eastAsia="方正楷体_GBK" w:hAnsi="方正楷体_GBK" w:cs="方正楷体_GBK"/>
                <w:color w:val="231F20"/>
                <w:spacing w:val="45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向</w:t>
            </w:r>
            <w:r>
              <w:rPr>
                <w:rFonts w:ascii="方正楷体_GBK" w:eastAsia="方正楷体_GBK" w:hAnsi="方正楷体_GBK" w:cs="方正楷体_GBK"/>
                <w:color w:val="231F20"/>
                <w:spacing w:val="45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 xml:space="preserve">××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保险公司提交理赔申请。2018 年 9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月 12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日，×× 保险公司以本次理赔申请不符合约定的保险金给付条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件为由拒赔。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3" w:line="210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请求承担责任的依据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1" w:line="226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《电子保险单》第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4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3 条、第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10 条</w:t>
            </w:r>
          </w:p>
          <w:p w:rsidR="00926BD9" w:rsidRDefault="00926BD9" w:rsidP="00461325">
            <w:pPr>
              <w:pStyle w:val="TableText"/>
              <w:spacing w:before="45" w:line="21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《中华人民共和国保险法》第十四条、第十七条、第十九条等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7" w:lineRule="auto"/>
              <w:ind w:right="84" w:firstLine="1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8. 其他需要说明的内容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rPr>
                <w:sz w:val="21"/>
                <w:lang w:eastAsia="zh-CN"/>
              </w:rPr>
            </w:pPr>
          </w:p>
        </w:tc>
      </w:tr>
      <w:tr w:rsidR="00926BD9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9.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spacing w:before="80" w:line="230" w:lineRule="auto"/>
              <w:ind w:left="82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后附证据清单</w:t>
            </w:r>
            <w:proofErr w:type="spellEnd"/>
          </w:p>
        </w:tc>
      </w:tr>
      <w:tr w:rsidR="00926BD9" w:rsidTr="00461325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926BD9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926BD9" w:rsidTr="00461325">
        <w:trPr>
          <w:trHeight w:val="54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926BD9" w:rsidRDefault="00926BD9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926BD9" w:rsidRDefault="00926BD9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926BD9" w:rsidRDefault="00926BD9" w:rsidP="00461325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926BD9" w:rsidRDefault="00926BD9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926BD9" w:rsidRDefault="00926BD9" w:rsidP="00461325">
            <w:pPr>
              <w:pStyle w:val="TableText"/>
              <w:spacing w:before="4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926BD9" w:rsidTr="00461325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1052"/>
        </w:trPr>
        <w:tc>
          <w:tcPr>
            <w:tcW w:w="2270" w:type="dxa"/>
            <w:tcBorders>
              <w:top w:val="single" w:sz="2" w:space="0" w:color="231F20"/>
              <w:right w:val="single" w:sz="2" w:space="0" w:color="231F20"/>
            </w:tcBorders>
          </w:tcPr>
          <w:p w:rsidR="00926BD9" w:rsidRDefault="00926BD9" w:rsidP="00461325">
            <w:pPr>
              <w:spacing w:line="346" w:lineRule="auto"/>
              <w:rPr>
                <w:sz w:val="21"/>
              </w:rPr>
            </w:pPr>
          </w:p>
          <w:p w:rsidR="00926BD9" w:rsidRDefault="00926BD9" w:rsidP="00461325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</w:tcBorders>
          </w:tcPr>
          <w:p w:rsidR="00926BD9" w:rsidRDefault="00926BD9" w:rsidP="00461325">
            <w:pPr>
              <w:pStyle w:val="TableText"/>
              <w:spacing w:before="92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926BD9" w:rsidRDefault="00926BD9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926BD9" w:rsidRDefault="00926BD9" w:rsidP="00926BD9">
      <w:pPr>
        <w:spacing w:before="171" w:line="224" w:lineRule="auto"/>
        <w:ind w:left="5208" w:right="34" w:hanging="4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8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6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48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何</w:t>
      </w:r>
      <w:r>
        <w:rPr>
          <w:rFonts w:ascii="方正楷体_GBK" w:eastAsia="方正楷体_GBK" w:hAnsi="方正楷体_GBK" w:cs="方正楷体_GBK"/>
          <w:color w:val="231F20"/>
          <w:spacing w:val="70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19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33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9"/>
          <w:sz w:val="30"/>
          <w:szCs w:val="30"/>
          <w:lang w:eastAsia="zh-CN"/>
        </w:rPr>
        <w:t>月  ××  日</w:t>
      </w:r>
    </w:p>
    <w:p w:rsidR="00926BD9" w:rsidRDefault="00926BD9" w:rsidP="00926BD9">
      <w:pPr>
        <w:spacing w:line="224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926BD9">
          <w:footerReference w:type="default" r:id="rId11"/>
          <w:pgSz w:w="11906" w:h="16838"/>
          <w:pgMar w:top="400" w:right="1133" w:bottom="998" w:left="1417" w:header="0" w:footer="810" w:gutter="0"/>
          <w:cols w:space="720"/>
        </w:sectPr>
      </w:pPr>
    </w:p>
    <w:p w:rsidR="00926BD9" w:rsidRDefault="00926BD9" w:rsidP="00926BD9">
      <w:pPr>
        <w:pStyle w:val="a5"/>
        <w:spacing w:line="242" w:lineRule="auto"/>
        <w:rPr>
          <w:lang w:eastAsia="zh-CN"/>
        </w:rPr>
      </w:pPr>
    </w:p>
    <w:p w:rsidR="00926BD9" w:rsidRDefault="00926BD9" w:rsidP="00926BD9">
      <w:pPr>
        <w:pStyle w:val="a5"/>
        <w:spacing w:line="242" w:lineRule="auto"/>
        <w:rPr>
          <w:lang w:eastAsia="zh-CN"/>
        </w:rPr>
      </w:pPr>
    </w:p>
    <w:p w:rsidR="00926BD9" w:rsidRDefault="00926BD9" w:rsidP="00926BD9">
      <w:pPr>
        <w:pStyle w:val="a5"/>
        <w:spacing w:line="243" w:lineRule="auto"/>
        <w:rPr>
          <w:lang w:eastAsia="zh-CN"/>
        </w:rPr>
      </w:pPr>
    </w:p>
    <w:p w:rsidR="00926BD9" w:rsidRDefault="00926BD9" w:rsidP="00926BD9">
      <w:pPr>
        <w:pStyle w:val="a5"/>
        <w:spacing w:line="243" w:lineRule="auto"/>
        <w:rPr>
          <w:lang w:eastAsia="zh-CN"/>
        </w:rPr>
      </w:pPr>
    </w:p>
    <w:p w:rsidR="00926BD9" w:rsidRDefault="00926BD9" w:rsidP="00926BD9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926BD9" w:rsidRDefault="00926BD9" w:rsidP="00926BD9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926BD9" w:rsidRDefault="00926BD9" w:rsidP="00926BD9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（人身保险合同纠纷）</w:t>
      </w:r>
    </w:p>
    <w:p w:rsidR="00926BD9" w:rsidRDefault="00926BD9" w:rsidP="00926BD9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68"/>
        <w:gridCol w:w="1202"/>
        <w:gridCol w:w="1677"/>
        <w:gridCol w:w="1019"/>
        <w:gridCol w:w="4383"/>
      </w:tblGrid>
      <w:tr w:rsidR="00926BD9" w:rsidTr="00461325">
        <w:trPr>
          <w:trHeight w:val="4453"/>
        </w:trPr>
        <w:tc>
          <w:tcPr>
            <w:tcW w:w="9349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926BD9" w:rsidRDefault="00926BD9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926BD9" w:rsidRDefault="00926BD9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926BD9" w:rsidRDefault="00926BD9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926BD9" w:rsidRDefault="00926BD9" w:rsidP="00461325">
            <w:pPr>
              <w:pStyle w:val="TableText"/>
              <w:spacing w:before="63" w:line="254" w:lineRule="auto"/>
              <w:ind w:left="85" w:right="89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926BD9" w:rsidRDefault="00926BD9" w:rsidP="00461325">
            <w:pPr>
              <w:pStyle w:val="TableText"/>
              <w:spacing w:before="17" w:line="249" w:lineRule="auto"/>
              <w:ind w:left="86" w:right="9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电子版填写时，相关栏目可复制粘贴或扩容</w:t>
            </w:r>
            <w:r>
              <w:rPr>
                <w:color w:val="231F20"/>
                <w:spacing w:val="-1"/>
                <w:lang w:eastAsia="zh-CN"/>
              </w:rPr>
              <w:t>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如，多原告、多被告或多委托诉讼代理人等情况，可根据实际情况复制粘贴；需填写文字</w:t>
            </w:r>
            <w:r>
              <w:rPr>
                <w:color w:val="231F20"/>
                <w:spacing w:val="4"/>
                <w:lang w:eastAsia="zh-CN"/>
              </w:rPr>
              <w:t>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926BD9" w:rsidRDefault="00926BD9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926BD9" w:rsidRDefault="00926BD9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926BD9" w:rsidRDefault="00926BD9" w:rsidP="00461325">
            <w:pPr>
              <w:pStyle w:val="TableText"/>
              <w:spacing w:before="65" w:line="238" w:lineRule="auto"/>
              <w:ind w:left="84" w:right="78" w:firstLine="416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如果诉讼参加人违反有关规定，虚假诉讼、恶意诉讼、滥用</w:t>
            </w:r>
            <w:r>
              <w:rPr>
                <w:color w:val="231F20"/>
                <w:spacing w:val="3"/>
                <w:lang w:eastAsia="zh-CN"/>
              </w:rPr>
              <w:t>诉权，人民法院将视违法情形依法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926BD9" w:rsidTr="00461325">
        <w:trPr>
          <w:trHeight w:val="375"/>
        </w:trPr>
        <w:tc>
          <w:tcPr>
            <w:tcW w:w="1068" w:type="dxa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6" w:line="208" w:lineRule="auto"/>
              <w:ind w:left="322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79" w:type="dxa"/>
            <w:gridSpan w:val="2"/>
          </w:tcPr>
          <w:p w:rsidR="00926BD9" w:rsidRDefault="00926BD9" w:rsidP="00461325">
            <w:pPr>
              <w:pStyle w:val="TableText"/>
              <w:spacing w:before="81" w:line="217" w:lineRule="auto"/>
              <w:ind w:left="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（2019）</w:t>
            </w:r>
            <w:r>
              <w:rPr>
                <w:color w:val="231F20"/>
                <w:spacing w:val="-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民初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号</w:t>
            </w:r>
          </w:p>
        </w:tc>
        <w:tc>
          <w:tcPr>
            <w:tcW w:w="1019" w:type="dxa"/>
          </w:tcPr>
          <w:p w:rsidR="00926BD9" w:rsidRDefault="00926BD9" w:rsidP="00461325">
            <w:pPr>
              <w:pStyle w:val="TableText"/>
              <w:spacing w:before="86" w:line="208" w:lineRule="auto"/>
              <w:ind w:left="302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383" w:type="dxa"/>
            <w:tcBorders>
              <w:right w:val="single" w:sz="4" w:space="0" w:color="231F20"/>
            </w:tcBorders>
          </w:tcPr>
          <w:p w:rsidR="00926BD9" w:rsidRDefault="00926BD9" w:rsidP="00461325">
            <w:pPr>
              <w:spacing w:before="80" w:line="228" w:lineRule="auto"/>
              <w:ind w:left="1352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人身保险合同纠纷</w:t>
            </w:r>
            <w:proofErr w:type="spellEnd"/>
          </w:p>
        </w:tc>
      </w:tr>
      <w:tr w:rsidR="00926BD9" w:rsidTr="00461325">
        <w:trPr>
          <w:trHeight w:val="465"/>
        </w:trPr>
        <w:tc>
          <w:tcPr>
            <w:tcW w:w="9349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3" w:line="192" w:lineRule="auto"/>
              <w:ind w:left="3936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926BD9" w:rsidTr="00461325">
        <w:trPr>
          <w:trHeight w:val="4113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926BD9" w:rsidRDefault="00926BD9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1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人寿保险股份有限公司</w:t>
            </w:r>
          </w:p>
          <w:p w:rsidR="00926BD9" w:rsidRDefault="00926BD9" w:rsidP="00461325">
            <w:pPr>
              <w:pStyle w:val="TableText"/>
              <w:spacing w:before="4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路</w:t>
            </w:r>
          </w:p>
          <w:p w:rsidR="00926BD9" w:rsidRDefault="00926BD9" w:rsidP="00461325">
            <w:pPr>
              <w:pStyle w:val="TableText"/>
              <w:spacing w:before="37" w:line="260" w:lineRule="auto"/>
              <w:ind w:left="84" w:right="2471" w:firstLine="4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  ×× 路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刘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董事长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926BD9" w:rsidRDefault="00926BD9" w:rsidP="00461325">
            <w:pPr>
              <w:pStyle w:val="TableText"/>
              <w:spacing w:before="3" w:line="251" w:lineRule="auto"/>
              <w:ind w:left="82" w:right="1321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类型：有限责任公司□    股份有限公司□    上市公司□</w:t>
            </w:r>
          </w:p>
          <w:p w:rsidR="00926BD9" w:rsidRDefault="00926BD9" w:rsidP="00461325">
            <w:pPr>
              <w:pStyle w:val="TableText"/>
              <w:spacing w:before="2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926BD9" w:rsidRDefault="00926BD9" w:rsidP="00461325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926BD9" w:rsidRDefault="00926BD9" w:rsidP="00461325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26BD9" w:rsidRDefault="00926BD9" w:rsidP="00461325">
            <w:pPr>
              <w:pStyle w:val="TableText"/>
              <w:spacing w:before="68" w:line="236" w:lineRule="auto"/>
              <w:ind w:left="83" w:right="271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926BD9" w:rsidTr="00461325">
        <w:trPr>
          <w:trHeight w:val="207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8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8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8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100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926BD9" w:rsidRDefault="00926BD9" w:rsidP="00461325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金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926BD9" w:rsidRDefault="00926BD9" w:rsidP="00461325">
            <w:pPr>
              <w:pStyle w:val="TableText"/>
              <w:spacing w:before="62" w:line="222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律师事务所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-3"/>
                <w:lang w:eastAsia="zh-CN"/>
              </w:rPr>
              <w:t>律师</w:t>
            </w:r>
          </w:p>
          <w:p w:rsidR="00926BD9" w:rsidRDefault="00926BD9" w:rsidP="00461325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926BD9" w:rsidRDefault="00926BD9" w:rsidP="00461325">
            <w:pPr>
              <w:pStyle w:val="TableText"/>
              <w:spacing w:before="53" w:line="206" w:lineRule="auto"/>
              <w:ind w:left="82" w:right="984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926BD9" w:rsidTr="00461325">
        <w:trPr>
          <w:trHeight w:val="717"/>
        </w:trPr>
        <w:tc>
          <w:tcPr>
            <w:tcW w:w="9349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9" w:line="168" w:lineRule="auto"/>
              <w:ind w:left="4076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bookmarkStart w:id="3" w:name="bookmark311"/>
            <w:bookmarkEnd w:id="3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926BD9" w:rsidRDefault="00926BD9" w:rsidP="00461325">
            <w:pPr>
              <w:spacing w:line="228" w:lineRule="auto"/>
              <w:ind w:left="297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926BD9" w:rsidTr="00461325">
        <w:trPr>
          <w:trHeight w:val="1734"/>
        </w:trPr>
        <w:tc>
          <w:tcPr>
            <w:tcW w:w="9349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0" w:line="226" w:lineRule="auto"/>
              <w:rPr>
                <w:rFonts w:ascii="方正楷体_GBK" w:eastAsia="方正楷体_GBK" w:hAnsi="方正楷体_GBK" w:cs="方正楷体_GBK" w:hint="eastAsia"/>
                <w:color w:val="231F20"/>
                <w:spacing w:val="-1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  <w:p w:rsidR="00926BD9" w:rsidRDefault="00926BD9" w:rsidP="00461325">
            <w:pPr>
              <w:spacing w:before="80" w:line="226" w:lineRule="auto"/>
              <w:rPr>
                <w:rFonts w:ascii="方正楷体_GBK" w:eastAsia="方正楷体_GBK" w:hAnsi="方正楷体_GBK" w:cs="方正楷体_GBK" w:hint="eastAsia"/>
                <w:color w:val="231F20"/>
                <w:spacing w:val="-1"/>
                <w:sz w:val="21"/>
                <w:lang w:eastAsia="zh-CN"/>
              </w:rPr>
            </w:pPr>
          </w:p>
          <w:p w:rsidR="00926BD9" w:rsidRDefault="00926BD9" w:rsidP="00461325">
            <w:pPr>
              <w:spacing w:before="80" w:line="226" w:lineRule="auto"/>
              <w:rPr>
                <w:rFonts w:ascii="方正楷体_GBK" w:eastAsia="方正楷体_GBK" w:hAnsi="方正楷体_GBK" w:cs="方正楷体_GBK" w:hint="eastAsia"/>
                <w:color w:val="231F20"/>
                <w:spacing w:val="-1"/>
                <w:sz w:val="21"/>
                <w:lang w:eastAsia="zh-CN"/>
              </w:rPr>
            </w:pPr>
          </w:p>
          <w:p w:rsidR="00926BD9" w:rsidRDefault="00926BD9" w:rsidP="00461325">
            <w:pPr>
              <w:spacing w:before="80" w:line="226" w:lineRule="auto"/>
              <w:rPr>
                <w:rFonts w:ascii="方正楷体_GBK" w:eastAsia="方正楷体_GBK" w:hAnsi="方正楷体_GBK" w:cs="方正楷体_GBK" w:hint="eastAsia"/>
                <w:color w:val="231F20"/>
                <w:spacing w:val="-1"/>
                <w:sz w:val="21"/>
                <w:lang w:eastAsia="zh-CN"/>
              </w:rPr>
            </w:pPr>
          </w:p>
          <w:p w:rsidR="00926BD9" w:rsidRDefault="00926BD9" w:rsidP="00461325">
            <w:pPr>
              <w:spacing w:before="80" w:line="226" w:lineRule="auto"/>
              <w:rPr>
                <w:rFonts w:ascii="方正楷体_GBK" w:eastAsia="方正楷体_GBK" w:hAnsi="方正楷体_GBK" w:cs="方正楷体_GBK" w:hint="eastAsia"/>
                <w:color w:val="231F20"/>
                <w:spacing w:val="-1"/>
                <w:sz w:val="21"/>
                <w:lang w:eastAsia="zh-CN"/>
              </w:rPr>
            </w:pPr>
          </w:p>
          <w:p w:rsidR="00926BD9" w:rsidRDefault="00926BD9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</w:tc>
      </w:tr>
      <w:tr w:rsidR="00926BD9" w:rsidTr="00461325">
        <w:trPr>
          <w:trHeight w:val="105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345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对保险金有无异议</w:t>
            </w:r>
            <w:proofErr w:type="spellEnd"/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26BD9" w:rsidRDefault="00926BD9" w:rsidP="00461325">
            <w:pPr>
              <w:pStyle w:val="TableText"/>
              <w:spacing w:before="73" w:line="213" w:lineRule="auto"/>
              <w:ind w:left="88" w:right="112" w:hanging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2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被保险人是在等待期内出现了重大疾病的相关症状，因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此依据合同约定予以拒赔。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7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对保单现金价值有无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6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对保险费有无异议</w:t>
            </w:r>
            <w:proofErr w:type="spellEnd"/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926BD9" w:rsidTr="00461325">
        <w:trPr>
          <w:trHeight w:val="105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5" w:line="263" w:lineRule="auto"/>
              <w:ind w:left="100" w:right="84" w:hanging="1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对是否主张实现债权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的费用有无异议</w:t>
            </w:r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26BD9" w:rsidRDefault="00926BD9" w:rsidP="00461325">
            <w:pPr>
              <w:pStyle w:val="TableText"/>
              <w:spacing w:before="72" w:line="213" w:lineRule="auto"/>
              <w:ind w:left="84" w:righ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《电子保险单》第  ×× 条约定各方律师费由各方自己承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担。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4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926BD9" w:rsidTr="00461325">
        <w:trPr>
          <w:trHeight w:val="73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67" w:line="208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对标的总额有无异议</w:t>
            </w:r>
            <w:proofErr w:type="spellEnd"/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26BD9" w:rsidRDefault="00926BD9" w:rsidP="00461325">
            <w:pPr>
              <w:pStyle w:val="TableText"/>
              <w:spacing w:before="78" w:line="17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>异议内容：</w:t>
            </w:r>
            <w:r>
              <w:rPr>
                <w:color w:val="231F20"/>
                <w:spacing w:val="-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同上</w:t>
            </w:r>
          </w:p>
        </w:tc>
      </w:tr>
      <w:tr w:rsidR="00926BD9" w:rsidTr="00461325">
        <w:trPr>
          <w:trHeight w:val="715"/>
        </w:trPr>
        <w:tc>
          <w:tcPr>
            <w:tcW w:w="9349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70" w:line="181" w:lineRule="auto"/>
              <w:ind w:left="3923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926BD9" w:rsidRDefault="00926BD9" w:rsidP="00461325">
            <w:pPr>
              <w:spacing w:line="221" w:lineRule="auto"/>
              <w:ind w:left="31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926BD9" w:rsidTr="00461325">
        <w:trPr>
          <w:trHeight w:val="375"/>
        </w:trPr>
        <w:tc>
          <w:tcPr>
            <w:tcW w:w="9349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1" w:line="228" w:lineRule="auto"/>
              <w:ind w:left="8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被保险人是在等待期内出现了重大疾病的相关症状，因此依据合同约定予以拒赔。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对人身保险合同的签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订情况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10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26BD9" w:rsidRDefault="00926BD9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926BD9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对人身保险合同的主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要约定有无异议</w:t>
            </w:r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10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26BD9" w:rsidRDefault="00926BD9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926BD9" w:rsidTr="00461325">
        <w:trPr>
          <w:trHeight w:val="173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4" w:line="251" w:lineRule="auto"/>
              <w:ind w:left="84" w:right="84" w:firstLine="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3. 对是否依法就人身保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险合同</w:t>
            </w:r>
            <w:proofErr w:type="gramEnd"/>
            <w:r>
              <w:rPr>
                <w:color w:val="231F20"/>
                <w:spacing w:val="22"/>
                <w:lang w:eastAsia="zh-CN"/>
              </w:rPr>
              <w:t>中与投保人有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重大利害关系的条款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进行提示、说明有无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57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26BD9" w:rsidRDefault="00926BD9" w:rsidP="00461325">
            <w:pPr>
              <w:pStyle w:val="TableText"/>
              <w:spacing w:before="72" w:line="18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>事实与理由：</w:t>
            </w:r>
            <w:r>
              <w:rPr>
                <w:color w:val="231F20"/>
                <w:spacing w:val="-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已通过  ×× 方式履行提示说明义务。</w:t>
            </w:r>
          </w:p>
        </w:tc>
      </w:tr>
      <w:tr w:rsidR="00926BD9" w:rsidTr="00461325">
        <w:trPr>
          <w:trHeight w:val="105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7" w:line="263" w:lineRule="auto"/>
              <w:ind w:left="84" w:right="84" w:hanging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对保险事故发生的情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26BD9" w:rsidRDefault="00926BD9" w:rsidP="00461325">
            <w:pPr>
              <w:pStyle w:val="TableText"/>
              <w:spacing w:before="73" w:line="212" w:lineRule="auto"/>
              <w:ind w:left="112" w:right="8" w:hanging="2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5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5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被保险人是在等待期内出现了重大疾病的相关症状，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因此依据合同约定予以拒赔。</w:t>
            </w:r>
          </w:p>
        </w:tc>
      </w:tr>
      <w:tr w:rsidR="00926BD9" w:rsidTr="00461325">
        <w:trPr>
          <w:trHeight w:val="737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4" w:line="242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对具体损失项目及其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数额有无异议</w:t>
            </w:r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26BD9" w:rsidRDefault="00926BD9" w:rsidP="00461325">
            <w:pPr>
              <w:pStyle w:val="TableText"/>
              <w:spacing w:before="78" w:line="17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事实与理由：同上。</w:t>
            </w:r>
          </w:p>
        </w:tc>
      </w:tr>
      <w:tr w:rsidR="00926BD9" w:rsidTr="00461325">
        <w:trPr>
          <w:trHeight w:val="717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8" w:lineRule="auto"/>
              <w:ind w:left="83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对人身保险合同的履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行情况有无异议</w:t>
            </w:r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10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26BD9" w:rsidRDefault="00926BD9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926BD9" w:rsidTr="00461325">
        <w:trPr>
          <w:trHeight w:val="71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4" w:line="237" w:lineRule="auto"/>
              <w:ind w:left="84" w:right="85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7. 有无其他免责 / </w:t>
            </w:r>
            <w:proofErr w:type="gramStart"/>
            <w:r>
              <w:rPr>
                <w:color w:val="231F20"/>
                <w:spacing w:val="3"/>
                <w:lang w:eastAsia="zh-CN"/>
              </w:rPr>
              <w:t>减责</w:t>
            </w:r>
            <w:proofErr w:type="gramEnd"/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事由</w:t>
            </w:r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26BD9" w:rsidRDefault="00926BD9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26BD9" w:rsidTr="00461325">
        <w:trPr>
          <w:trHeight w:val="71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254" w:line="209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答辩依据</w:t>
            </w:r>
            <w:proofErr w:type="spellEnd"/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1" w:line="227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《电子保险单》保险条款 2.4、7.5</w:t>
            </w:r>
          </w:p>
          <w:p w:rsidR="00926BD9" w:rsidRDefault="00926BD9" w:rsidP="00461325">
            <w:pPr>
              <w:pStyle w:val="TableText"/>
              <w:spacing w:before="42" w:line="21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《中华人民共和国保险法》第十四条等</w:t>
            </w:r>
          </w:p>
        </w:tc>
      </w:tr>
      <w:tr w:rsidR="00926BD9" w:rsidTr="00461325">
        <w:trPr>
          <w:trHeight w:val="71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4" w:line="237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9.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  <w:p w:rsidR="00926BD9" w:rsidRPr="00927FDB" w:rsidRDefault="00926BD9" w:rsidP="00461325">
            <w:pPr>
              <w:rPr>
                <w:rFonts w:eastAsiaTheme="minorEastAsia" w:hint="eastAsia"/>
                <w:sz w:val="21"/>
                <w:lang w:eastAsia="zh-CN"/>
              </w:rPr>
            </w:pPr>
          </w:p>
        </w:tc>
      </w:tr>
      <w:tr w:rsidR="00926BD9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5" w:line="237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证据清单（可另附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spacing w:before="252" w:line="230" w:lineRule="auto"/>
              <w:ind w:left="82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后附证据清单</w:t>
            </w:r>
            <w:proofErr w:type="spellEnd"/>
          </w:p>
        </w:tc>
      </w:tr>
      <w:tr w:rsidR="00926BD9" w:rsidTr="00461325">
        <w:trPr>
          <w:trHeight w:val="465"/>
        </w:trPr>
        <w:tc>
          <w:tcPr>
            <w:tcW w:w="9349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spacing w:before="87" w:line="190" w:lineRule="auto"/>
              <w:ind w:left="3169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926BD9" w:rsidTr="00461325">
        <w:trPr>
          <w:trHeight w:val="139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0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926BD9" w:rsidTr="00461325">
        <w:trPr>
          <w:trHeight w:val="5471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926BD9" w:rsidRDefault="00926BD9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9" w:type="dxa"/>
            <w:gridSpan w:val="3"/>
            <w:tcBorders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87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1. 立案后选择先行调解的，可以很快启动调解程</w:t>
            </w:r>
            <w:r>
              <w:rPr>
                <w:color w:val="231F20"/>
                <w:spacing w:val="4"/>
                <w:lang w:eastAsia="zh-CN"/>
              </w:rPr>
              <w:t>序。如不同意调解，法院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926BD9" w:rsidRDefault="00926BD9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5" w:line="261" w:lineRule="auto"/>
              <w:ind w:left="85" w:right="93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926BD9" w:rsidRDefault="00926BD9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7" w:line="256" w:lineRule="auto"/>
              <w:ind w:left="82" w:right="91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926BD9" w:rsidRDefault="00926BD9" w:rsidP="00461325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6" w:line="261" w:lineRule="auto"/>
              <w:ind w:left="99" w:right="87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926BD9" w:rsidRDefault="00926BD9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26BD9" w:rsidRDefault="00926BD9" w:rsidP="00461325">
            <w:pPr>
              <w:pStyle w:val="TableText"/>
              <w:spacing w:before="65" w:line="261" w:lineRule="auto"/>
              <w:ind w:left="85" w:right="91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 xml:space="preserve">5. 调解达成的协议具有法律效力，可以依照法律规定申请司法确认，具有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926BD9" w:rsidRDefault="00926BD9" w:rsidP="00461325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926BD9" w:rsidTr="00461325">
        <w:trPr>
          <w:trHeight w:val="1059"/>
        </w:trPr>
        <w:tc>
          <w:tcPr>
            <w:tcW w:w="2270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926BD9" w:rsidRDefault="00926BD9" w:rsidP="00461325">
            <w:pPr>
              <w:spacing w:line="353" w:lineRule="auto"/>
              <w:rPr>
                <w:sz w:val="21"/>
              </w:rPr>
            </w:pPr>
          </w:p>
          <w:p w:rsidR="00926BD9" w:rsidRDefault="00926BD9" w:rsidP="00461325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9" w:type="dxa"/>
            <w:gridSpan w:val="3"/>
            <w:tcBorders>
              <w:bottom w:val="single" w:sz="4" w:space="0" w:color="231F20"/>
              <w:right w:val="single" w:sz="4" w:space="0" w:color="231F20"/>
            </w:tcBorders>
          </w:tcPr>
          <w:p w:rsidR="00926BD9" w:rsidRDefault="00926BD9" w:rsidP="00461325">
            <w:pPr>
              <w:pStyle w:val="TableText"/>
              <w:spacing w:before="99" w:line="258" w:lineRule="auto"/>
              <w:ind w:left="86" w:right="6571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926BD9" w:rsidRDefault="00926BD9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926BD9" w:rsidRDefault="00926BD9" w:rsidP="00926BD9">
      <w:pPr>
        <w:spacing w:before="169" w:line="219" w:lineRule="auto"/>
        <w:ind w:left="5429" w:right="4" w:hanging="292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0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24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0"/>
          <w:sz w:val="30"/>
          <w:szCs w:val="30"/>
          <w:lang w:eastAsia="zh-CN"/>
        </w:rPr>
        <w:t>×× 人寿保险股份有限公司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A62F8" w:rsidRDefault="008A62F8">
      <w:pPr>
        <w:rPr>
          <w:lang w:eastAsia="zh-CN"/>
        </w:rPr>
      </w:pPr>
    </w:p>
    <w:sectPr w:rsidR="008A62F8" w:rsidSect="008A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926BD9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322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926BD9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323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926BD9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325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926BD9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326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926BD9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328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926BD9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329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926BD9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6BD9"/>
    <w:rsid w:val="000046A7"/>
    <w:rsid w:val="001011F5"/>
    <w:rsid w:val="001C1BFB"/>
    <w:rsid w:val="00500799"/>
    <w:rsid w:val="00533F2D"/>
    <w:rsid w:val="005666F9"/>
    <w:rsid w:val="00597BF1"/>
    <w:rsid w:val="007675EA"/>
    <w:rsid w:val="008A62F8"/>
    <w:rsid w:val="00926BD9"/>
    <w:rsid w:val="00CD6DD8"/>
    <w:rsid w:val="00DD1818"/>
    <w:rsid w:val="00EA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D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926BD9"/>
    <w:rPr>
      <w:rFonts w:ascii="方正书宋_GBK" w:eastAsia="方正书宋_GBK" w:hAnsi="方正书宋_GBK" w:cs="方正书宋_GBK"/>
    </w:rPr>
  </w:style>
  <w:style w:type="paragraph" w:styleId="a3">
    <w:name w:val="header"/>
    <w:basedOn w:val="a"/>
    <w:link w:val="Char"/>
    <w:rsid w:val="00926B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">
    <w:name w:val="页眉 Char"/>
    <w:basedOn w:val="a0"/>
    <w:link w:val="a3"/>
    <w:rsid w:val="00926BD9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4">
    <w:name w:val="footer"/>
    <w:basedOn w:val="a"/>
    <w:link w:val="Char0"/>
    <w:uiPriority w:val="99"/>
    <w:rsid w:val="00926BD9"/>
    <w:pPr>
      <w:tabs>
        <w:tab w:val="center" w:pos="4153"/>
        <w:tab w:val="right" w:pos="8306"/>
      </w:tabs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926BD9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5">
    <w:name w:val="Body Text"/>
    <w:basedOn w:val="a"/>
    <w:link w:val="Char1"/>
    <w:semiHidden/>
    <w:qFormat/>
    <w:rsid w:val="00926BD9"/>
  </w:style>
  <w:style w:type="character" w:customStyle="1" w:styleId="Char1">
    <w:name w:val="正文文本 Char"/>
    <w:basedOn w:val="a0"/>
    <w:link w:val="a5"/>
    <w:semiHidden/>
    <w:rsid w:val="00926BD9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926BD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Char2"/>
    <w:uiPriority w:val="99"/>
    <w:semiHidden/>
    <w:unhideWhenUsed/>
    <w:rsid w:val="00926BD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26BD9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1951</Words>
  <Characters>11127</Characters>
  <Application>Microsoft Office Word</Application>
  <DocSecurity>0</DocSecurity>
  <Lines>92</Lines>
  <Paragraphs>26</Paragraphs>
  <ScaleCrop>false</ScaleCrop>
  <Company>Microsoft Corp.</Company>
  <LinksUpToDate>false</LinksUpToDate>
  <CharactersWithSpaces>13052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2025-06-06T03:11:00Z</dcterms:created>
  <dcterms:modified xsi:type="dcterms:W3CDTF">2025-06-06T03:11:00Z</dcterms:modified>
</cp:coreProperties>
</file>