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B5" w:rsidRDefault="00F325B5" w:rsidP="00F325B5">
      <w:pPr>
        <w:spacing w:before="161" w:line="233" w:lineRule="auto"/>
        <w:ind w:left="3171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</w:p>
    <w:p w:rsidR="00F325B5" w:rsidRDefault="00F325B5" w:rsidP="00F325B5">
      <w:pPr>
        <w:spacing w:before="47" w:line="23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怠于履行监管职责致伤致死赔偿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）</w:t>
      </w:r>
    </w:p>
    <w:p w:rsidR="00F325B5" w:rsidRDefault="00F325B5" w:rsidP="00F325B5">
      <w:pPr>
        <w:spacing w:line="170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F325B5" w:rsidTr="00061CE8">
        <w:trPr>
          <w:trHeight w:val="4113"/>
        </w:trPr>
        <w:tc>
          <w:tcPr>
            <w:tcW w:w="935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325B5" w:rsidRDefault="00F325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325B5" w:rsidRDefault="00F325B5" w:rsidP="00061CE8">
            <w:pPr>
              <w:pStyle w:val="TableText"/>
              <w:spacing w:before="62" w:line="254" w:lineRule="auto"/>
              <w:ind w:left="105" w:right="84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</w:t>
            </w:r>
            <w:r>
              <w:rPr>
                <w:color w:val="231F20"/>
                <w:spacing w:val="-2"/>
                <w:lang w:eastAsia="zh-CN"/>
              </w:rPr>
              <w:t>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F325B5" w:rsidRDefault="00F325B5" w:rsidP="00061CE8">
            <w:pPr>
              <w:pStyle w:val="TableText"/>
              <w:spacing w:before="16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325B5" w:rsidRDefault="00F325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325B5" w:rsidRDefault="00F325B5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F325B5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325B5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62" w:lineRule="auto"/>
              <w:ind w:left="598" w:right="603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325B5" w:rsidRDefault="00F325B5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7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7"/>
                <w:lang w:eastAsia="zh-CN"/>
              </w:rPr>
              <w:t>日          民族：</w:t>
            </w:r>
          </w:p>
          <w:p w:rsidR="00F325B5" w:rsidRDefault="00F325B5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F325B5" w:rsidRDefault="00F325B5" w:rsidP="00061CE8">
            <w:pPr>
              <w:pStyle w:val="TableText"/>
              <w:spacing w:before="62" w:line="246" w:lineRule="auto"/>
              <w:ind w:left="86" w:right="4797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325B5" w:rsidRDefault="00F325B5" w:rsidP="00061CE8">
            <w:pPr>
              <w:pStyle w:val="TableText"/>
              <w:spacing w:before="43" w:line="236" w:lineRule="auto"/>
              <w:ind w:left="83" w:right="597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325B5" w:rsidTr="00061CE8">
        <w:trPr>
          <w:trHeight w:val="241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9" w:lineRule="auto"/>
              <w:ind w:left="61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类型：律师□    亲友□    工作人员□</w:t>
            </w:r>
          </w:p>
          <w:p w:rsidR="00F325B5" w:rsidRDefault="00F325B5" w:rsidP="00061CE8">
            <w:pPr>
              <w:pStyle w:val="TableText"/>
              <w:spacing w:before="66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325B5" w:rsidRDefault="00F325B5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F325B5" w:rsidRDefault="00F325B5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</w:p>
          <w:p w:rsidR="00F325B5" w:rsidRDefault="00F325B5" w:rsidP="00061CE8">
            <w:pPr>
              <w:pStyle w:val="TableText"/>
              <w:spacing w:before="7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325B5" w:rsidTr="00061CE8">
        <w:trPr>
          <w:trHeight w:val="105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8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F325B5" w:rsidRDefault="00F325B5" w:rsidP="00061CE8">
            <w:pPr>
              <w:pStyle w:val="TableText"/>
              <w:spacing w:before="62" w:line="215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F325B5" w:rsidTr="00061CE8">
        <w:trPr>
          <w:trHeight w:val="1057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8" w:lineRule="auto"/>
              <w:ind w:left="721"/>
            </w:pPr>
            <w:proofErr w:type="spellStart"/>
            <w:r>
              <w:rPr>
                <w:color w:val="231F20"/>
                <w:spacing w:val="-2"/>
              </w:rPr>
              <w:t>复议机关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1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F325B5" w:rsidRDefault="00F325B5" w:rsidP="00061CE8">
            <w:pPr>
              <w:pStyle w:val="TableText"/>
              <w:spacing w:before="63" w:line="21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</w:tbl>
    <w:p w:rsidR="00F325B5" w:rsidRDefault="00F325B5" w:rsidP="00F325B5">
      <w:pPr>
        <w:pStyle w:val="a3"/>
        <w:rPr>
          <w:lang w:eastAsia="zh-CN"/>
        </w:rPr>
      </w:pPr>
    </w:p>
    <w:p w:rsidR="00F325B5" w:rsidRDefault="00F325B5" w:rsidP="00F325B5">
      <w:pPr>
        <w:rPr>
          <w:lang w:eastAsia="zh-CN"/>
        </w:rPr>
        <w:sectPr w:rsidR="00F325B5">
          <w:footerReference w:type="default" r:id="rId5"/>
          <w:pgSz w:w="11906" w:h="16838"/>
          <w:pgMar w:top="400" w:right="1123" w:bottom="998" w:left="1417" w:header="0" w:footer="810" w:gutter="0"/>
          <w:cols w:space="720"/>
        </w:sect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F325B5" w:rsidTr="00061CE8">
        <w:trPr>
          <w:trHeight w:val="467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69" w:line="200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F325B5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325B5" w:rsidTr="00061CE8">
        <w:trPr>
          <w:trHeight w:val="411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61" w:lineRule="auto"/>
              <w:ind w:left="81" w:right="85" w:firstLine="21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1. 侵犯生命健康权赔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偿金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4" w:line="261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F325B5" w:rsidRDefault="00F325B5" w:rsidP="00061CE8">
            <w:pPr>
              <w:pStyle w:val="TableText"/>
              <w:spacing w:line="207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医疗费□（金额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元）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29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护理费□（金额                元）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29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误工费□（金额                元）</w:t>
            </w:r>
          </w:p>
          <w:p w:rsidR="00F325B5" w:rsidRDefault="00F325B5" w:rsidP="00061CE8">
            <w:pPr>
              <w:pStyle w:val="TableText"/>
              <w:spacing w:before="69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残疾生活辅助具费□（金额                元）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29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康复费□（金额                元）</w:t>
            </w:r>
          </w:p>
          <w:p w:rsidR="00F325B5" w:rsidRDefault="00F325B5" w:rsidP="00061CE8">
            <w:pPr>
              <w:pStyle w:val="TableText"/>
              <w:spacing w:before="69" w:line="208" w:lineRule="auto"/>
              <w:ind w:left="29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6. 残疾赔偿金□（金额                元）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29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死亡赔偿金□（金额                元）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29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8. 丧葬费□（金额                元）</w:t>
            </w:r>
          </w:p>
          <w:p w:rsidR="00F325B5" w:rsidRDefault="00F325B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F325B5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61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F325B5" w:rsidRDefault="00F325B5" w:rsidP="00061CE8">
            <w:pPr>
              <w:pStyle w:val="TableText"/>
              <w:spacing w:before="1" w:line="259" w:lineRule="auto"/>
              <w:ind w:left="290" w:right="5728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F325B5" w:rsidRDefault="00F325B5" w:rsidP="00061CE8">
            <w:pPr>
              <w:pStyle w:val="TableText"/>
              <w:spacing w:before="1" w:line="209" w:lineRule="auto"/>
              <w:ind w:left="29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精神损害抚慰金□（请求金额：              元）</w:t>
            </w:r>
          </w:p>
          <w:p w:rsidR="00F325B5" w:rsidRDefault="00F325B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325B5" w:rsidTr="00061CE8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5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06" w:lineRule="auto"/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逐项列明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</w:tr>
      <w:tr w:rsidR="00F325B5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71" w:line="198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325B5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F325B5" w:rsidTr="00061CE8">
        <w:trPr>
          <w:trHeight w:val="1737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9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9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61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赔偿义务机关是否就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赔偿申请作出自赔决定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F325B5" w:rsidRDefault="00F325B5" w:rsidP="00061CE8">
            <w:pPr>
              <w:pStyle w:val="TableText"/>
              <w:spacing w:before="67" w:line="262" w:lineRule="auto"/>
              <w:ind w:left="713" w:right="471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决定书作出时间：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F325B5" w:rsidRDefault="00F325B5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F325B5" w:rsidRDefault="00F325B5" w:rsidP="00F325B5">
      <w:pPr>
        <w:pStyle w:val="a3"/>
      </w:pPr>
    </w:p>
    <w:p w:rsidR="00F325B5" w:rsidRDefault="00F325B5" w:rsidP="00F325B5">
      <w:pPr>
        <w:sectPr w:rsidR="00F325B5">
          <w:footerReference w:type="default" r:id="rId6"/>
          <w:pgSz w:w="11906" w:h="16838"/>
          <w:pgMar w:top="400" w:right="1407" w:bottom="998" w:left="1133" w:header="0" w:footer="810" w:gutter="0"/>
          <w:cols w:space="720"/>
        </w:sectPr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F325B5" w:rsidTr="00061CE8">
        <w:trPr>
          <w:trHeight w:val="1735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62" w:lineRule="auto"/>
              <w:ind w:left="81" w:right="84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2. 复议机关是否作出复 </w:t>
            </w:r>
            <w:r>
              <w:rPr>
                <w:color w:val="231F20"/>
                <w:spacing w:val="-1"/>
                <w:lang w:eastAsia="zh-CN"/>
              </w:rPr>
              <w:t>议决定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复议决定文号：</w:t>
            </w:r>
          </w:p>
          <w:p w:rsidR="00F325B5" w:rsidRDefault="00F325B5" w:rsidP="00061CE8">
            <w:pPr>
              <w:pStyle w:val="TableText"/>
              <w:spacing w:before="67" w:line="262" w:lineRule="auto"/>
              <w:ind w:left="719" w:right="450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复议决定作出时间：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复议决定结果</w:t>
            </w:r>
          </w:p>
          <w:p w:rsidR="00F325B5" w:rsidRDefault="00F325B5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325B5" w:rsidTr="00061CE8">
        <w:trPr>
          <w:trHeight w:val="71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4" w:line="237" w:lineRule="auto"/>
              <w:ind w:left="91" w:right="91" w:hanging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和理由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</w:tr>
      <w:tr w:rsidR="00F325B5" w:rsidTr="00061CE8">
        <w:trPr>
          <w:trHeight w:val="1732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9" w:lineRule="auto"/>
              <w:ind w:left="82"/>
            </w:pPr>
            <w:r>
              <w:rPr>
                <w:color w:val="231F20"/>
              </w:rPr>
              <w:t xml:space="preserve">4. </w:t>
            </w:r>
            <w:proofErr w:type="spellStart"/>
            <w:r>
              <w:rPr>
                <w:color w:val="231F20"/>
              </w:rPr>
              <w:t>有无伤情</w:t>
            </w:r>
            <w:proofErr w:type="spellEnd"/>
            <w:r>
              <w:rPr>
                <w:color w:val="231F20"/>
              </w:rPr>
              <w:t xml:space="preserve"> / </w:t>
            </w:r>
            <w:proofErr w:type="spellStart"/>
            <w:r>
              <w:rPr>
                <w:color w:val="231F20"/>
              </w:rPr>
              <w:t>死亡鉴定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325B5" w:rsidRDefault="00F325B5" w:rsidP="00061CE8">
            <w:pPr>
              <w:pStyle w:val="TableText"/>
              <w:spacing w:before="66" w:line="261" w:lineRule="auto"/>
              <w:ind w:left="84" w:right="106" w:firstLine="21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关于义务机关监管行为和伤亡结果之间的关系，鉴定结果是否对</w:t>
            </w:r>
            <w:r>
              <w:rPr>
                <w:color w:val="231F20"/>
                <w:spacing w:val="4"/>
                <w:lang w:eastAsia="zh-CN"/>
              </w:rPr>
              <w:t>此作出</w:t>
            </w:r>
            <w:r>
              <w:rPr>
                <w:color w:val="231F20"/>
                <w:lang w:eastAsia="zh-CN"/>
              </w:rPr>
              <w:t xml:space="preserve"> 结论：是□    否□</w:t>
            </w:r>
          </w:p>
          <w:p w:rsidR="00F325B5" w:rsidRDefault="00F325B5" w:rsidP="00061CE8">
            <w:pPr>
              <w:spacing w:line="26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325B5" w:rsidTr="00061CE8">
        <w:trPr>
          <w:trHeight w:val="714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</w:tr>
      <w:tr w:rsidR="00F325B5" w:rsidTr="00061CE8">
        <w:trPr>
          <w:trHeight w:val="1053"/>
        </w:trPr>
        <w:tc>
          <w:tcPr>
            <w:tcW w:w="227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43" w:lineRule="auto"/>
              <w:ind w:left="91" w:right="84" w:hanging="5"/>
              <w:jc w:val="both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6. 有无同类案件裁判文 </w:t>
            </w:r>
            <w:r>
              <w:rPr>
                <w:color w:val="231F20"/>
                <w:spacing w:val="-1"/>
                <w:lang w:eastAsia="zh-CN"/>
              </w:rPr>
              <w:t>书或指导性案例（可另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1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F325B5" w:rsidRDefault="00F325B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19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F325B5" w:rsidTr="00061CE8">
        <w:trPr>
          <w:trHeight w:val="719"/>
        </w:trPr>
        <w:tc>
          <w:tcPr>
            <w:tcW w:w="2277" w:type="dxa"/>
            <w:tcBorders>
              <w:left w:val="single" w:sz="4" w:space="0" w:color="231F20"/>
              <w:bottom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2" w:line="236" w:lineRule="auto"/>
              <w:ind w:left="91" w:right="84" w:hanging="7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7. 证据清单（可另附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7" w:type="dxa"/>
            <w:tcBorders>
              <w:bottom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</w:tr>
    </w:tbl>
    <w:p w:rsidR="00F325B5" w:rsidRDefault="00F325B5" w:rsidP="00F325B5">
      <w:pPr>
        <w:spacing w:before="155" w:line="215" w:lineRule="auto"/>
        <w:ind w:left="5378" w:right="298" w:hanging="45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325B5" w:rsidRDefault="00F325B5" w:rsidP="00F325B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325B5">
          <w:footerReference w:type="default" r:id="rId7"/>
          <w:pgSz w:w="11906" w:h="16838"/>
          <w:pgMar w:top="400" w:right="1123" w:bottom="998" w:left="1417" w:header="0" w:footer="810" w:gutter="0"/>
          <w:cols w:space="720"/>
        </w:sectPr>
      </w:pPr>
    </w:p>
    <w:p w:rsidR="00F325B5" w:rsidRDefault="00F325B5" w:rsidP="00F325B5">
      <w:pPr>
        <w:pStyle w:val="a3"/>
        <w:spacing w:line="273" w:lineRule="auto"/>
        <w:rPr>
          <w:lang w:eastAsia="zh-CN"/>
        </w:rPr>
      </w:pPr>
    </w:p>
    <w:p w:rsidR="00F325B5" w:rsidRDefault="00F325B5" w:rsidP="00F325B5">
      <w:pPr>
        <w:pStyle w:val="a3"/>
        <w:spacing w:line="273" w:lineRule="auto"/>
        <w:rPr>
          <w:lang w:eastAsia="zh-CN"/>
        </w:rPr>
      </w:pPr>
    </w:p>
    <w:p w:rsidR="00F325B5" w:rsidRDefault="00F325B5" w:rsidP="00F325B5">
      <w:pPr>
        <w:pStyle w:val="a3"/>
        <w:spacing w:line="274" w:lineRule="auto"/>
        <w:rPr>
          <w:lang w:eastAsia="zh-CN"/>
        </w:rPr>
      </w:pPr>
    </w:p>
    <w:p w:rsidR="00F325B5" w:rsidRDefault="00F325B5" w:rsidP="00F325B5">
      <w:pPr>
        <w:pStyle w:val="a3"/>
        <w:spacing w:line="274" w:lineRule="auto"/>
        <w:rPr>
          <w:lang w:eastAsia="zh-CN"/>
        </w:rPr>
      </w:pPr>
    </w:p>
    <w:p w:rsidR="00F325B5" w:rsidRDefault="00F325B5" w:rsidP="00F325B5">
      <w:pPr>
        <w:pStyle w:val="a3"/>
        <w:spacing w:line="274" w:lineRule="auto"/>
        <w:rPr>
          <w:lang w:eastAsia="zh-CN"/>
        </w:rPr>
      </w:pPr>
    </w:p>
    <w:p w:rsidR="00F325B5" w:rsidRDefault="00F325B5" w:rsidP="00F325B5">
      <w:pPr>
        <w:pStyle w:val="a3"/>
        <w:spacing w:line="274" w:lineRule="auto"/>
        <w:rPr>
          <w:lang w:eastAsia="zh-CN"/>
        </w:rPr>
      </w:pPr>
    </w:p>
    <w:p w:rsidR="00F325B5" w:rsidRDefault="00F325B5" w:rsidP="00F325B5">
      <w:pPr>
        <w:spacing w:before="162" w:line="234" w:lineRule="auto"/>
        <w:ind w:left="3171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</w:p>
    <w:p w:rsidR="00F325B5" w:rsidRDefault="00F325B5" w:rsidP="00F325B5">
      <w:pPr>
        <w:spacing w:before="44" w:line="23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（怠于履行监管职责致伤致死赔偿）</w:t>
      </w:r>
    </w:p>
    <w:p w:rsidR="00F325B5" w:rsidRDefault="00F325B5" w:rsidP="00F325B5">
      <w:pPr>
        <w:spacing w:line="170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493"/>
        <w:gridCol w:w="1339"/>
        <w:gridCol w:w="1019"/>
        <w:gridCol w:w="4469"/>
      </w:tblGrid>
      <w:tr w:rsidR="00F325B5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325B5" w:rsidRDefault="00F325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F325B5" w:rsidRDefault="00F325B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325B5" w:rsidRDefault="00F325B5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F325B5" w:rsidRDefault="00F325B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325B5" w:rsidRDefault="00F325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325B5" w:rsidRDefault="00F325B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F325B5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F325B5" w:rsidRDefault="00F325B5" w:rsidP="00061CE8">
            <w:pPr>
              <w:rPr>
                <w:sz w:val="21"/>
              </w:rPr>
            </w:pPr>
          </w:p>
        </w:tc>
        <w:tc>
          <w:tcPr>
            <w:tcW w:w="1019" w:type="dxa"/>
          </w:tcPr>
          <w:p w:rsidR="00F325B5" w:rsidRDefault="00F325B5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</w:rPr>
            </w:pPr>
          </w:p>
        </w:tc>
      </w:tr>
      <w:tr w:rsidR="00F325B5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325B5" w:rsidTr="00061CE8">
        <w:trPr>
          <w:trHeight w:val="1055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6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208" w:lineRule="auto"/>
              <w:ind w:left="939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F325B5" w:rsidRDefault="00F325B5" w:rsidP="00061CE8">
            <w:pPr>
              <w:pStyle w:val="TableText"/>
              <w:spacing w:before="63" w:line="21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F325B5" w:rsidTr="00061CE8">
        <w:trPr>
          <w:trHeight w:val="1734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9" w:lineRule="auto"/>
              <w:ind w:left="73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325B5" w:rsidRDefault="00F325B5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F325B5" w:rsidRDefault="00F325B5" w:rsidP="00061CE8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</w:t>
            </w:r>
          </w:p>
          <w:p w:rsidR="00F325B5" w:rsidRDefault="00F325B5" w:rsidP="00061CE8">
            <w:pPr>
              <w:pStyle w:val="TableText"/>
              <w:spacing w:before="74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325B5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F325B5" w:rsidRDefault="00F325B5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F325B5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325B5" w:rsidTr="00061CE8">
        <w:trPr>
          <w:trHeight w:val="715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5" w:line="237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1. 对赔偿请求人陈述的基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本事实有无异议</w:t>
            </w:r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F325B5" w:rsidTr="00061CE8">
        <w:trPr>
          <w:trHeight w:val="717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7" w:line="237" w:lineRule="auto"/>
              <w:ind w:left="84" w:right="85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lastRenderedPageBreak/>
              <w:t>2. 对侵犯生命健康权赔偿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金有无异议</w:t>
            </w:r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</w:tbl>
    <w:p w:rsidR="00F325B5" w:rsidRDefault="00F325B5" w:rsidP="00F325B5">
      <w:pPr>
        <w:pStyle w:val="a3"/>
      </w:pPr>
    </w:p>
    <w:p w:rsidR="00F325B5" w:rsidRDefault="00F325B5" w:rsidP="00F325B5">
      <w:pPr>
        <w:sectPr w:rsidR="00F325B5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p w:rsidR="00F325B5" w:rsidRDefault="00F325B5" w:rsidP="00F325B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602"/>
        <w:gridCol w:w="6225"/>
      </w:tblGrid>
      <w:tr w:rsidR="00F325B5" w:rsidTr="00061CE8">
        <w:trPr>
          <w:trHeight w:val="716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37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3. 对精神损害赔偿有无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2" w:type="dxa"/>
            <w:tcBorders>
              <w:right w:val="nil"/>
            </w:tcBorders>
          </w:tcPr>
          <w:p w:rsidR="00F325B5" w:rsidRDefault="00F325B5" w:rsidP="00061CE8">
            <w:pPr>
              <w:pStyle w:val="TableText"/>
              <w:spacing w:before="94" w:line="234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F325B5" w:rsidRDefault="00F325B5" w:rsidP="00061CE8">
            <w:pPr>
              <w:spacing w:line="346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F325B5" w:rsidTr="00061CE8">
        <w:trPr>
          <w:trHeight w:val="713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3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4. 对其他赔偿请求有无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2" w:type="dxa"/>
            <w:tcBorders>
              <w:right w:val="nil"/>
            </w:tcBorders>
          </w:tcPr>
          <w:p w:rsidR="00F325B5" w:rsidRDefault="00F325B5" w:rsidP="00061CE8">
            <w:pPr>
              <w:pStyle w:val="TableText"/>
              <w:spacing w:before="94" w:line="233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F325B5" w:rsidRDefault="00F325B5" w:rsidP="00061CE8">
            <w:pPr>
              <w:spacing w:line="345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9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F325B5" w:rsidTr="00061CE8">
        <w:trPr>
          <w:trHeight w:val="713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36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5.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02" w:type="dxa"/>
            <w:tcBorders>
              <w:right w:val="nil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</w:tr>
      <w:tr w:rsidR="00F325B5" w:rsidTr="00061CE8">
        <w:trPr>
          <w:trHeight w:val="1052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56" w:line="263" w:lineRule="auto"/>
              <w:ind w:left="86" w:right="8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6. 有无参考裁判文书或指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导性案例（可另附页）</w:t>
            </w:r>
          </w:p>
        </w:tc>
        <w:tc>
          <w:tcPr>
            <w:tcW w:w="602" w:type="dxa"/>
            <w:tcBorders>
              <w:right w:val="nil"/>
            </w:tcBorders>
          </w:tcPr>
          <w:p w:rsidR="00F325B5" w:rsidRDefault="00F325B5" w:rsidP="00061CE8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</w:p>
          <w:p w:rsidR="00F325B5" w:rsidRDefault="00F325B5" w:rsidP="00061CE8">
            <w:pPr>
              <w:spacing w:line="339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199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9" w:line="209" w:lineRule="auto"/>
              <w:ind w:left="116"/>
            </w:pPr>
            <w:proofErr w:type="spellStart"/>
            <w:r>
              <w:rPr>
                <w:color w:val="231F20"/>
                <w:spacing w:val="-4"/>
              </w:rPr>
              <w:t>案号</w:t>
            </w:r>
            <w:proofErr w:type="spellEnd"/>
            <w:r>
              <w:rPr>
                <w:color w:val="231F20"/>
                <w:spacing w:val="-4"/>
              </w:rPr>
              <w:t xml:space="preserve"> / </w:t>
            </w:r>
            <w:proofErr w:type="spellStart"/>
            <w:r>
              <w:rPr>
                <w:color w:val="231F20"/>
                <w:spacing w:val="-4"/>
              </w:rPr>
              <w:t>案例名称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</w:tc>
      </w:tr>
      <w:tr w:rsidR="00F325B5" w:rsidTr="00061CE8">
        <w:trPr>
          <w:trHeight w:val="718"/>
        </w:trPr>
        <w:tc>
          <w:tcPr>
            <w:tcW w:w="2517" w:type="dxa"/>
            <w:tcBorders>
              <w:left w:val="single" w:sz="4" w:space="0" w:color="231F20"/>
              <w:bottom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6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02" w:type="dxa"/>
            <w:tcBorders>
              <w:bottom w:val="single" w:sz="4" w:space="0" w:color="231F20"/>
              <w:right w:val="nil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225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rPr>
                <w:sz w:val="21"/>
                <w:lang w:eastAsia="zh-CN"/>
              </w:rPr>
            </w:pPr>
          </w:p>
        </w:tc>
      </w:tr>
    </w:tbl>
    <w:p w:rsidR="00F325B5" w:rsidRDefault="00F325B5" w:rsidP="00F325B5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325B5" w:rsidRDefault="00F325B5" w:rsidP="00F325B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325B5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F325B5" w:rsidRDefault="00F325B5" w:rsidP="00F325B5">
      <w:pPr>
        <w:pStyle w:val="a3"/>
        <w:spacing w:line="242" w:lineRule="auto"/>
        <w:rPr>
          <w:lang w:eastAsia="zh-CN"/>
        </w:rPr>
      </w:pPr>
    </w:p>
    <w:p w:rsidR="00F325B5" w:rsidRDefault="00F325B5" w:rsidP="00F325B5">
      <w:pPr>
        <w:pStyle w:val="a3"/>
        <w:spacing w:line="242" w:lineRule="auto"/>
        <w:rPr>
          <w:lang w:eastAsia="zh-CN"/>
        </w:rPr>
      </w:pPr>
    </w:p>
    <w:p w:rsidR="00F325B5" w:rsidRDefault="00F325B5" w:rsidP="00F325B5">
      <w:pPr>
        <w:pStyle w:val="a3"/>
        <w:spacing w:line="243" w:lineRule="auto"/>
        <w:rPr>
          <w:lang w:eastAsia="zh-CN"/>
        </w:rPr>
      </w:pPr>
    </w:p>
    <w:p w:rsidR="00F325B5" w:rsidRDefault="00F325B5" w:rsidP="00F325B5">
      <w:pPr>
        <w:pStyle w:val="a3"/>
        <w:spacing w:line="243" w:lineRule="auto"/>
        <w:rPr>
          <w:lang w:eastAsia="zh-CN"/>
        </w:rPr>
      </w:pPr>
    </w:p>
    <w:p w:rsidR="00F325B5" w:rsidRDefault="00F325B5" w:rsidP="00F325B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F325B5" w:rsidRDefault="00F325B5" w:rsidP="00F325B5">
      <w:pPr>
        <w:spacing w:before="149" w:line="233" w:lineRule="auto"/>
        <w:ind w:left="3171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</w:p>
    <w:p w:rsidR="00F325B5" w:rsidRDefault="00F325B5" w:rsidP="00F325B5">
      <w:pPr>
        <w:spacing w:before="47" w:line="23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（怠于履行监管职责致伤致死赔偿）</w:t>
      </w:r>
    </w:p>
    <w:p w:rsidR="00F325B5" w:rsidRDefault="00F325B5" w:rsidP="00F325B5">
      <w:pPr>
        <w:spacing w:line="170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6934"/>
      </w:tblGrid>
      <w:tr w:rsidR="00F325B5" w:rsidTr="00061CE8">
        <w:trPr>
          <w:trHeight w:val="4113"/>
        </w:trPr>
        <w:tc>
          <w:tcPr>
            <w:tcW w:w="935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325B5" w:rsidRDefault="00F325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325B5" w:rsidRDefault="00F325B5" w:rsidP="00061CE8">
            <w:pPr>
              <w:pStyle w:val="TableText"/>
              <w:spacing w:before="62" w:line="254" w:lineRule="auto"/>
              <w:ind w:left="105" w:right="84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</w:t>
            </w:r>
            <w:r>
              <w:rPr>
                <w:color w:val="231F20"/>
                <w:spacing w:val="-2"/>
                <w:lang w:eastAsia="zh-CN"/>
              </w:rPr>
              <w:t>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F325B5" w:rsidRDefault="00F325B5" w:rsidP="00061CE8">
            <w:pPr>
              <w:pStyle w:val="TableText"/>
              <w:spacing w:before="16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325B5" w:rsidRDefault="00F325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325B5" w:rsidRDefault="00F325B5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F325B5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325B5" w:rsidTr="00061CE8">
        <w:trPr>
          <w:trHeight w:val="2753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62" w:lineRule="auto"/>
              <w:ind w:left="669" w:right="675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8" w:line="20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F325B5" w:rsidRDefault="00F325B5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F325B5" w:rsidRDefault="00F325B5" w:rsidP="00061CE8">
            <w:pPr>
              <w:pStyle w:val="TableText"/>
              <w:spacing w:before="40" w:line="230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1966 </w:t>
            </w:r>
            <w:r>
              <w:rPr>
                <w:color w:val="231F20"/>
                <w:spacing w:val="-6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 </w:t>
            </w:r>
            <w:r>
              <w:rPr>
                <w:color w:val="231F20"/>
                <w:spacing w:val="-6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  </w:t>
            </w:r>
            <w:r>
              <w:rPr>
                <w:color w:val="231F20"/>
                <w:spacing w:val="-6"/>
                <w:lang w:eastAsia="zh-CN"/>
              </w:rPr>
              <w:t>日      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F325B5" w:rsidRDefault="00F325B5" w:rsidP="00061CE8">
            <w:pPr>
              <w:pStyle w:val="TableText"/>
              <w:spacing w:before="40" w:line="258" w:lineRule="auto"/>
              <w:ind w:left="83" w:right="12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黑龙江省牡丹江市 M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号</w:t>
            </w:r>
          </w:p>
          <w:p w:rsidR="00F325B5" w:rsidRDefault="00F325B5" w:rsidP="00061CE8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黑龙江省牡丹江市东安区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号</w:t>
            </w:r>
          </w:p>
          <w:p w:rsidR="00F325B5" w:rsidRDefault="00F325B5" w:rsidP="00061CE8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F325B5" w:rsidRDefault="00F325B5" w:rsidP="00061CE8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F325B5" w:rsidTr="00061CE8">
        <w:trPr>
          <w:trHeight w:val="2756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62" w:lineRule="auto"/>
              <w:ind w:left="669" w:right="675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0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F325B5" w:rsidRDefault="00F325B5" w:rsidP="00061CE8">
            <w:pPr>
              <w:pStyle w:val="TableText"/>
              <w:spacing w:before="78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F325B5" w:rsidRDefault="00F325B5" w:rsidP="00061CE8">
            <w:pPr>
              <w:pStyle w:val="TableText"/>
              <w:spacing w:before="43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1989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11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汉族</w:t>
            </w:r>
          </w:p>
          <w:p w:rsidR="00F325B5" w:rsidRDefault="00F325B5" w:rsidP="00061CE8">
            <w:pPr>
              <w:pStyle w:val="TableText"/>
              <w:spacing w:before="42" w:line="258" w:lineRule="auto"/>
              <w:ind w:left="83" w:right="12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黑龙江省牡丹江市 M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号</w:t>
            </w:r>
          </w:p>
          <w:p w:rsidR="00F325B5" w:rsidRDefault="00F325B5" w:rsidP="00061CE8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黑龙江省牡丹江市东安区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号</w:t>
            </w:r>
          </w:p>
          <w:p w:rsidR="00F325B5" w:rsidRDefault="00F325B5" w:rsidP="00061CE8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F325B5" w:rsidRDefault="00F325B5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F325B5" w:rsidRDefault="00F325B5" w:rsidP="00F325B5">
      <w:pPr>
        <w:pStyle w:val="a3"/>
        <w:rPr>
          <w:lang w:eastAsia="zh-CN"/>
        </w:rPr>
      </w:pPr>
    </w:p>
    <w:p w:rsidR="00F325B5" w:rsidRDefault="00F325B5" w:rsidP="00F325B5">
      <w:pPr>
        <w:rPr>
          <w:lang w:eastAsia="zh-CN"/>
        </w:rPr>
        <w:sectPr w:rsidR="00F325B5">
          <w:footerReference w:type="default" r:id="rId10"/>
          <w:pgSz w:w="11906" w:h="16838"/>
          <w:pgMar w:top="400" w:right="1407" w:bottom="998" w:left="1133" w:header="0" w:footer="810" w:gutter="0"/>
          <w:cols w:space="720"/>
        </w:sect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6934"/>
      </w:tblGrid>
      <w:tr w:rsidR="00F325B5" w:rsidTr="00061CE8">
        <w:trPr>
          <w:trHeight w:val="2417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9" w:lineRule="auto"/>
              <w:ind w:left="685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325B5" w:rsidRDefault="00F325B5" w:rsidP="00061CE8">
            <w:pPr>
              <w:pStyle w:val="TableText"/>
              <w:spacing w:before="58" w:line="171" w:lineRule="auto"/>
              <w:ind w:left="5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类型：律师□    亲友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工作人员□</w:t>
            </w:r>
          </w:p>
          <w:p w:rsidR="00F325B5" w:rsidRDefault="00F325B5" w:rsidP="00061CE8">
            <w:pPr>
              <w:pStyle w:val="TableText"/>
              <w:spacing w:before="47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F325B5" w:rsidRDefault="00F325B5" w:rsidP="00061CE8">
            <w:pPr>
              <w:pStyle w:val="TableText"/>
              <w:spacing w:before="63" w:line="229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</w:t>
            </w:r>
            <w:r>
              <w:rPr>
                <w:color w:val="231F20"/>
                <w:spacing w:val="-1"/>
                <w:lang w:eastAsia="zh-CN"/>
              </w:rPr>
              <w:t>联系电话：</w:t>
            </w:r>
            <w:r>
              <w:rPr>
                <w:color w:val="231F20"/>
                <w:spacing w:val="-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</w:p>
          <w:p w:rsidR="00F325B5" w:rsidRDefault="00F325B5" w:rsidP="00061CE8">
            <w:pPr>
              <w:pStyle w:val="TableText"/>
              <w:spacing w:before="55" w:line="172" w:lineRule="auto"/>
              <w:ind w:left="503"/>
              <w:rPr>
                <w:rFonts w:ascii="微软雅黑" w:eastAsia="微软雅黑" w:hAnsi="微软雅黑" w:cs="微软雅黑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u w:val="single"/>
                <w:lang w:eastAsia="zh-CN"/>
              </w:rPr>
              <w:t xml:space="preserve">             </w:t>
            </w:r>
          </w:p>
          <w:p w:rsidR="00F325B5" w:rsidRDefault="00F325B5" w:rsidP="00061CE8">
            <w:pPr>
              <w:pStyle w:val="TableText"/>
              <w:spacing w:before="5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325B5" w:rsidTr="00061CE8">
        <w:trPr>
          <w:trHeight w:val="1055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4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9" w:line="208" w:lineRule="auto"/>
              <w:ind w:left="574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79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黑龙江省 A 机关</w:t>
            </w:r>
          </w:p>
          <w:p w:rsidR="00F325B5" w:rsidRDefault="00F325B5" w:rsidP="00061CE8">
            <w:pPr>
              <w:pStyle w:val="TableText"/>
              <w:spacing w:before="39" w:line="239" w:lineRule="auto"/>
              <w:ind w:left="84" w:right="2642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黑龙江省牡丹江市 D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区 H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马  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监狱长</w:t>
            </w:r>
          </w:p>
        </w:tc>
      </w:tr>
      <w:tr w:rsidR="00F325B5" w:rsidTr="00061CE8">
        <w:trPr>
          <w:trHeight w:val="1055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8" w:lineRule="auto"/>
              <w:ind w:left="792"/>
            </w:pPr>
            <w:proofErr w:type="spellStart"/>
            <w:r>
              <w:rPr>
                <w:color w:val="231F20"/>
                <w:spacing w:val="-2"/>
              </w:rPr>
              <w:t>复议机关</w:t>
            </w:r>
            <w:proofErr w:type="spellEnd"/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79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黑龙江省 B 机关</w:t>
            </w:r>
          </w:p>
          <w:p w:rsidR="00F325B5" w:rsidRDefault="00F325B5" w:rsidP="00061CE8">
            <w:pPr>
              <w:pStyle w:val="TableText"/>
              <w:spacing w:before="39" w:line="239" w:lineRule="auto"/>
              <w:ind w:left="84" w:right="2852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黑龙江省牡丹江市 D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区 S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5"/>
                <w:lang w:eastAsia="zh-CN"/>
              </w:rPr>
              <w:t>法定代表人 / 负责人：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张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局长</w:t>
            </w:r>
          </w:p>
        </w:tc>
      </w:tr>
      <w:tr w:rsidR="00F325B5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67" w:line="200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F325B5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325B5" w:rsidTr="00061CE8">
        <w:trPr>
          <w:trHeight w:val="4113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61" w:lineRule="auto"/>
              <w:ind w:left="81" w:right="84" w:firstLine="2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侵 犯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生 命 健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康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赔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偿金</w:t>
            </w:r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34" w:lineRule="auto"/>
              <w:ind w:left="84" w:right="499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325B5" w:rsidRDefault="00F325B5" w:rsidP="00061CE8">
            <w:pPr>
              <w:pStyle w:val="TableText"/>
              <w:spacing w:before="1" w:line="170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1.</w:t>
            </w:r>
            <w:r>
              <w:rPr>
                <w:color w:val="231F20"/>
                <w:spacing w:val="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医疗费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color w:val="231F20"/>
                <w:spacing w:val="-6"/>
                <w:lang w:eastAsia="zh-CN"/>
              </w:rPr>
              <w:t>（金额</w:t>
            </w:r>
            <w:r>
              <w:rPr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3××× 元）</w:t>
            </w:r>
          </w:p>
          <w:p w:rsidR="00F325B5" w:rsidRDefault="00F325B5" w:rsidP="00061CE8">
            <w:pPr>
              <w:pStyle w:val="TableText"/>
              <w:spacing w:before="4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护理费□（金额                元）</w:t>
            </w:r>
          </w:p>
          <w:p w:rsidR="00F325B5" w:rsidRDefault="00F325B5" w:rsidP="00061CE8">
            <w:pPr>
              <w:pStyle w:val="TableText"/>
              <w:spacing w:before="69" w:line="207" w:lineRule="auto"/>
              <w:ind w:left="8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误工费□（金额                元）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残疾生活辅助具费□（金额                元）</w:t>
            </w:r>
          </w:p>
          <w:p w:rsidR="00F325B5" w:rsidRDefault="00F325B5" w:rsidP="00061CE8">
            <w:pPr>
              <w:pStyle w:val="TableText"/>
              <w:spacing w:before="66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康复费□（金额                元）</w:t>
            </w:r>
          </w:p>
          <w:p w:rsidR="00F325B5" w:rsidRDefault="00F325B5" w:rsidP="00061CE8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6. 残疾赔偿金□（金额                元）</w:t>
            </w:r>
          </w:p>
          <w:p w:rsidR="00F325B5" w:rsidRDefault="00F325B5" w:rsidP="00061CE8">
            <w:pPr>
              <w:pStyle w:val="TableText"/>
              <w:spacing w:before="79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7. 死亡赔偿金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color w:val="231F20"/>
                <w:spacing w:val="-4"/>
                <w:lang w:eastAsia="zh-CN"/>
              </w:rPr>
              <w:t>（金额</w:t>
            </w:r>
            <w:r>
              <w:rPr>
                <w:color w:val="231F20"/>
                <w:spacing w:val="4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1×××××× 元）</w:t>
            </w:r>
          </w:p>
          <w:p w:rsidR="00F325B5" w:rsidRDefault="00F325B5" w:rsidP="00061CE8">
            <w:pPr>
              <w:pStyle w:val="TableText"/>
              <w:spacing w:before="58" w:line="171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丧葬费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color w:val="231F20"/>
                <w:spacing w:val="-4"/>
                <w:lang w:eastAsia="zh-CN"/>
              </w:rPr>
              <w:t>（金额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1××××× 元）</w:t>
            </w:r>
          </w:p>
          <w:p w:rsidR="00F325B5" w:rsidRDefault="00F325B5" w:rsidP="00061CE8">
            <w:pPr>
              <w:spacing w:line="31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80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325B5" w:rsidTr="00061CE8">
        <w:trPr>
          <w:trHeight w:val="2756"/>
        </w:trPr>
        <w:tc>
          <w:tcPr>
            <w:tcW w:w="2420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97" w:lineRule="auto"/>
              <w:rPr>
                <w:sz w:val="21"/>
              </w:rPr>
            </w:pPr>
          </w:p>
          <w:p w:rsidR="00F325B5" w:rsidRDefault="00F325B5" w:rsidP="00061CE8">
            <w:pPr>
              <w:spacing w:line="298" w:lineRule="auto"/>
              <w:rPr>
                <w:sz w:val="21"/>
              </w:rPr>
            </w:pPr>
          </w:p>
          <w:p w:rsidR="00F325B5" w:rsidRDefault="00F325B5" w:rsidP="00061CE8">
            <w:pPr>
              <w:spacing w:line="298" w:lineRule="auto"/>
              <w:rPr>
                <w:sz w:val="21"/>
              </w:rPr>
            </w:pPr>
          </w:p>
          <w:p w:rsidR="00F325B5" w:rsidRDefault="00F325B5" w:rsidP="00061CE8">
            <w:pPr>
              <w:spacing w:line="298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6934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8" w:line="231" w:lineRule="auto"/>
              <w:ind w:left="84" w:right="499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325B5" w:rsidRDefault="00F325B5" w:rsidP="00061CE8">
            <w:pPr>
              <w:pStyle w:val="TableText"/>
              <w:spacing w:line="261" w:lineRule="auto"/>
              <w:ind w:left="290" w:right="5586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F325B5" w:rsidRDefault="00F325B5" w:rsidP="00061CE8">
            <w:pPr>
              <w:pStyle w:val="TableText"/>
              <w:spacing w:before="2" w:line="322" w:lineRule="auto"/>
              <w:ind w:left="86" w:right="2482" w:firstLine="20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精神损害抚慰金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（请求金额：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100000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0 元</w:t>
            </w:r>
            <w:r>
              <w:rPr>
                <w:color w:val="231F20"/>
                <w:spacing w:val="-3"/>
                <w:lang w:eastAsia="zh-CN"/>
              </w:rPr>
              <w:t>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</w:tbl>
    <w:p w:rsidR="00F325B5" w:rsidRDefault="00F325B5" w:rsidP="00F325B5">
      <w:pPr>
        <w:pStyle w:val="a3"/>
        <w:rPr>
          <w:lang w:eastAsia="zh-CN"/>
        </w:rPr>
      </w:pPr>
    </w:p>
    <w:p w:rsidR="00F325B5" w:rsidRDefault="00F325B5" w:rsidP="00F325B5">
      <w:pPr>
        <w:rPr>
          <w:lang w:eastAsia="zh-CN"/>
        </w:rPr>
        <w:sectPr w:rsidR="00F325B5">
          <w:footerReference w:type="default" r:id="rId11"/>
          <w:pgSz w:w="11906" w:h="16838"/>
          <w:pgMar w:top="400" w:right="1123" w:bottom="998" w:left="1417" w:header="0" w:footer="810" w:gutter="0"/>
          <w:cols w:space="720"/>
        </w:sect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73"/>
        <w:gridCol w:w="6881"/>
      </w:tblGrid>
      <w:tr w:rsidR="00F325B5" w:rsidTr="00061CE8">
        <w:trPr>
          <w:trHeight w:val="1057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spacing w:before="81" w:line="235" w:lineRule="auto"/>
              <w:ind w:left="4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1. 撤销 A 机关赔偿决定和 B 机关复议决定。</w:t>
            </w:r>
          </w:p>
          <w:p w:rsidR="00F325B5" w:rsidRDefault="00F325B5" w:rsidP="00061CE8">
            <w:pPr>
              <w:spacing w:before="50" w:line="253" w:lineRule="auto"/>
              <w:ind w:left="33" w:right="10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sz w:val="21"/>
                <w:lang w:eastAsia="zh-CN"/>
              </w:rPr>
              <w:t>2. 赔偿死者生前赡养人生活费 22×××× 元，生前抚养人生活费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42×××× 元。</w:t>
            </w:r>
          </w:p>
        </w:tc>
      </w:tr>
      <w:tr w:rsidR="00F325B5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67" w:line="200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325B5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1" w:line="266" w:lineRule="auto"/>
              <w:ind w:left="82" w:right="93" w:firstLine="3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2003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日 14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时 30 分许，A 机关二十四监区在 M 市毛纺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厂修布车间出外役，担任小组长的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服刑人员赵某认为苗某偷懒，将其叫到过道处，训斥后用拳头击打其头部数分钟，直至将其打倒在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地，苗某倒地后脑枕部摔在地上导致昏迷。此期间，负责监管犯人安全生产的监区长焦某未尽监管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职责，未巡视和瞭望，直至苗某被打倒昏迷后才组织人员将苗某送医救治。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2003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日，苗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某救治无效死亡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。</w:t>
            </w:r>
          </w:p>
        </w:tc>
      </w:tr>
      <w:tr w:rsidR="00F325B5" w:rsidTr="00061CE8">
        <w:trPr>
          <w:trHeight w:val="2073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61" w:lineRule="auto"/>
              <w:ind w:left="81" w:right="77" w:firstLine="2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赔偿义务机关是否就赔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偿申请作出自赔决定</w:t>
            </w:r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9" w:line="222" w:lineRule="auto"/>
              <w:ind w:left="741" w:right="1898" w:hanging="65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决定书文号：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黑  ××× 字（2009）2 号答复函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 xml:space="preserve">决定书作出时间：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F325B5" w:rsidRDefault="00F325B5" w:rsidP="00061CE8">
            <w:pPr>
              <w:pStyle w:val="TableText"/>
              <w:spacing w:before="14" w:line="259" w:lineRule="auto"/>
              <w:ind w:left="94" w:right="82" w:firstLine="60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决定书结果：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受害方已经通过刑事附带民事判决受偿，本案不属于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刑事赔偿范围，故不予赔偿。</w:t>
            </w:r>
          </w:p>
          <w:p w:rsidR="00F325B5" w:rsidRDefault="00F325B5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0" w:lineRule="auto"/>
              <w:ind w:left="94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325B5" w:rsidTr="00061CE8">
        <w:trPr>
          <w:trHeight w:val="1734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62" w:lineRule="auto"/>
              <w:ind w:left="83" w:right="77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复议机关是否作出复议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2" w:line="189" w:lineRule="auto"/>
              <w:ind w:left="9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复议决定文号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：黑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复决（2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009）3 号</w:t>
            </w:r>
          </w:p>
          <w:p w:rsidR="00F325B5" w:rsidRDefault="00F325B5" w:rsidP="00061CE8">
            <w:pPr>
              <w:pStyle w:val="TableText"/>
              <w:spacing w:before="19" w:line="259" w:lineRule="auto"/>
              <w:ind w:left="747" w:right="209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复议决定作出时间：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月  ××  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复议决定结果：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维持原决定。</w:t>
            </w:r>
          </w:p>
          <w:p w:rsidR="00F325B5" w:rsidRDefault="00F325B5" w:rsidP="00061CE8">
            <w:pPr>
              <w:spacing w:line="279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0" w:lineRule="auto"/>
              <w:ind w:left="94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325B5" w:rsidTr="00061CE8">
        <w:trPr>
          <w:trHeight w:val="1054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58" w:line="262" w:lineRule="auto"/>
              <w:ind w:left="85" w:right="77" w:firstLine="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申请赔偿的法律依据和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理由</w:t>
            </w:r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spacing w:before="84" w:line="259" w:lineRule="auto"/>
              <w:ind w:left="96" w:right="81" w:firstLine="6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苗某死亡与 A 机关怠于履职存在关联，根据《国家赔偿法》第六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条第二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款、第十七条第四项、第二十条、第二十一条第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一款、第二十六条第二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款、第三十五条，A 机关应承担相应责任</w:t>
            </w:r>
          </w:p>
        </w:tc>
      </w:tr>
      <w:tr w:rsidR="00F325B5" w:rsidTr="00061CE8">
        <w:trPr>
          <w:trHeight w:val="1753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09" w:lineRule="auto"/>
              <w:ind w:left="82"/>
            </w:pPr>
            <w:r>
              <w:rPr>
                <w:color w:val="231F20"/>
              </w:rPr>
              <w:t xml:space="preserve">4. </w:t>
            </w:r>
            <w:proofErr w:type="spellStart"/>
            <w:r>
              <w:rPr>
                <w:color w:val="231F20"/>
              </w:rPr>
              <w:t>有无伤情</w:t>
            </w:r>
            <w:proofErr w:type="spellEnd"/>
            <w:r>
              <w:rPr>
                <w:color w:val="231F20"/>
              </w:rPr>
              <w:t xml:space="preserve"> / </w:t>
            </w:r>
            <w:proofErr w:type="spellStart"/>
            <w:r>
              <w:rPr>
                <w:color w:val="231F20"/>
              </w:rPr>
              <w:t>死亡鉴定</w:t>
            </w:r>
            <w:proofErr w:type="spellEnd"/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3" w:line="206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325B5" w:rsidRDefault="00F325B5" w:rsidP="00061CE8">
            <w:pPr>
              <w:pStyle w:val="TableText"/>
              <w:spacing w:before="66" w:line="261" w:lineRule="auto"/>
              <w:ind w:left="107" w:right="91" w:firstLine="199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关于义务机关监管行为和伤亡结果之间的关系，鉴定</w:t>
            </w:r>
            <w:r>
              <w:rPr>
                <w:color w:val="231F20"/>
                <w:spacing w:val="5"/>
                <w:lang w:eastAsia="zh-CN"/>
              </w:rPr>
              <w:t>结果是否对此作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出结论：是□    否□</w:t>
            </w:r>
          </w:p>
          <w:p w:rsidR="00F325B5" w:rsidRDefault="00F325B5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98" w:line="165" w:lineRule="auto"/>
              <w:ind w:left="9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F325B5" w:rsidTr="00061CE8">
        <w:trPr>
          <w:trHeight w:val="714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0" w:line="235" w:lineRule="auto"/>
              <w:ind w:right="287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62" w:line="208" w:lineRule="auto"/>
              <w:ind w:left="104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  <w:tr w:rsidR="00F325B5" w:rsidTr="00061CE8">
        <w:trPr>
          <w:trHeight w:val="1074"/>
        </w:trPr>
        <w:tc>
          <w:tcPr>
            <w:tcW w:w="2473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103" w:line="245" w:lineRule="auto"/>
              <w:ind w:left="86" w:right="77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有无同类案件裁判文书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或指导性案例（可另附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页）</w:t>
            </w:r>
          </w:p>
        </w:tc>
        <w:tc>
          <w:tcPr>
            <w:tcW w:w="6881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2" w:line="209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F325B5" w:rsidRDefault="00F325B5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98" w:line="164" w:lineRule="auto"/>
              <w:ind w:left="9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F325B5" w:rsidTr="00061CE8">
        <w:trPr>
          <w:trHeight w:val="380"/>
        </w:trPr>
        <w:tc>
          <w:tcPr>
            <w:tcW w:w="2473" w:type="dxa"/>
            <w:tcBorders>
              <w:left w:val="single" w:sz="4" w:space="0" w:color="231F20"/>
              <w:bottom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3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881" w:type="dxa"/>
            <w:tcBorders>
              <w:bottom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4" w:line="208" w:lineRule="auto"/>
              <w:ind w:left="104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F325B5" w:rsidRDefault="00F325B5" w:rsidP="00F325B5">
      <w:pPr>
        <w:spacing w:before="158" w:line="222" w:lineRule="auto"/>
        <w:ind w:left="5429" w:right="10" w:hanging="210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6"/>
          <w:sz w:val="30"/>
          <w:szCs w:val="30"/>
          <w:lang w:eastAsia="zh-CN"/>
        </w:rPr>
        <w:lastRenderedPageBreak/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苗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××    陈  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F325B5" w:rsidRDefault="00F325B5" w:rsidP="00F325B5">
      <w:pPr>
        <w:spacing w:line="222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F325B5">
          <w:footerReference w:type="default" r:id="rId12"/>
          <w:pgSz w:w="11906" w:h="16838"/>
          <w:pgMar w:top="400" w:right="1407" w:bottom="998" w:left="1133" w:header="0" w:footer="810" w:gutter="0"/>
          <w:cols w:space="720"/>
        </w:sectPr>
      </w:pPr>
    </w:p>
    <w:p w:rsidR="00F325B5" w:rsidRDefault="00F325B5" w:rsidP="00F325B5">
      <w:pPr>
        <w:pStyle w:val="a3"/>
        <w:spacing w:line="242" w:lineRule="auto"/>
        <w:rPr>
          <w:lang w:eastAsia="zh-CN"/>
        </w:rPr>
      </w:pPr>
    </w:p>
    <w:p w:rsidR="00F325B5" w:rsidRDefault="00F325B5" w:rsidP="00F325B5">
      <w:pPr>
        <w:pStyle w:val="a3"/>
        <w:spacing w:line="242" w:lineRule="auto"/>
        <w:rPr>
          <w:lang w:eastAsia="zh-CN"/>
        </w:rPr>
      </w:pPr>
    </w:p>
    <w:p w:rsidR="00F325B5" w:rsidRDefault="00F325B5" w:rsidP="00F325B5">
      <w:pPr>
        <w:pStyle w:val="a3"/>
        <w:spacing w:line="243" w:lineRule="auto"/>
        <w:rPr>
          <w:lang w:eastAsia="zh-CN"/>
        </w:rPr>
      </w:pPr>
    </w:p>
    <w:p w:rsidR="00F325B5" w:rsidRDefault="00F325B5" w:rsidP="00F325B5">
      <w:pPr>
        <w:pStyle w:val="a3"/>
        <w:spacing w:line="243" w:lineRule="auto"/>
        <w:rPr>
          <w:lang w:eastAsia="zh-CN"/>
        </w:rPr>
      </w:pPr>
    </w:p>
    <w:p w:rsidR="00F325B5" w:rsidRDefault="00F325B5" w:rsidP="00F325B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F325B5" w:rsidRDefault="00F325B5" w:rsidP="00F325B5">
      <w:pPr>
        <w:spacing w:before="149" w:line="234" w:lineRule="auto"/>
        <w:ind w:left="3171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</w:p>
    <w:p w:rsidR="00F325B5" w:rsidRDefault="00F325B5" w:rsidP="00F325B5">
      <w:pPr>
        <w:spacing w:before="44" w:line="23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（怠于履行监管职责致伤致死赔偿）</w:t>
      </w:r>
    </w:p>
    <w:p w:rsidR="00F325B5" w:rsidRDefault="00F325B5" w:rsidP="00F325B5">
      <w:pPr>
        <w:spacing w:line="170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493"/>
        <w:gridCol w:w="1339"/>
        <w:gridCol w:w="1019"/>
        <w:gridCol w:w="4469"/>
      </w:tblGrid>
      <w:tr w:rsidR="00F325B5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325B5" w:rsidRDefault="00F325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F325B5" w:rsidRDefault="00F325B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325B5" w:rsidRDefault="00F325B5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F325B5" w:rsidRDefault="00F325B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325B5" w:rsidRDefault="00F325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325B5" w:rsidRDefault="00F325B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325B5" w:rsidRDefault="00F325B5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F325B5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F325B5" w:rsidRDefault="00F325B5" w:rsidP="00061CE8">
            <w:pPr>
              <w:spacing w:before="80" w:line="228" w:lineRule="auto"/>
              <w:ind w:left="281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（2025）××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7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委赔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 xml:space="preserve"> 2 号</w:t>
            </w:r>
          </w:p>
        </w:tc>
        <w:tc>
          <w:tcPr>
            <w:tcW w:w="1019" w:type="dxa"/>
          </w:tcPr>
          <w:p w:rsidR="00F325B5" w:rsidRDefault="00F325B5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spacing w:before="80" w:line="230" w:lineRule="auto"/>
              <w:ind w:left="99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怠于履行监管职责致死赔偿</w:t>
            </w:r>
          </w:p>
        </w:tc>
      </w:tr>
      <w:tr w:rsidR="00F325B5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325B5" w:rsidTr="00061CE8">
        <w:trPr>
          <w:trHeight w:val="1055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6" w:lineRule="auto"/>
              <w:rPr>
                <w:sz w:val="21"/>
              </w:rPr>
            </w:pPr>
          </w:p>
          <w:p w:rsidR="00F325B5" w:rsidRDefault="00F325B5" w:rsidP="00061CE8">
            <w:pPr>
              <w:pStyle w:val="TableText"/>
              <w:spacing w:before="78" w:line="208" w:lineRule="auto"/>
              <w:ind w:left="939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80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黑龙江省 A 机关</w:t>
            </w:r>
          </w:p>
          <w:p w:rsidR="00F325B5" w:rsidRDefault="00F325B5" w:rsidP="00061CE8">
            <w:pPr>
              <w:pStyle w:val="TableText"/>
              <w:spacing w:before="38" w:line="23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住所地：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黑龙江省牡丹江市 D</w:t>
            </w:r>
            <w:r>
              <w:rPr>
                <w:rFonts w:ascii="方正楷体_GBK" w:eastAsia="方正楷体_GBK" w:hAnsi="方正楷体_GBK" w:cs="方正楷体_GBK"/>
                <w:color w:val="231F20"/>
                <w:spacing w:val="3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区 H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号</w:t>
            </w:r>
          </w:p>
          <w:p w:rsidR="00F325B5" w:rsidRDefault="00F325B5" w:rsidP="00061CE8">
            <w:pPr>
              <w:pStyle w:val="TableText"/>
              <w:spacing w:before="38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马  ×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监狱长</w:t>
            </w:r>
          </w:p>
        </w:tc>
      </w:tr>
      <w:tr w:rsidR="00F325B5" w:rsidTr="00061CE8">
        <w:trPr>
          <w:trHeight w:val="2074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283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9" w:line="209" w:lineRule="auto"/>
              <w:ind w:left="73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325B5" w:rsidRDefault="00F325B5" w:rsidP="00061CE8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F325B5" w:rsidRDefault="00F325B5" w:rsidP="00061CE8">
            <w:pPr>
              <w:pStyle w:val="TableText"/>
              <w:spacing w:before="62" w:line="229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黑龙江省 A 机关       </w:t>
            </w:r>
            <w:r>
              <w:rPr>
                <w:color w:val="231F20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法规办科员</w:t>
            </w:r>
          </w:p>
          <w:p w:rsidR="00F325B5" w:rsidRDefault="00F325B5" w:rsidP="00061CE8">
            <w:pPr>
              <w:pStyle w:val="TableText"/>
              <w:spacing w:before="4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325B5" w:rsidRDefault="00F325B5" w:rsidP="00061CE8">
            <w:pPr>
              <w:pStyle w:val="TableText"/>
              <w:spacing w:before="54" w:line="206" w:lineRule="auto"/>
              <w:ind w:left="83" w:right="2099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sz w:val="23"/>
                <w:szCs w:val="23"/>
                <w:u w:val="single"/>
                <w:lang w:eastAsia="zh-CN"/>
              </w:rPr>
              <w:t xml:space="preserve">          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F325B5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F325B5" w:rsidRDefault="00F325B5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F325B5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325B5" w:rsidTr="00061CE8">
        <w:trPr>
          <w:trHeight w:val="1057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56" w:line="262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lastRenderedPageBreak/>
              <w:t>1. 对赔偿请求人陈述的基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本事实有无异议</w:t>
            </w:r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325B5" w:rsidRDefault="00F325B5" w:rsidP="00061CE8">
            <w:pPr>
              <w:pStyle w:val="TableText"/>
              <w:spacing w:before="72" w:line="213" w:lineRule="auto"/>
              <w:ind w:left="90" w:right="79" w:hanging="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有。本机关实行了及时救治，履行了监管义务，详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见附页。</w:t>
            </w:r>
          </w:p>
        </w:tc>
      </w:tr>
    </w:tbl>
    <w:p w:rsidR="00F325B5" w:rsidRDefault="00F325B5" w:rsidP="00F325B5">
      <w:pPr>
        <w:pStyle w:val="a3"/>
        <w:rPr>
          <w:lang w:eastAsia="zh-CN"/>
        </w:rPr>
      </w:pPr>
    </w:p>
    <w:p w:rsidR="00F325B5" w:rsidRDefault="00F325B5" w:rsidP="00F325B5">
      <w:pPr>
        <w:rPr>
          <w:lang w:eastAsia="zh-CN"/>
        </w:rPr>
        <w:sectPr w:rsidR="00F325B5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p w:rsidR="00F325B5" w:rsidRDefault="00F325B5" w:rsidP="00F325B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6827"/>
      </w:tblGrid>
      <w:tr w:rsidR="00F325B5" w:rsidTr="00061CE8">
        <w:trPr>
          <w:trHeight w:val="1395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spacing w:line="344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262" w:lineRule="auto"/>
              <w:ind w:left="84" w:right="85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2. 对侵犯生命健康权赔偿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金有无异议</w:t>
            </w:r>
          </w:p>
        </w:tc>
        <w:tc>
          <w:tcPr>
            <w:tcW w:w="682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325B5" w:rsidRDefault="00F325B5" w:rsidP="00061CE8">
            <w:pPr>
              <w:pStyle w:val="TableText"/>
              <w:spacing w:before="71" w:line="232" w:lineRule="auto"/>
              <w:ind w:left="85" w:hanging="1"/>
              <w:jc w:val="both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-1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本案属于突发事件，案发后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我机关进行了紧急施救。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致苗某死亡的赵某已在刑事附带民事判决中被判负民事责任，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申请人无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权再次主张赔偿。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本机关对本案不应承担赔偿责任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。</w:t>
            </w:r>
          </w:p>
        </w:tc>
      </w:tr>
      <w:tr w:rsidR="00F325B5" w:rsidTr="00061CE8">
        <w:trPr>
          <w:trHeight w:val="733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5"/>
              <w:ind w:left="81" w:right="85" w:firstLine="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3. 对精神损害赔偿有无异</w:t>
            </w:r>
            <w:r>
              <w:rPr>
                <w:color w:val="231F20"/>
                <w:lang w:eastAsia="zh-CN"/>
              </w:rPr>
              <w:t xml:space="preserve"> 议</w:t>
            </w:r>
          </w:p>
        </w:tc>
        <w:tc>
          <w:tcPr>
            <w:tcW w:w="682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325B5" w:rsidRDefault="00F325B5" w:rsidP="00061CE8">
            <w:pPr>
              <w:pStyle w:val="TableText"/>
              <w:spacing w:before="78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-6"/>
                <w:lang w:eastAsia="zh-CN"/>
              </w:rPr>
              <w:t>异议内容：同上</w:t>
            </w:r>
          </w:p>
        </w:tc>
      </w:tr>
      <w:tr w:rsidR="00F325B5" w:rsidTr="00061CE8">
        <w:trPr>
          <w:trHeight w:val="734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6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4. 对其他赔偿请求有无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82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325B5" w:rsidRDefault="00F325B5" w:rsidP="00061CE8">
            <w:pPr>
              <w:pStyle w:val="TableText"/>
              <w:spacing w:before="78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-6"/>
                <w:lang w:eastAsia="zh-CN"/>
              </w:rPr>
              <w:t>异议内容：同上</w:t>
            </w:r>
          </w:p>
        </w:tc>
      </w:tr>
      <w:tr w:rsidR="00F325B5" w:rsidTr="00061CE8">
        <w:trPr>
          <w:trHeight w:val="1053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58" w:line="262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5.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82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spacing w:before="83" w:line="259" w:lineRule="auto"/>
              <w:ind w:left="91" w:right="89" w:firstLine="7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1. 赵某作为杂工符合法律规定；2. 本案属于突发事件，本机关进行了紧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急施救，且致苗某死亡的赵某已被判负民事赔偿责任，申请人无权再次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主张。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本机关不应对本案承担责任。详见附页</w:t>
            </w:r>
            <w:proofErr w:type="spellEnd"/>
          </w:p>
        </w:tc>
      </w:tr>
      <w:tr w:rsidR="00F325B5" w:rsidTr="00061CE8">
        <w:trPr>
          <w:trHeight w:val="1053"/>
        </w:trPr>
        <w:tc>
          <w:tcPr>
            <w:tcW w:w="2517" w:type="dxa"/>
            <w:tcBorders>
              <w:lef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258" w:line="263" w:lineRule="auto"/>
              <w:ind w:left="86" w:right="8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6. 有无参考裁判文书或指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导性案例（可另附页）</w:t>
            </w:r>
          </w:p>
        </w:tc>
        <w:tc>
          <w:tcPr>
            <w:tcW w:w="6827" w:type="dxa"/>
            <w:tcBorders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1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F325B5" w:rsidRDefault="00F325B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F325B5" w:rsidRDefault="00F325B5" w:rsidP="00061CE8">
            <w:pPr>
              <w:pStyle w:val="TableText"/>
              <w:spacing w:before="78" w:line="19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F325B5" w:rsidTr="00061CE8">
        <w:trPr>
          <w:trHeight w:val="379"/>
        </w:trPr>
        <w:tc>
          <w:tcPr>
            <w:tcW w:w="2517" w:type="dxa"/>
            <w:tcBorders>
              <w:left w:val="single" w:sz="4" w:space="0" w:color="231F20"/>
              <w:bottom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3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827" w:type="dxa"/>
            <w:tcBorders>
              <w:bottom w:val="single" w:sz="4" w:space="0" w:color="231F20"/>
              <w:right w:val="single" w:sz="4" w:space="0" w:color="231F20"/>
            </w:tcBorders>
          </w:tcPr>
          <w:p w:rsidR="00F325B5" w:rsidRDefault="00F325B5" w:rsidP="00061CE8">
            <w:pPr>
              <w:pStyle w:val="TableText"/>
              <w:spacing w:before="94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F325B5" w:rsidRDefault="00F325B5" w:rsidP="00F325B5">
      <w:pPr>
        <w:spacing w:before="169" w:line="219" w:lineRule="auto"/>
        <w:ind w:left="5429" w:hanging="1407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4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黑龙江省 A 机关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F325B5" w:rsidRDefault="00F325B5" w:rsidP="00F325B5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F325B5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Default="00F325B5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867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868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869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870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325B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871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B5"/>
    <w:rsid w:val="005E29F0"/>
    <w:rsid w:val="007D6EB6"/>
    <w:rsid w:val="00F3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325B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325B5"/>
  </w:style>
  <w:style w:type="character" w:customStyle="1" w:styleId="Char">
    <w:name w:val="正文文本 Char"/>
    <w:basedOn w:val="a0"/>
    <w:link w:val="a3"/>
    <w:semiHidden/>
    <w:rsid w:val="00F325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325B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325B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325B5"/>
  </w:style>
  <w:style w:type="character" w:customStyle="1" w:styleId="Char">
    <w:name w:val="正文文本 Char"/>
    <w:basedOn w:val="a0"/>
    <w:link w:val="a3"/>
    <w:semiHidden/>
    <w:rsid w:val="00F325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325B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2025-06-09T03:24:00Z</dcterms:created>
  <dcterms:modified xsi:type="dcterms:W3CDTF">2025-06-09T03:24:00Z</dcterms:modified>
</cp:coreProperties>
</file>