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kinsoku w:val="0"/>
        <w:autoSpaceDE w:val="0"/>
        <w:autoSpaceDN w:val="0"/>
        <w:adjustRightInd w:val="0"/>
        <w:snapToGrid w:val="0"/>
        <w:spacing w:before="162" w:beforeAutospacing="0" w:after="0" w:afterAutospacing="0" w:line="232" w:lineRule="auto"/>
        <w:ind w:left="3590" w:right="0"/>
        <w:jc w:val="left"/>
        <w:rPr>
          <w:rFonts w:hint="eastAsia" w:ascii="方正大标宋_GBK" w:hAnsi="方正大标宋_GBK" w:eastAsia="方正大标宋_GBK" w:cs="方正大标宋_GBK"/>
          <w:sz w:val="44"/>
          <w:szCs w:val="44"/>
          <w:lang w:val="en-US"/>
        </w:rPr>
      </w:pPr>
      <w:r>
        <w:rPr>
          <w:rFonts w:hint="eastAsia" w:ascii="方正大标宋_GBK" w:hAnsi="方正大标宋_GBK" w:eastAsia="方正大标宋_GBK" w:cs="方正大标宋_GBK"/>
          <w:snapToGrid/>
          <w:color w:val="231F20"/>
          <w:spacing w:val="-3"/>
          <w:kern w:val="0"/>
          <w:sz w:val="44"/>
          <w:szCs w:val="44"/>
          <w:lang w:val="en-US" w:eastAsia="zh-CN" w:bidi="ar"/>
        </w:rPr>
        <w:t>行政起诉状</w:t>
      </w:r>
    </w:p>
    <w:p>
      <w:pPr>
        <w:keepNext w:val="0"/>
        <w:keepLines w:val="0"/>
        <w:widowControl/>
        <w:suppressLineNumbers w:val="0"/>
        <w:kinsoku w:val="0"/>
        <w:autoSpaceDE w:val="0"/>
        <w:autoSpaceDN w:val="0"/>
        <w:adjustRightInd w:val="0"/>
        <w:snapToGrid w:val="0"/>
        <w:spacing w:before="59" w:beforeAutospacing="0" w:after="0" w:afterAutospacing="0" w:line="204" w:lineRule="auto"/>
        <w:ind w:left="2497" w:right="0"/>
        <w:jc w:val="left"/>
        <w:rPr>
          <w:rFonts w:hint="eastAsia" w:ascii="方正小标宋_GBK" w:hAnsi="方正小标宋_GBK" w:eastAsia="方正小标宋_GBK" w:cs="方正小标宋_GBK"/>
          <w:sz w:val="36"/>
          <w:szCs w:val="36"/>
          <w:lang w:val="en-US"/>
        </w:rPr>
      </w:pPr>
      <w:r>
        <w:rPr>
          <w:rFonts w:hint="eastAsia" w:ascii="方正小标宋_GBK" w:hAnsi="方正小标宋_GBK" w:eastAsia="方正小标宋_GBK" w:cs="方正小标宋_GBK"/>
          <w:snapToGrid/>
          <w:color w:val="231F20"/>
          <w:spacing w:val="3"/>
          <w:kern w:val="0"/>
          <w:sz w:val="36"/>
          <w:szCs w:val="36"/>
          <w:lang w:val="en-US" w:eastAsia="zh-CN" w:bidi="ar"/>
        </w:rPr>
        <w:t>（</w:t>
      </w:r>
      <w:bookmarkStart w:id="0" w:name="_GoBack"/>
      <w:r>
        <w:rPr>
          <w:rFonts w:hint="eastAsia" w:ascii="方正小标宋_GBK" w:hAnsi="方正小标宋_GBK" w:eastAsia="方正小标宋_GBK" w:cs="方正小标宋_GBK"/>
          <w:snapToGrid/>
          <w:color w:val="231F20"/>
          <w:spacing w:val="3"/>
          <w:kern w:val="0"/>
          <w:sz w:val="36"/>
          <w:szCs w:val="36"/>
          <w:lang w:val="en-US" w:eastAsia="zh-CN" w:bidi="ar"/>
        </w:rPr>
        <w:t>商标申请驳回复审纠纷</w:t>
      </w:r>
      <w:bookmarkEnd w:id="0"/>
      <w:r>
        <w:rPr>
          <w:rFonts w:hint="eastAsia" w:ascii="方正小标宋_GBK" w:hAnsi="方正小标宋_GBK" w:eastAsia="方正小标宋_GBK" w:cs="方正小标宋_GBK"/>
          <w:snapToGrid/>
          <w:color w:val="231F20"/>
          <w:spacing w:val="3"/>
          <w:kern w:val="0"/>
          <w:sz w:val="36"/>
          <w:szCs w:val="36"/>
          <w:lang w:val="en-US" w:eastAsia="zh-CN" w:bidi="ar"/>
        </w:rPr>
        <w:t>）</w:t>
      </w:r>
    </w:p>
    <w:p>
      <w:pPr>
        <w:keepNext w:val="0"/>
        <w:keepLines w:val="0"/>
        <w:widowControl/>
        <w:suppressLineNumbers w:val="0"/>
        <w:kinsoku w:val="0"/>
        <w:autoSpaceDE w:val="0"/>
        <w:autoSpaceDN w:val="0"/>
        <w:adjustRightInd w:val="0"/>
        <w:snapToGrid w:val="0"/>
        <w:spacing w:before="0" w:beforeAutospacing="0" w:after="0" w:afterAutospacing="0" w:line="222" w:lineRule="exact"/>
        <w:ind w:left="0" w:right="0"/>
        <w:jc w:val="left"/>
        <w:rPr>
          <w:lang w:val="en-US"/>
        </w:rPr>
      </w:pPr>
    </w:p>
    <w:tbl>
      <w:tblPr>
        <w:tblStyle w:val="11"/>
        <w:tblW w:w="0" w:type="auto"/>
        <w:tblInd w:w="1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Layout w:type="fixed"/>
        <w:tblCellMar>
          <w:top w:w="0" w:type="dxa"/>
          <w:left w:w="0" w:type="dxa"/>
          <w:bottom w:w="0" w:type="dxa"/>
          <w:right w:w="0" w:type="dxa"/>
        </w:tblCellMar>
      </w:tblPr>
      <w:tblGrid>
        <w:gridCol w:w="2270"/>
        <w:gridCol w:w="2290"/>
        <w:gridCol w:w="4784"/>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4793" w:hRule="atLeast"/>
        </w:trPr>
        <w:tc>
          <w:tcPr>
            <w:tcW w:w="9344" w:type="dxa"/>
            <w:gridSpan w:val="3"/>
            <w:tcBorders>
              <w:top w:val="single" w:color="231F20" w:sz="4"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72" w:beforeAutospacing="0" w:after="0" w:afterAutospacing="0" w:line="232" w:lineRule="auto"/>
              <w:ind w:left="89" w:right="0"/>
              <w:jc w:val="left"/>
              <w:rPr>
                <w:rFonts w:hint="eastAsia" w:ascii="方正黑体_GBK" w:hAnsi="方正黑体_GBK" w:eastAsia="方正黑体_GBK" w:cs="方正黑体_GBK"/>
                <w:bdr w:val="none" w:color="auto" w:sz="0" w:space="0"/>
                <w:lang w:val="en-US"/>
              </w:rPr>
            </w:pPr>
            <w:r>
              <w:rPr>
                <w:rFonts w:hint="eastAsia" w:ascii="方正黑体_GBK" w:hAnsi="方正黑体_GBK" w:eastAsia="方正黑体_GBK" w:cs="方正黑体_GBK"/>
                <w:snapToGrid/>
                <w:color w:val="231F20"/>
                <w:spacing w:val="-11"/>
                <w:kern w:val="0"/>
                <w:sz w:val="21"/>
                <w:szCs w:val="21"/>
                <w:bdr w:val="none" w:color="auto" w:sz="0" w:space="0"/>
                <w:lang w:val="en-US" w:eastAsia="zh-CN" w:bidi="ar"/>
              </w:rPr>
              <w:t>说明：</w:t>
            </w:r>
          </w:p>
          <w:p>
            <w:pPr>
              <w:pStyle w:val="9"/>
              <w:widowControl/>
              <w:spacing w:before="50" w:beforeAutospacing="0" w:after="0" w:afterAutospacing="0" w:line="208" w:lineRule="auto"/>
              <w:ind w:left="503" w:right="0"/>
              <w:rPr>
                <w:bdr w:val="none" w:color="auto" w:sz="0" w:space="0"/>
                <w:lang w:val="en-US"/>
              </w:rPr>
            </w:pPr>
            <w:r>
              <w:rPr>
                <w:color w:val="231F20"/>
                <w:spacing w:val="-1"/>
                <w:bdr w:val="none" w:color="auto" w:sz="0" w:space="0"/>
                <w:lang w:val="en-US"/>
              </w:rPr>
              <w:t>为了方便您更好地参加诉讼，保护您的合法权利</w:t>
            </w:r>
            <w:r>
              <w:rPr>
                <w:color w:val="231F20"/>
                <w:spacing w:val="-2"/>
                <w:bdr w:val="none" w:color="auto" w:sz="0" w:space="0"/>
                <w:lang w:val="en-US"/>
              </w:rPr>
              <w:t>，请填写本表。</w:t>
            </w:r>
          </w:p>
          <w:p>
            <w:pPr>
              <w:pStyle w:val="9"/>
              <w:widowControl/>
              <w:spacing w:before="65" w:beforeAutospacing="0" w:after="0" w:afterAutospacing="0" w:line="232" w:lineRule="auto"/>
              <w:ind w:left="80" w:right="83" w:firstLine="435"/>
              <w:rPr>
                <w:bdr w:val="none" w:color="auto" w:sz="0" w:space="0"/>
                <w:lang w:val="en-US"/>
              </w:rPr>
            </w:pPr>
            <w:r>
              <w:rPr>
                <w:color w:val="231F20"/>
                <w:spacing w:val="3"/>
                <w:bdr w:val="none" w:color="auto" w:sz="0" w:space="0"/>
                <w:lang w:val="en-US"/>
              </w:rPr>
              <w:t>1. 起诉时需向人民法院提交证明您身份的材料，如身份证复印件、营业执照复印件等</w:t>
            </w:r>
            <w:r>
              <w:rPr>
                <w:color w:val="231F20"/>
                <w:spacing w:val="2"/>
                <w:bdr w:val="none" w:color="auto" w:sz="0" w:space="0"/>
                <w:lang w:val="en-US"/>
              </w:rPr>
              <w:t>。涉外诉</w:t>
            </w:r>
            <w:r>
              <w:rPr>
                <w:color w:val="231F20"/>
                <w:bdr w:val="none" w:color="auto" w:sz="0" w:space="0"/>
                <w:lang w:val="en-US"/>
              </w:rPr>
              <w:t xml:space="preserve"> </w:t>
            </w:r>
            <w:r>
              <w:rPr>
                <w:color w:val="231F20"/>
                <w:spacing w:val="-2"/>
                <w:bdr w:val="none" w:color="auto" w:sz="0" w:space="0"/>
                <w:lang w:val="en-US"/>
              </w:rPr>
              <w:t>讼参加人应提交公证手续。</w:t>
            </w:r>
          </w:p>
          <w:p>
            <w:pPr>
              <w:pStyle w:val="9"/>
              <w:widowControl/>
              <w:spacing w:before="65" w:beforeAutospacing="0" w:after="0" w:afterAutospacing="0" w:line="208" w:lineRule="auto"/>
              <w:ind w:left="499" w:right="0"/>
              <w:rPr>
                <w:bdr w:val="none" w:color="auto" w:sz="0" w:space="0"/>
                <w:lang w:val="en-US"/>
              </w:rPr>
            </w:pPr>
            <w:r>
              <w:rPr>
                <w:color w:val="231F20"/>
                <w:spacing w:val="-1"/>
                <w:bdr w:val="none" w:color="auto" w:sz="0" w:space="0"/>
                <w:lang w:val="en-US"/>
              </w:rPr>
              <w:t>2. 本表所列内容是您参加诉讼以及人民法院查明案件事实所需，请务必如实填写。</w:t>
            </w:r>
          </w:p>
          <w:p>
            <w:pPr>
              <w:pStyle w:val="9"/>
              <w:widowControl/>
              <w:spacing w:before="62" w:beforeAutospacing="0" w:after="0" w:afterAutospacing="0" w:line="244" w:lineRule="auto"/>
              <w:ind w:left="85" w:right="84" w:firstLine="417"/>
              <w:rPr>
                <w:bdr w:val="none" w:color="auto" w:sz="0" w:space="0"/>
                <w:lang w:val="en-US"/>
              </w:rPr>
            </w:pPr>
            <w:r>
              <w:rPr>
                <w:color w:val="231F20"/>
                <w:spacing w:val="3"/>
                <w:bdr w:val="none" w:color="auto" w:sz="0" w:space="0"/>
                <w:lang w:val="en-US"/>
              </w:rPr>
              <w:t>3. 本表有些内容可能与您的案件无关，您认为与案件无关的项目可以填“无”或不填；对于本</w:t>
            </w:r>
            <w:r>
              <w:rPr>
                <w:color w:val="231F20"/>
                <w:spacing w:val="8"/>
                <w:bdr w:val="none" w:color="auto" w:sz="0" w:space="0"/>
                <w:lang w:val="en-US"/>
              </w:rPr>
              <w:t xml:space="preserve"> </w:t>
            </w:r>
            <w:r>
              <w:rPr>
                <w:color w:val="231F20"/>
                <w:spacing w:val="1"/>
                <w:bdr w:val="none" w:color="auto" w:sz="0" w:space="0"/>
                <w:lang w:val="en-US"/>
              </w:rPr>
              <w:t>表中勾选项可以在对应项打“√</w:t>
            </w:r>
            <w:r>
              <w:rPr>
                <w:color w:val="231F20"/>
                <w:spacing w:val="-35"/>
                <w:bdr w:val="none" w:color="auto" w:sz="0" w:space="0"/>
                <w:lang w:val="en-US"/>
              </w:rPr>
              <w:t xml:space="preserve"> </w:t>
            </w:r>
            <w:r>
              <w:rPr>
                <w:color w:val="231F20"/>
                <w:spacing w:val="1"/>
                <w:bdr w:val="none" w:color="auto" w:sz="0" w:space="0"/>
                <w:lang w:val="en-US"/>
              </w:rPr>
              <w:t>”;您认为另有重要内容需要列明的</w:t>
            </w:r>
            <w:r>
              <w:rPr>
                <w:color w:val="231F20"/>
                <w:bdr w:val="none" w:color="auto" w:sz="0" w:space="0"/>
                <w:lang w:val="en-US"/>
              </w:rPr>
              <w:t>，可以另附页填写。</w:t>
            </w:r>
          </w:p>
          <w:p>
            <w:pPr>
              <w:pStyle w:val="9"/>
              <w:widowControl/>
              <w:spacing w:before="36" w:beforeAutospacing="0" w:after="0" w:afterAutospacing="0" w:line="242" w:lineRule="auto"/>
              <w:ind w:left="85" w:right="89" w:firstLine="410"/>
              <w:rPr>
                <w:bdr w:val="none" w:color="auto" w:sz="0" w:space="0"/>
                <w:lang w:val="en-US" w:eastAsia="zh-CN"/>
              </w:rPr>
            </w:pPr>
            <w:r>
              <w:rPr>
                <w:color w:val="231F20"/>
                <w:spacing w:val="3"/>
                <w:bdr w:val="none" w:color="auto" w:sz="0" w:space="0"/>
                <w:lang w:val="en-US"/>
              </w:rPr>
              <w:t xml:space="preserve">4. </w:t>
            </w:r>
            <w:r>
              <w:rPr>
                <w:color w:val="231F20"/>
                <w:spacing w:val="3"/>
                <w:bdr w:val="none" w:color="auto" w:sz="0" w:space="0"/>
                <w:lang w:eastAsia="zh-CN"/>
              </w:rPr>
              <w:t>本表</w:t>
            </w:r>
            <w:r>
              <w:rPr>
                <w:color w:val="231F20"/>
                <w:spacing w:val="3"/>
                <w:bdr w:val="none" w:color="auto" w:sz="0" w:space="0"/>
                <w:lang w:val="en-US" w:eastAsia="zh-CN"/>
              </w:rPr>
              <w:t>word</w:t>
            </w:r>
            <w:r>
              <w:rPr>
                <w:color w:val="231F20"/>
                <w:spacing w:val="3"/>
                <w:bdr w:val="none" w:color="auto" w:sz="0" w:space="0"/>
                <w:lang w:eastAsia="zh-CN"/>
              </w:rPr>
              <w:t>电子版填写时</w:t>
            </w:r>
            <w:r>
              <w:rPr>
                <w:color w:val="231F20"/>
                <w:spacing w:val="3"/>
                <w:bdr w:val="none" w:color="auto" w:sz="0" w:space="0"/>
                <w:lang w:val="en-US" w:eastAsia="zh-CN"/>
              </w:rPr>
              <w:t xml:space="preserve"> , </w:t>
            </w:r>
            <w:r>
              <w:rPr>
                <w:color w:val="231F20"/>
                <w:spacing w:val="3"/>
                <w:bdr w:val="none" w:color="auto" w:sz="0" w:space="0"/>
                <w:lang w:eastAsia="zh-CN"/>
              </w:rPr>
              <w:t>相关栏目可复制粘贴或扩容</w:t>
            </w:r>
            <w:r>
              <w:rPr>
                <w:color w:val="231F20"/>
                <w:spacing w:val="3"/>
                <w:bdr w:val="none" w:color="auto" w:sz="0" w:space="0"/>
                <w:lang w:val="en-US" w:eastAsia="zh-CN"/>
              </w:rPr>
              <w:t xml:space="preserve"> , </w:t>
            </w:r>
            <w:r>
              <w:rPr>
                <w:color w:val="231F20"/>
                <w:spacing w:val="3"/>
                <w:bdr w:val="none" w:color="auto" w:sz="0" w:space="0"/>
                <w:lang w:eastAsia="zh-CN"/>
              </w:rPr>
              <w:t>但不得改变要素内容、格式设置。例如</w:t>
            </w:r>
            <w:r>
              <w:rPr>
                <w:color w:val="231F20"/>
                <w:spacing w:val="3"/>
                <w:bdr w:val="none" w:color="auto" w:sz="0" w:space="0"/>
                <w:lang w:val="en-US" w:eastAsia="zh-CN"/>
              </w:rPr>
              <w:t xml:space="preserve"> , </w:t>
            </w:r>
            <w:r>
              <w:rPr>
                <w:color w:val="231F20"/>
                <w:spacing w:val="3"/>
                <w:bdr w:val="none" w:color="auto" w:sz="0" w:space="0"/>
                <w:lang w:eastAsia="zh-CN"/>
              </w:rPr>
              <w:t>多原告、多被告或多委托诉讼代理人等情况</w:t>
            </w:r>
            <w:r>
              <w:rPr>
                <w:color w:val="231F20"/>
                <w:spacing w:val="3"/>
                <w:bdr w:val="none" w:color="auto" w:sz="0" w:space="0"/>
                <w:lang w:val="en-US" w:eastAsia="zh-CN"/>
              </w:rPr>
              <w:t xml:space="preserve"> , </w:t>
            </w:r>
            <w:r>
              <w:rPr>
                <w:color w:val="231F20"/>
                <w:spacing w:val="3"/>
                <w:bdr w:val="none" w:color="auto" w:sz="0" w:space="0"/>
                <w:lang w:eastAsia="zh-CN"/>
              </w:rPr>
              <w:t>可根据实际情况复制粘贴</w:t>
            </w:r>
            <w:r>
              <w:rPr>
                <w:color w:val="231F20"/>
                <w:spacing w:val="3"/>
                <w:bdr w:val="none" w:color="auto" w:sz="0" w:space="0"/>
                <w:lang w:val="en-US" w:eastAsia="zh-CN"/>
              </w:rPr>
              <w:t xml:space="preserve"> ; </w:t>
            </w:r>
            <w:r>
              <w:rPr>
                <w:color w:val="231F20"/>
                <w:spacing w:val="3"/>
                <w:bdr w:val="none" w:color="auto" w:sz="0" w:space="0"/>
                <w:lang w:eastAsia="zh-CN"/>
              </w:rPr>
              <w:t>需填写文字较多时，可根据实际对栏目进行扩容等。</w:t>
            </w:r>
          </w:p>
          <w:p>
            <w:pPr>
              <w:pStyle w:val="9"/>
              <w:widowControl/>
              <w:spacing w:before="68" w:beforeAutospacing="0" w:after="0" w:afterAutospacing="0" w:line="206" w:lineRule="auto"/>
              <w:ind w:left="520" w:right="0"/>
              <w:rPr>
                <w:bdr w:val="none" w:color="auto" w:sz="0" w:space="0"/>
                <w:lang w:val="en-US"/>
              </w:rPr>
            </w:pPr>
            <w:r>
              <w:rPr>
                <w:color w:val="231F20"/>
                <w:spacing w:val="-4"/>
                <w:bdr w:val="none" w:color="auto" w:sz="0" w:space="0"/>
                <w:lang w:val="en-US"/>
              </w:rPr>
              <w:t>★特别提示★</w:t>
            </w:r>
          </w:p>
          <w:p>
            <w:pPr>
              <w:pStyle w:val="9"/>
              <w:widowControl/>
              <w:spacing w:before="66" w:beforeAutospacing="0" w:after="0" w:afterAutospacing="0" w:line="208" w:lineRule="auto"/>
              <w:ind w:left="494" w:right="0"/>
              <w:rPr>
                <w:bdr w:val="none" w:color="auto" w:sz="0" w:space="0"/>
                <w:lang w:val="en-US"/>
              </w:rPr>
            </w:pPr>
            <w:r>
              <w:rPr>
                <w:color w:val="231F20"/>
                <w:spacing w:val="-2"/>
                <w:bdr w:val="none" w:color="auto" w:sz="0" w:space="0"/>
                <w:lang w:val="en-US"/>
              </w:rPr>
              <w:t>诉讼参加人应遵守诚信原则如实认真填写表格。</w:t>
            </w:r>
          </w:p>
          <w:p>
            <w:pPr>
              <w:pStyle w:val="9"/>
              <w:widowControl/>
              <w:spacing w:before="65" w:beforeAutospacing="0" w:after="0" w:afterAutospacing="0" w:line="237" w:lineRule="auto"/>
              <w:ind w:left="84" w:right="87" w:firstLine="416"/>
              <w:rPr>
                <w:bdr w:val="none" w:color="auto" w:sz="0" w:space="0"/>
                <w:lang w:val="en-US"/>
              </w:rPr>
            </w:pPr>
            <w:r>
              <w:rPr>
                <w:color w:val="231F20"/>
                <w:spacing w:val="3"/>
                <w:bdr w:val="none" w:color="auto" w:sz="0" w:space="0"/>
                <w:lang w:val="en-US"/>
              </w:rPr>
              <w:t>如果诉讼参加人违反有关规定，虚假诉讼、恶意诉讼、滥用诉权，人民法院将视违法情形依法</w:t>
            </w:r>
            <w:r>
              <w:rPr>
                <w:color w:val="231F20"/>
                <w:spacing w:val="11"/>
                <w:bdr w:val="none" w:color="auto" w:sz="0" w:space="0"/>
                <w:lang w:val="en-US"/>
              </w:rPr>
              <w:t xml:space="preserve"> </w:t>
            </w:r>
            <w:r>
              <w:rPr>
                <w:color w:val="231F20"/>
                <w:spacing w:val="-5"/>
                <w:bdr w:val="none" w:color="auto" w:sz="0" w:space="0"/>
                <w:lang w:val="en-US"/>
              </w:rPr>
              <w:t>追究责任。</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465" w:hRule="atLeast"/>
        </w:trPr>
        <w:tc>
          <w:tcPr>
            <w:tcW w:w="9344" w:type="dxa"/>
            <w:gridSpan w:val="3"/>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83" w:beforeAutospacing="0" w:after="0" w:afterAutospacing="0" w:line="192" w:lineRule="auto"/>
              <w:ind w:left="3933" w:right="0"/>
              <w:jc w:val="left"/>
              <w:rPr>
                <w:rFonts w:hint="eastAsia" w:ascii="方正小标宋_GBK" w:hAnsi="方正小标宋_GBK" w:eastAsia="方正小标宋_GBK" w:cs="方正小标宋_GBK"/>
                <w:sz w:val="30"/>
                <w:szCs w:val="30"/>
                <w:bdr w:val="none" w:color="auto" w:sz="0" w:space="0"/>
                <w:lang w:val="en-US"/>
              </w:rPr>
            </w:pPr>
            <w:r>
              <w:rPr>
                <w:rFonts w:hint="eastAsia" w:ascii="方正小标宋_GBK" w:hAnsi="方正小标宋_GBK" w:eastAsia="方正小标宋_GBK" w:cs="方正小标宋_GBK"/>
                <w:snapToGrid/>
                <w:color w:val="231F20"/>
                <w:spacing w:val="-3"/>
                <w:kern w:val="0"/>
                <w:sz w:val="30"/>
                <w:szCs w:val="30"/>
                <w:bdr w:val="none" w:color="auto" w:sz="0" w:space="0"/>
                <w:lang w:val="en-US" w:eastAsia="zh-CN" w:bidi="ar"/>
              </w:rPr>
              <w:t>当事人信息</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2754"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5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4" w:lineRule="auto"/>
              <w:ind w:left="0" w:right="0"/>
              <w:jc w:val="left"/>
              <w:rPr>
                <w:bdr w:val="none" w:color="auto" w:sz="0" w:space="0"/>
                <w:lang w:val="en-US"/>
              </w:rPr>
            </w:pPr>
          </w:p>
          <w:p>
            <w:pPr>
              <w:pStyle w:val="9"/>
              <w:widowControl/>
              <w:spacing w:before="78" w:beforeAutospacing="0" w:after="0" w:afterAutospacing="0" w:line="204" w:lineRule="auto"/>
              <w:ind w:left="923" w:right="0"/>
              <w:rPr>
                <w:bdr w:val="none" w:color="auto" w:sz="0" w:space="0"/>
                <w:lang w:val="en-US"/>
              </w:rPr>
            </w:pPr>
            <w:r>
              <w:rPr>
                <w:color w:val="231F20"/>
                <w:spacing w:val="-2"/>
                <w:bdr w:val="none" w:color="auto" w:sz="0" w:space="0"/>
                <w:lang w:val="en-US"/>
              </w:rPr>
              <w:t>原告</w:t>
            </w:r>
          </w:p>
          <w:p>
            <w:pPr>
              <w:pStyle w:val="9"/>
              <w:widowControl/>
              <w:spacing w:before="68" w:beforeAutospacing="0" w:after="0" w:afterAutospacing="0" w:line="206" w:lineRule="auto"/>
              <w:ind w:left="594" w:right="0"/>
              <w:rPr>
                <w:bdr w:val="none" w:color="auto" w:sz="0" w:space="0"/>
                <w:lang w:val="en-US"/>
              </w:rPr>
            </w:pPr>
            <w:r>
              <w:rPr>
                <w:color w:val="231F20"/>
                <w:spacing w:val="3"/>
                <w:bdr w:val="none" w:color="auto" w:sz="0" w:space="0"/>
                <w:lang w:val="en-US"/>
              </w:rPr>
              <w:t>（自然人）</w:t>
            </w:r>
          </w:p>
        </w:tc>
        <w:tc>
          <w:tcPr>
            <w:tcW w:w="7074" w:type="dxa"/>
            <w:gridSpan w:val="2"/>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8" w:beforeAutospacing="0" w:after="0" w:afterAutospacing="0" w:line="206" w:lineRule="auto"/>
              <w:ind w:left="85" w:right="0"/>
              <w:rPr>
                <w:bdr w:val="none" w:color="auto" w:sz="0" w:space="0"/>
                <w:lang w:val="en-US"/>
              </w:rPr>
            </w:pPr>
            <w:r>
              <w:rPr>
                <w:color w:val="231F20"/>
                <w:spacing w:val="-10"/>
                <w:bdr w:val="none" w:color="auto" w:sz="0" w:space="0"/>
                <w:lang w:val="en-US"/>
              </w:rPr>
              <w:t>姓名：</w:t>
            </w:r>
          </w:p>
          <w:p>
            <w:pPr>
              <w:pStyle w:val="9"/>
              <w:widowControl/>
              <w:spacing w:before="68" w:beforeAutospacing="0" w:after="0" w:afterAutospacing="0" w:line="206" w:lineRule="auto"/>
              <w:ind w:left="83" w:right="0"/>
              <w:rPr>
                <w:bdr w:val="none" w:color="auto" w:sz="0" w:space="0"/>
                <w:lang w:val="en-US"/>
              </w:rPr>
            </w:pPr>
            <w:r>
              <w:rPr>
                <w:color w:val="231F20"/>
                <w:bdr w:val="none" w:color="auto" w:sz="0" w:space="0"/>
                <w:lang w:val="en-US"/>
              </w:rPr>
              <w:t>性别：男□    女□</w:t>
            </w:r>
          </w:p>
          <w:p>
            <w:pPr>
              <w:keepNext w:val="0"/>
              <w:keepLines w:val="0"/>
              <w:widowControl/>
              <w:suppressLineNumbers w:val="0"/>
              <w:kinsoku w:val="0"/>
              <w:autoSpaceDE w:val="0"/>
              <w:autoSpaceDN w:val="0"/>
              <w:adjustRightInd w:val="0"/>
              <w:snapToGrid w:val="0"/>
              <w:spacing w:before="0" w:beforeAutospacing="0" w:after="0" w:afterAutospacing="0" w:line="66" w:lineRule="exact"/>
              <w:ind w:left="0" w:right="0"/>
              <w:jc w:val="left"/>
              <w:rPr>
                <w:bdr w:val="none" w:color="auto" w:sz="0" w:space="0"/>
                <w:lang w:val="en-US"/>
              </w:rPr>
            </w:pPr>
          </w:p>
          <w:tbl>
            <w:tblPr>
              <w:tblStyle w:val="11"/>
              <w:tblW w:w="0" w:type="auto"/>
              <w:tblInd w:w="85"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shd w:val="clear"/>
              <w:tblLayout w:type="fixed"/>
              <w:tblCellMar>
                <w:top w:w="0" w:type="dxa"/>
                <w:left w:w="0" w:type="dxa"/>
                <w:bottom w:w="0" w:type="dxa"/>
                <w:right w:w="0" w:type="dxa"/>
              </w:tblCellMar>
            </w:tblPr>
            <w:tblGrid>
              <w:gridCol w:w="1554"/>
              <w:gridCol w:w="2432"/>
              <w:gridCol w:w="1218"/>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shd w:val="clear"/>
                <w:tblCellMar>
                  <w:top w:w="0" w:type="dxa"/>
                  <w:left w:w="0" w:type="dxa"/>
                  <w:bottom w:w="0" w:type="dxa"/>
                  <w:right w:w="0" w:type="dxa"/>
                </w:tblCellMar>
              </w:tblPrEx>
              <w:trPr>
                <w:trHeight w:val="270" w:hRule="atLeast"/>
              </w:trPr>
              <w:tc>
                <w:tcPr>
                  <w:tcW w:w="1554" w:type="dxa"/>
                  <w:tcBorders>
                    <w:top w:val="nil"/>
                    <w:left w:val="nil"/>
                    <w:bottom w:val="nil"/>
                    <w:right w:val="nil"/>
                  </w:tcBorders>
                  <w:shd w:val="clear"/>
                  <w:vAlign w:val="top"/>
                </w:tcPr>
                <w:p>
                  <w:pPr>
                    <w:pStyle w:val="9"/>
                    <w:widowControl/>
                    <w:spacing w:line="196" w:lineRule="auto"/>
                    <w:ind w:left="14"/>
                    <w:rPr>
                      <w:bdr w:val="none" w:color="auto" w:sz="0" w:space="0"/>
                      <w:lang w:val="en-US"/>
                    </w:rPr>
                  </w:pPr>
                  <w:r>
                    <w:rPr>
                      <w:color w:val="231F20"/>
                      <w:spacing w:val="-4"/>
                      <w:bdr w:val="none" w:color="auto" w:sz="0" w:space="0"/>
                      <w:lang w:val="en-US"/>
                    </w:rPr>
                    <w:t>出生日期：</w:t>
                  </w:r>
                </w:p>
              </w:tc>
              <w:tc>
                <w:tcPr>
                  <w:tcW w:w="2432" w:type="dxa"/>
                  <w:tcBorders>
                    <w:top w:val="nil"/>
                    <w:left w:val="nil"/>
                    <w:bottom w:val="nil"/>
                    <w:right w:val="nil"/>
                  </w:tcBorders>
                  <w:shd w:val="clear"/>
                  <w:vAlign w:val="top"/>
                </w:tcPr>
                <w:p>
                  <w:pPr>
                    <w:pStyle w:val="9"/>
                    <w:widowControl/>
                    <w:spacing w:before="1" w:beforeAutospacing="0" w:after="0" w:afterAutospacing="0" w:line="196" w:lineRule="auto"/>
                    <w:ind w:left="652" w:right="0"/>
                    <w:rPr>
                      <w:bdr w:val="none" w:color="auto" w:sz="0" w:space="0"/>
                      <w:lang w:val="en-US"/>
                    </w:rPr>
                  </w:pPr>
                  <w:r>
                    <w:rPr>
                      <w:color w:val="231F20"/>
                      <w:spacing w:val="-5"/>
                      <w:bdr w:val="none" w:color="auto" w:sz="0" w:space="0"/>
                      <w:lang w:val="en-US"/>
                    </w:rPr>
                    <w:t>年</w:t>
                  </w:r>
                  <w:r>
                    <w:rPr>
                      <w:color w:val="231F20"/>
                      <w:spacing w:val="1"/>
                      <w:bdr w:val="none" w:color="auto" w:sz="0" w:space="0"/>
                      <w:lang w:val="en-US"/>
                    </w:rPr>
                    <w:t xml:space="preserve">        </w:t>
                  </w:r>
                  <w:r>
                    <w:rPr>
                      <w:color w:val="231F20"/>
                      <w:spacing w:val="-5"/>
                      <w:bdr w:val="none" w:color="auto" w:sz="0" w:space="0"/>
                      <w:lang w:val="en-US"/>
                    </w:rPr>
                    <w:t>月</w:t>
                  </w:r>
                  <w:r>
                    <w:rPr>
                      <w:color w:val="231F20"/>
                      <w:spacing w:val="1"/>
                      <w:bdr w:val="none" w:color="auto" w:sz="0" w:space="0"/>
                      <w:lang w:val="en-US"/>
                    </w:rPr>
                    <w:t xml:space="preserve">         </w:t>
                  </w:r>
                  <w:r>
                    <w:rPr>
                      <w:color w:val="231F20"/>
                      <w:spacing w:val="-5"/>
                      <w:bdr w:val="none" w:color="auto" w:sz="0" w:space="0"/>
                      <w:lang w:val="en-US"/>
                    </w:rPr>
                    <w:t>日</w:t>
                  </w:r>
                </w:p>
              </w:tc>
              <w:tc>
                <w:tcPr>
                  <w:tcW w:w="1218" w:type="dxa"/>
                  <w:tcBorders>
                    <w:top w:val="nil"/>
                    <w:left w:val="nil"/>
                    <w:bottom w:val="nil"/>
                    <w:right w:val="nil"/>
                  </w:tcBorders>
                  <w:shd w:val="clear"/>
                  <w:vAlign w:val="top"/>
                </w:tcPr>
                <w:p>
                  <w:pPr>
                    <w:pStyle w:val="9"/>
                    <w:widowControl/>
                    <w:spacing w:line="196" w:lineRule="auto"/>
                    <w:ind w:left="337"/>
                    <w:rPr>
                      <w:bdr w:val="none" w:color="auto" w:sz="0" w:space="0"/>
                      <w:lang w:val="en-US"/>
                    </w:rPr>
                  </w:pPr>
                  <w:r>
                    <w:rPr>
                      <w:color w:val="231F20"/>
                      <w:spacing w:val="-8"/>
                      <w:bdr w:val="none" w:color="auto" w:sz="0" w:space="0"/>
                      <w:lang w:val="en-US"/>
                    </w:rPr>
                    <w:t>民族：</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2" w:hRule="atLeast"/>
              </w:trPr>
              <w:tc>
                <w:tcPr>
                  <w:tcW w:w="1554" w:type="dxa"/>
                  <w:tcBorders>
                    <w:top w:val="nil"/>
                    <w:left w:val="nil"/>
                    <w:bottom w:val="nil"/>
                    <w:right w:val="nil"/>
                  </w:tcBorders>
                  <w:shd w:val="clear"/>
                  <w:vAlign w:val="top"/>
                </w:tcPr>
                <w:p>
                  <w:pPr>
                    <w:pStyle w:val="9"/>
                    <w:widowControl/>
                    <w:spacing w:before="66" w:beforeAutospacing="0" w:line="196" w:lineRule="exact"/>
                    <w:rPr>
                      <w:bdr w:val="none" w:color="auto" w:sz="0" w:space="0"/>
                      <w:lang w:val="en-US"/>
                    </w:rPr>
                  </w:pPr>
                  <w:r>
                    <w:rPr>
                      <w:color w:val="231F20"/>
                      <w:spacing w:val="-1"/>
                      <w:position w:val="-1"/>
                      <w:bdr w:val="none" w:color="auto" w:sz="0" w:space="0"/>
                      <w:lang w:val="en-US"/>
                    </w:rPr>
                    <w:t>工作单位：</w:t>
                  </w:r>
                </w:p>
              </w:tc>
              <w:tc>
                <w:tcPr>
                  <w:tcW w:w="2432" w:type="dxa"/>
                  <w:tcBorders>
                    <w:top w:val="nil"/>
                    <w:left w:val="nil"/>
                    <w:bottom w:val="nil"/>
                    <w:right w:val="nil"/>
                  </w:tcBorders>
                  <w:shd w:val="clear"/>
                  <w:vAlign w:val="top"/>
                </w:tcPr>
                <w:p>
                  <w:pPr>
                    <w:pStyle w:val="9"/>
                    <w:widowControl/>
                    <w:spacing w:before="66" w:beforeAutospacing="0" w:after="0" w:afterAutospacing="0" w:line="196" w:lineRule="exact"/>
                    <w:ind w:left="654" w:right="0"/>
                    <w:rPr>
                      <w:bdr w:val="none" w:color="auto" w:sz="0" w:space="0"/>
                      <w:lang w:val="en-US"/>
                    </w:rPr>
                  </w:pPr>
                  <w:r>
                    <w:rPr>
                      <w:color w:val="231F20"/>
                      <w:spacing w:val="-3"/>
                      <w:position w:val="-2"/>
                      <w:bdr w:val="none" w:color="auto" w:sz="0" w:space="0"/>
                      <w:lang w:val="en-US"/>
                    </w:rPr>
                    <w:t>职务：</w:t>
                  </w:r>
                </w:p>
              </w:tc>
              <w:tc>
                <w:tcPr>
                  <w:tcW w:w="1218" w:type="dxa"/>
                  <w:tcBorders>
                    <w:top w:val="nil"/>
                    <w:left w:val="nil"/>
                    <w:bottom w:val="nil"/>
                    <w:right w:val="nil"/>
                  </w:tcBorders>
                  <w:shd w:val="clear"/>
                  <w:vAlign w:val="top"/>
                </w:tcPr>
                <w:p>
                  <w:pPr>
                    <w:pStyle w:val="9"/>
                    <w:widowControl/>
                    <w:spacing w:before="66" w:beforeAutospacing="0" w:line="196" w:lineRule="exact"/>
                    <w:jc w:val="right"/>
                    <w:rPr>
                      <w:bdr w:val="none" w:color="auto" w:sz="0" w:space="0"/>
                      <w:lang w:val="en-US"/>
                    </w:rPr>
                  </w:pPr>
                  <w:r>
                    <w:rPr>
                      <w:color w:val="231F20"/>
                      <w:spacing w:val="-27"/>
                      <w:w w:val="98"/>
                      <w:position w:val="-2"/>
                      <w:bdr w:val="none" w:color="auto" w:sz="0" w:space="0"/>
                      <w:lang w:val="en-US"/>
                    </w:rPr>
                    <w:t>联系电话：</w:t>
                  </w:r>
                </w:p>
              </w:tc>
            </w:tr>
          </w:tbl>
          <w:p>
            <w:pPr>
              <w:pStyle w:val="9"/>
              <w:widowControl/>
              <w:spacing w:before="132" w:beforeAutospacing="0" w:after="0" w:afterAutospacing="0" w:line="244" w:lineRule="auto"/>
              <w:ind w:left="86" w:right="4794" w:hanging="3"/>
              <w:rPr>
                <w:bdr w:val="none" w:color="auto" w:sz="0" w:space="0"/>
                <w:lang w:val="en-US"/>
              </w:rPr>
            </w:pPr>
            <w:r>
              <w:rPr>
                <w:color w:val="231F20"/>
                <w:spacing w:val="-11"/>
                <w:bdr w:val="none" w:color="auto" w:sz="0" w:space="0"/>
                <w:lang w:val="en-US"/>
              </w:rPr>
              <w:t>住所地（户籍所在地</w:t>
            </w:r>
            <w:r>
              <w:rPr>
                <w:color w:val="231F20"/>
                <w:spacing w:val="-12"/>
                <w:bdr w:val="none" w:color="auto" w:sz="0" w:space="0"/>
                <w:lang w:val="en-US"/>
              </w:rPr>
              <w:t>）：</w:t>
            </w:r>
            <w:r>
              <w:rPr>
                <w:color w:val="231F20"/>
                <w:bdr w:val="none" w:color="auto" w:sz="0" w:space="0"/>
                <w:lang w:val="en-US"/>
              </w:rPr>
              <w:t xml:space="preserve"> </w:t>
            </w:r>
            <w:r>
              <w:rPr>
                <w:color w:val="231F20"/>
                <w:spacing w:val="-7"/>
                <w:bdr w:val="none" w:color="auto" w:sz="0" w:space="0"/>
                <w:lang w:val="en-US"/>
              </w:rPr>
              <w:t>经常居住地：</w:t>
            </w:r>
          </w:p>
          <w:p>
            <w:pPr>
              <w:pStyle w:val="9"/>
              <w:widowControl/>
              <w:spacing w:before="43" w:beforeAutospacing="0" w:after="0" w:afterAutospacing="0" w:line="235" w:lineRule="auto"/>
              <w:ind w:left="82" w:right="5974"/>
              <w:rPr>
                <w:bdr w:val="none" w:color="auto" w:sz="0" w:space="0"/>
                <w:lang w:val="en-US"/>
              </w:rPr>
            </w:pPr>
            <w:r>
              <w:rPr>
                <w:color w:val="231F20"/>
                <w:spacing w:val="-9"/>
                <w:bdr w:val="none" w:color="auto" w:sz="0" w:space="0"/>
                <w:lang w:val="en-US"/>
              </w:rPr>
              <w:t>证件类型：</w:t>
            </w:r>
            <w:r>
              <w:rPr>
                <w:color w:val="231F20"/>
                <w:spacing w:val="2"/>
                <w:bdr w:val="none" w:color="auto" w:sz="0" w:space="0"/>
                <w:lang w:val="en-US"/>
              </w:rPr>
              <w:t xml:space="preserve"> </w:t>
            </w:r>
            <w:r>
              <w:rPr>
                <w:color w:val="231F20"/>
                <w:spacing w:val="-9"/>
                <w:bdr w:val="none" w:color="auto" w:sz="0" w:space="0"/>
                <w:lang w:val="en-US"/>
              </w:rPr>
              <w:t>证件号码：</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696" w:hRule="atLeast"/>
        </w:trPr>
        <w:tc>
          <w:tcPr>
            <w:tcW w:w="2270" w:type="dxa"/>
            <w:vMerge w:val="restart"/>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5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4" w:lineRule="auto"/>
              <w:ind w:left="0" w:right="0"/>
              <w:jc w:val="left"/>
              <w:rPr>
                <w:bdr w:val="none" w:color="auto" w:sz="0" w:space="0"/>
                <w:lang w:val="en-US"/>
              </w:rPr>
            </w:pPr>
          </w:p>
          <w:p>
            <w:pPr>
              <w:pStyle w:val="9"/>
              <w:widowControl/>
              <w:spacing w:before="78" w:beforeAutospacing="0" w:after="0" w:afterAutospacing="0" w:line="204" w:lineRule="auto"/>
              <w:ind w:left="923" w:right="0"/>
              <w:rPr>
                <w:bdr w:val="none" w:color="auto" w:sz="0" w:space="0"/>
                <w:lang w:val="en-US"/>
              </w:rPr>
            </w:pPr>
            <w:r>
              <w:rPr>
                <w:color w:val="231F20"/>
                <w:spacing w:val="-2"/>
                <w:bdr w:val="none" w:color="auto" w:sz="0" w:space="0"/>
                <w:lang w:val="en-US"/>
              </w:rPr>
              <w:t>原告</w:t>
            </w:r>
          </w:p>
          <w:p>
            <w:pPr>
              <w:pStyle w:val="9"/>
              <w:widowControl/>
              <w:spacing w:before="69" w:beforeAutospacing="0" w:after="0" w:afterAutospacing="0" w:line="206" w:lineRule="auto"/>
              <w:ind w:left="69" w:right="0"/>
              <w:rPr>
                <w:bdr w:val="none" w:color="auto" w:sz="0" w:space="0"/>
                <w:lang w:val="en-US"/>
              </w:rPr>
            </w:pPr>
            <w:r>
              <w:rPr>
                <w:color w:val="231F20"/>
                <w:spacing w:val="1"/>
                <w:bdr w:val="none" w:color="auto" w:sz="0" w:space="0"/>
                <w:lang w:val="en-US"/>
              </w:rPr>
              <w:t>（法人、非法人组织）</w:t>
            </w:r>
          </w:p>
        </w:tc>
        <w:tc>
          <w:tcPr>
            <w:tcW w:w="7074" w:type="dxa"/>
            <w:gridSpan w:val="2"/>
            <w:tcBorders>
              <w:top w:val="single" w:color="231F20" w:sz="2" w:space="0"/>
              <w:left w:val="single" w:color="231F20" w:sz="2" w:space="0"/>
              <w:bottom w:val="nil"/>
              <w:right w:val="single" w:color="231F20" w:sz="4" w:space="0"/>
            </w:tcBorders>
            <w:shd w:val="clear"/>
            <w:vAlign w:val="top"/>
          </w:tcPr>
          <w:p>
            <w:pPr>
              <w:pStyle w:val="9"/>
              <w:widowControl/>
              <w:spacing w:before="89" w:beforeAutospacing="0" w:after="0" w:afterAutospacing="0" w:line="206" w:lineRule="auto"/>
              <w:ind w:left="85" w:right="0"/>
              <w:rPr>
                <w:bdr w:val="none" w:color="auto" w:sz="0" w:space="0"/>
                <w:lang w:val="en-US"/>
              </w:rPr>
            </w:pPr>
            <w:r>
              <w:rPr>
                <w:color w:val="231F20"/>
                <w:spacing w:val="-10"/>
                <w:bdr w:val="none" w:color="auto" w:sz="0" w:space="0"/>
                <w:lang w:val="en-US"/>
              </w:rPr>
              <w:t>名称：</w:t>
            </w:r>
          </w:p>
          <w:p>
            <w:pPr>
              <w:pStyle w:val="9"/>
              <w:widowControl/>
              <w:spacing w:before="62" w:beforeAutospacing="0" w:after="0" w:afterAutospacing="0" w:line="201" w:lineRule="auto"/>
              <w:ind w:left="83" w:right="0"/>
              <w:rPr>
                <w:bdr w:val="none" w:color="auto" w:sz="0" w:space="0"/>
                <w:lang w:val="en-US"/>
              </w:rPr>
            </w:pPr>
            <w:r>
              <w:rPr>
                <w:color w:val="231F20"/>
                <w:spacing w:val="-8"/>
                <w:bdr w:val="none" w:color="auto" w:sz="0" w:space="0"/>
                <w:lang w:val="en-US"/>
              </w:rPr>
              <w:t>住所地（主要办事机构所在地</w:t>
            </w:r>
            <w:r>
              <w:rPr>
                <w:color w:val="231F20"/>
                <w:spacing w:val="1"/>
                <w:bdr w:val="none" w:color="auto" w:sz="0" w:space="0"/>
                <w:lang w:val="en-US"/>
              </w:rPr>
              <w:t>）：</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037" w:hRule="atLeast"/>
        </w:trPr>
        <w:tc>
          <w:tcPr>
            <w:tcW w:w="2270" w:type="dxa"/>
            <w:vMerge w:val="continue"/>
            <w:tcBorders>
              <w:top w:val="single" w:color="231F20" w:sz="2" w:space="0"/>
              <w:left w:val="single" w:color="231F20" w:sz="4" w:space="0"/>
              <w:bottom w:val="single" w:color="231F20" w:sz="2" w:space="0"/>
              <w:right w:val="single" w:color="231F20" w:sz="2" w:space="0"/>
            </w:tcBorders>
            <w:shd w:val="clear"/>
            <w:vAlign w:val="top"/>
          </w:tcPr>
          <w:p>
            <w:pPr>
              <w:rPr>
                <w:rFonts w:hint="default" w:ascii="Arial" w:hAnsi="Arial" w:cs="Arial"/>
                <w:sz w:val="20"/>
                <w:szCs w:val="20"/>
              </w:rPr>
            </w:pPr>
          </w:p>
        </w:tc>
        <w:tc>
          <w:tcPr>
            <w:tcW w:w="2290" w:type="dxa"/>
            <w:tcBorders>
              <w:top w:val="nil"/>
              <w:left w:val="single" w:color="231F20" w:sz="2" w:space="0"/>
              <w:bottom w:val="nil"/>
              <w:right w:val="nil"/>
            </w:tcBorders>
            <w:shd w:val="clear"/>
            <w:vAlign w:val="top"/>
          </w:tcPr>
          <w:p>
            <w:pPr>
              <w:pStyle w:val="9"/>
              <w:widowControl/>
              <w:spacing w:before="75" w:beforeAutospacing="0" w:after="0" w:afterAutospacing="0" w:line="204" w:lineRule="auto"/>
              <w:ind w:left="89" w:right="0"/>
              <w:rPr>
                <w:bdr w:val="none" w:color="auto" w:sz="0" w:space="0"/>
                <w:lang w:val="en-US"/>
              </w:rPr>
            </w:pPr>
            <w:r>
              <w:rPr>
                <w:color w:val="231F20"/>
                <w:spacing w:val="-4"/>
                <w:bdr w:val="none" w:color="auto" w:sz="0" w:space="0"/>
                <w:lang w:val="en-US"/>
              </w:rPr>
              <w:t>注册地 / 登记地：</w:t>
            </w:r>
          </w:p>
          <w:p>
            <w:pPr>
              <w:pStyle w:val="9"/>
              <w:widowControl/>
              <w:spacing w:before="67" w:beforeAutospacing="0" w:after="0" w:afterAutospacing="0" w:line="259" w:lineRule="auto"/>
              <w:ind w:left="85" w:right="193"/>
              <w:rPr>
                <w:bdr w:val="none" w:color="auto" w:sz="0" w:space="0"/>
                <w:lang w:val="en-US"/>
              </w:rPr>
            </w:pPr>
            <w:r>
              <w:rPr>
                <w:color w:val="231F20"/>
                <w:spacing w:val="-4"/>
                <w:bdr w:val="none" w:color="auto" w:sz="0" w:space="0"/>
                <w:lang w:val="en-US"/>
              </w:rPr>
              <w:t>法定代表人 / 负责人：</w:t>
            </w:r>
            <w:r>
              <w:rPr>
                <w:color w:val="231F20"/>
                <w:spacing w:val="5"/>
                <w:bdr w:val="none" w:color="auto" w:sz="0" w:space="0"/>
                <w:lang w:val="en-US"/>
              </w:rPr>
              <w:t xml:space="preserve"> </w:t>
            </w:r>
            <w:r>
              <w:rPr>
                <w:color w:val="231F20"/>
                <w:spacing w:val="-5"/>
                <w:bdr w:val="none" w:color="auto" w:sz="0" w:space="0"/>
                <w:lang w:val="en-US"/>
              </w:rPr>
              <w:t>统一社会信用代码：</w:t>
            </w:r>
          </w:p>
          <w:p>
            <w:pPr>
              <w:pStyle w:val="9"/>
              <w:widowControl/>
              <w:spacing w:before="0" w:beforeAutospacing="0" w:after="0" w:afterAutospacing="0" w:line="237" w:lineRule="auto"/>
              <w:ind w:left="712" w:right="107" w:hanging="630"/>
              <w:rPr>
                <w:bdr w:val="none" w:color="auto" w:sz="0" w:space="0"/>
                <w:lang w:val="en-US"/>
              </w:rPr>
            </w:pPr>
            <w:r>
              <w:rPr>
                <w:color w:val="231F20"/>
                <w:spacing w:val="-1"/>
                <w:bdr w:val="none" w:color="auto" w:sz="0" w:space="0"/>
                <w:lang w:val="en-US"/>
              </w:rPr>
              <w:t>类型：有限责任公司□</w:t>
            </w:r>
            <w:r>
              <w:rPr>
                <w:color w:val="231F20"/>
                <w:spacing w:val="6"/>
                <w:bdr w:val="none" w:color="auto" w:sz="0" w:space="0"/>
                <w:lang w:val="en-US"/>
              </w:rPr>
              <w:t xml:space="preserve"> </w:t>
            </w:r>
            <w:r>
              <w:rPr>
                <w:color w:val="231F20"/>
                <w:spacing w:val="-1"/>
                <w:bdr w:val="none" w:color="auto" w:sz="0" w:space="0"/>
                <w:lang w:val="en-US"/>
              </w:rPr>
              <w:t>其他企业法人□</w:t>
            </w:r>
            <w:r>
              <w:rPr>
                <w:color w:val="231F20"/>
                <w:spacing w:val="2"/>
                <w:bdr w:val="none" w:color="auto" w:sz="0" w:space="0"/>
                <w:lang w:val="en-US"/>
              </w:rPr>
              <w:t xml:space="preserve"> </w:t>
            </w:r>
            <w:r>
              <w:rPr>
                <w:color w:val="231F20"/>
                <w:spacing w:val="-1"/>
                <w:bdr w:val="none" w:color="auto" w:sz="0" w:space="0"/>
                <w:lang w:val="en-US"/>
              </w:rPr>
              <w:t>社会服务机构□</w:t>
            </w:r>
          </w:p>
        </w:tc>
        <w:tc>
          <w:tcPr>
            <w:tcW w:w="4784" w:type="dxa"/>
            <w:tcBorders>
              <w:top w:val="nil"/>
              <w:left w:val="nil"/>
              <w:bottom w:val="nil"/>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331" w:lineRule="auto"/>
              <w:ind w:left="0" w:right="0"/>
              <w:jc w:val="left"/>
              <w:rPr>
                <w:bdr w:val="none" w:color="auto" w:sz="0" w:space="0"/>
                <w:lang w:val="en-US"/>
              </w:rPr>
            </w:pPr>
          </w:p>
          <w:p>
            <w:pPr>
              <w:pStyle w:val="9"/>
              <w:widowControl/>
              <w:spacing w:before="79" w:beforeAutospacing="0" w:after="0" w:afterAutospacing="0" w:line="204" w:lineRule="auto"/>
              <w:ind w:left="588" w:right="0"/>
              <w:rPr>
                <w:bdr w:val="none" w:color="auto" w:sz="0" w:space="0"/>
                <w:lang w:val="en-US"/>
              </w:rPr>
            </w:pPr>
            <w:r>
              <w:rPr>
                <w:color w:val="231F20"/>
                <w:spacing w:val="-6"/>
                <w:bdr w:val="none" w:color="auto" w:sz="0" w:space="0"/>
                <w:lang w:val="en-US"/>
              </w:rPr>
              <w:t>职务：</w:t>
            </w:r>
            <w:r>
              <w:rPr>
                <w:color w:val="231F20"/>
                <w:spacing w:val="1"/>
                <w:bdr w:val="none" w:color="auto" w:sz="0" w:space="0"/>
                <w:lang w:val="en-US"/>
              </w:rPr>
              <w:t xml:space="preserve">              </w:t>
            </w:r>
            <w:r>
              <w:rPr>
                <w:color w:val="231F20"/>
                <w:spacing w:val="-6"/>
                <w:bdr w:val="none" w:color="auto" w:sz="0" w:space="0"/>
                <w:lang w:val="en-US"/>
              </w:rPr>
              <w:t>联系电话：</w:t>
            </w:r>
          </w:p>
          <w:p>
            <w:pPr>
              <w:keepNext w:val="0"/>
              <w:keepLines w:val="0"/>
              <w:widowControl/>
              <w:suppressLineNumbers w:val="0"/>
              <w:kinsoku w:val="0"/>
              <w:autoSpaceDE w:val="0"/>
              <w:autoSpaceDN w:val="0"/>
              <w:adjustRightInd w:val="0"/>
              <w:snapToGrid w:val="0"/>
              <w:spacing w:before="0" w:beforeAutospacing="0" w:after="0" w:afterAutospacing="0" w:line="326" w:lineRule="auto"/>
              <w:ind w:left="0" w:right="0"/>
              <w:jc w:val="left"/>
              <w:rPr>
                <w:bdr w:val="none" w:color="auto" w:sz="0" w:space="0"/>
                <w:lang w:val="en-US"/>
              </w:rPr>
            </w:pPr>
          </w:p>
          <w:p>
            <w:pPr>
              <w:pStyle w:val="9"/>
              <w:widowControl/>
              <w:spacing w:before="79" w:beforeAutospacing="0" w:after="0" w:afterAutospacing="0" w:line="206" w:lineRule="auto"/>
              <w:ind w:left="107" w:right="0"/>
              <w:rPr>
                <w:bdr w:val="none" w:color="auto" w:sz="0" w:space="0"/>
                <w:lang w:val="en-US"/>
              </w:rPr>
            </w:pPr>
            <w:r>
              <w:rPr>
                <w:color w:val="231F20"/>
                <w:spacing w:val="-1"/>
                <w:bdr w:val="none" w:color="auto" w:sz="0" w:space="0"/>
                <w:lang w:val="en-US"/>
              </w:rPr>
              <w:t>股份有限公司□    上市公司□</w:t>
            </w:r>
          </w:p>
          <w:p>
            <w:pPr>
              <w:pStyle w:val="9"/>
              <w:widowControl/>
              <w:spacing w:before="65" w:beforeAutospacing="0" w:after="0" w:afterAutospacing="0" w:line="208" w:lineRule="auto"/>
              <w:ind w:left="107" w:right="0"/>
              <w:rPr>
                <w:bdr w:val="none" w:color="auto" w:sz="0" w:space="0"/>
                <w:lang w:val="en-US"/>
              </w:rPr>
            </w:pPr>
            <w:r>
              <w:rPr>
                <w:color w:val="231F20"/>
                <w:bdr w:val="none" w:color="auto" w:sz="0" w:space="0"/>
                <w:lang w:val="en-US"/>
              </w:rPr>
              <w:t>事业单位□    社会团体□    基金会□</w:t>
            </w:r>
          </w:p>
          <w:p>
            <w:pPr>
              <w:pStyle w:val="9"/>
              <w:widowControl/>
              <w:spacing w:before="64" w:beforeAutospacing="0" w:after="0" w:afterAutospacing="0" w:line="196" w:lineRule="auto"/>
              <w:ind w:left="108" w:right="0"/>
              <w:rPr>
                <w:bdr w:val="none" w:color="auto" w:sz="0" w:space="0"/>
                <w:lang w:val="en-US"/>
              </w:rPr>
            </w:pPr>
            <w:r>
              <w:rPr>
                <w:color w:val="231F20"/>
                <w:spacing w:val="-1"/>
                <w:bdr w:val="none" w:color="auto" w:sz="0" w:space="0"/>
                <w:lang w:val="en-US"/>
              </w:rPr>
              <w:t>机关法人□    农村集体经济组织法人□</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1042" w:hRule="atLeast"/>
        </w:trPr>
        <w:tc>
          <w:tcPr>
            <w:tcW w:w="2270" w:type="dxa"/>
            <w:vMerge w:val="continue"/>
            <w:tcBorders>
              <w:top w:val="single" w:color="231F20" w:sz="2" w:space="0"/>
              <w:left w:val="single" w:color="231F20" w:sz="4" w:space="0"/>
              <w:bottom w:val="single" w:color="231F20" w:sz="2" w:space="0"/>
              <w:right w:val="single" w:color="231F20" w:sz="2" w:space="0"/>
            </w:tcBorders>
            <w:shd w:val="clear"/>
            <w:vAlign w:val="top"/>
          </w:tcPr>
          <w:p>
            <w:pPr>
              <w:rPr>
                <w:rFonts w:hint="default" w:ascii="Arial" w:hAnsi="Arial" w:cs="Arial"/>
                <w:sz w:val="20"/>
                <w:szCs w:val="20"/>
              </w:rPr>
            </w:pPr>
          </w:p>
        </w:tc>
        <w:tc>
          <w:tcPr>
            <w:tcW w:w="7074" w:type="dxa"/>
            <w:gridSpan w:val="2"/>
            <w:tcBorders>
              <w:top w:val="nil"/>
              <w:left w:val="single" w:color="231F20" w:sz="2" w:space="0"/>
              <w:bottom w:val="single" w:color="231F20" w:sz="2" w:space="0"/>
              <w:right w:val="single" w:color="231F20" w:sz="4" w:space="0"/>
            </w:tcBorders>
            <w:shd w:val="clear"/>
            <w:vAlign w:val="top"/>
          </w:tcPr>
          <w:p>
            <w:pPr>
              <w:pStyle w:val="9"/>
              <w:widowControl/>
              <w:spacing w:before="73" w:beforeAutospacing="0" w:after="0" w:afterAutospacing="0" w:line="208" w:lineRule="auto"/>
              <w:ind w:left="715" w:right="0"/>
              <w:rPr>
                <w:bdr w:val="none" w:color="auto" w:sz="0" w:space="0"/>
                <w:lang w:val="en-US"/>
              </w:rPr>
            </w:pPr>
            <w:r>
              <w:rPr>
                <w:color w:val="231F20"/>
                <w:bdr w:val="none" w:color="auto" w:sz="0" w:space="0"/>
                <w:lang w:val="en-US"/>
              </w:rPr>
              <w:t>城镇农村的合作经济组织法人□    基层群众性自治组织</w:t>
            </w:r>
            <w:r>
              <w:rPr>
                <w:color w:val="231F20"/>
                <w:spacing w:val="-1"/>
                <w:bdr w:val="none" w:color="auto" w:sz="0" w:space="0"/>
                <w:lang w:val="en-US"/>
              </w:rPr>
              <w:t>法人□</w:t>
            </w:r>
          </w:p>
          <w:p>
            <w:pPr>
              <w:pStyle w:val="9"/>
              <w:widowControl/>
              <w:spacing w:before="66" w:beforeAutospacing="0" w:after="0" w:afterAutospacing="0" w:line="235" w:lineRule="auto"/>
              <w:ind w:left="83" w:right="266" w:firstLine="629"/>
              <w:rPr>
                <w:bdr w:val="none" w:color="auto" w:sz="0" w:space="0"/>
                <w:lang w:val="en-US"/>
              </w:rPr>
            </w:pPr>
            <w:r>
              <w:rPr>
                <w:color w:val="231F20"/>
                <w:bdr w:val="none" w:color="auto" w:sz="0" w:space="0"/>
                <w:lang w:val="en-US"/>
              </w:rPr>
              <w:t xml:space="preserve">个人独资企业□    </w:t>
            </w:r>
            <w:r>
              <w:rPr>
                <w:color w:val="231F20"/>
                <w:bdr w:val="none" w:color="auto" w:sz="0" w:space="0"/>
                <w:lang w:eastAsia="zh-CN"/>
              </w:rPr>
              <w:t>合伙企业□</w:t>
            </w:r>
            <w:r>
              <w:rPr>
                <w:color w:val="231F20"/>
                <w:bdr w:val="none" w:color="auto" w:sz="0" w:space="0"/>
                <w:lang w:val="en-US" w:eastAsia="zh-CN"/>
              </w:rPr>
              <w:t xml:space="preserve">   </w:t>
            </w:r>
            <w:r>
              <w:rPr>
                <w:color w:val="231F20"/>
                <w:bdr w:val="none" w:color="auto" w:sz="0" w:space="0"/>
                <w:lang w:eastAsia="zh-CN"/>
              </w:rPr>
              <w:t xml:space="preserve">不具有法人资格的专业服务机构□ </w:t>
            </w:r>
            <w:r>
              <w:rPr>
                <w:color w:val="231F20"/>
                <w:bdr w:val="none" w:color="auto" w:sz="0" w:space="0"/>
                <w:lang w:val="en-US"/>
              </w:rPr>
              <w:t>所有制性质：国有□（控股□    参股□)    民营□    其他</w:t>
            </w:r>
            <w:r>
              <w:rPr>
                <w:color w:val="231F20"/>
                <w:u w:val="single"/>
                <w:bdr w:val="none" w:color="auto" w:sz="0" w:space="0"/>
                <w:lang w:val="en-US"/>
              </w:rPr>
              <w:t xml:space="preserve">               </w:t>
            </w:r>
          </w:p>
        </w:tc>
      </w:tr>
    </w:tbl>
    <w:p>
      <w:pPr>
        <w:rPr>
          <w:rFonts w:hint="default" w:ascii="Arial" w:hAnsi="Arial" w:eastAsia="Arial" w:cs="Arial"/>
          <w:snapToGrid w:val="0"/>
          <w:color w:val="000000"/>
          <w:sz w:val="21"/>
          <w:szCs w:val="21"/>
          <w:lang w:val="en-US" w:eastAsia="en-US" w:bidi="ar"/>
        </w:rPr>
        <w:sectPr>
          <w:pgSz w:w="11906" w:h="16838"/>
          <w:pgMar w:top="400" w:right="1417" w:bottom="998" w:left="1133" w:header="1" w:footer="810" w:gutter="0"/>
          <w:paperSrc/>
          <w:cols w:space="425" w:num="1"/>
          <w:docGrid w:type="lines" w:linePitch="312" w:charSpace="0"/>
        </w:sect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tbl>
      <w:tblPr>
        <w:tblStyle w:val="11"/>
        <w:tblW w:w="0" w:type="auto"/>
        <w:tblInd w:w="1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Layout w:type="fixed"/>
        <w:tblCellMar>
          <w:top w:w="0" w:type="dxa"/>
          <w:left w:w="0" w:type="dxa"/>
          <w:bottom w:w="0" w:type="dxa"/>
          <w:right w:w="0" w:type="dxa"/>
        </w:tblCellMar>
      </w:tblPr>
      <w:tblGrid>
        <w:gridCol w:w="2270"/>
        <w:gridCol w:w="7074"/>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1737"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56"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6" w:lineRule="auto"/>
              <w:ind w:left="0" w:right="0"/>
              <w:jc w:val="left"/>
              <w:rPr>
                <w:bdr w:val="none" w:color="auto" w:sz="0" w:space="0"/>
                <w:lang w:val="en-US"/>
              </w:rPr>
            </w:pPr>
          </w:p>
          <w:p>
            <w:pPr>
              <w:pStyle w:val="9"/>
              <w:widowControl/>
              <w:spacing w:before="78" w:beforeAutospacing="0" w:after="0" w:afterAutospacing="0" w:line="208" w:lineRule="auto"/>
              <w:ind w:left="400" w:right="0"/>
              <w:rPr>
                <w:bdr w:val="none" w:color="auto" w:sz="0" w:space="0"/>
                <w:lang w:val="en-US"/>
              </w:rPr>
            </w:pPr>
            <w:r>
              <w:rPr>
                <w:color w:val="231F20"/>
                <w:spacing w:val="-1"/>
                <w:bdr w:val="none" w:color="auto" w:sz="0" w:space="0"/>
                <w:lang w:val="en-US"/>
              </w:rPr>
              <w:t>委托诉讼代理人</w:t>
            </w:r>
          </w:p>
          <w:p>
            <w:pPr>
              <w:pStyle w:val="9"/>
              <w:widowControl/>
              <w:spacing w:before="68" w:beforeAutospacing="0" w:after="0" w:afterAutospacing="0" w:line="206" w:lineRule="auto"/>
              <w:ind w:left="699" w:right="0"/>
              <w:rPr>
                <w:bdr w:val="none" w:color="auto" w:sz="0" w:space="0"/>
                <w:lang w:val="en-US"/>
              </w:rPr>
            </w:pPr>
            <w:r>
              <w:rPr>
                <w:color w:val="231F20"/>
                <w:spacing w:val="4"/>
                <w:bdr w:val="none" w:color="auto" w:sz="0" w:space="0"/>
                <w:lang w:val="en-US"/>
              </w:rPr>
              <w:t>（律师）</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9" w:beforeAutospacing="0" w:after="0" w:afterAutospacing="0" w:line="204" w:lineRule="auto"/>
              <w:ind w:left="84" w:right="0"/>
              <w:rPr>
                <w:bdr w:val="none" w:color="auto" w:sz="0" w:space="0"/>
                <w:lang w:val="en-US"/>
              </w:rPr>
            </w:pPr>
            <w:r>
              <w:rPr>
                <w:color w:val="231F20"/>
                <w:spacing w:val="-2"/>
                <w:bdr w:val="none" w:color="auto" w:sz="0" w:space="0"/>
                <w:lang w:val="en-US"/>
              </w:rPr>
              <w:t>有□</w:t>
            </w:r>
          </w:p>
          <w:p>
            <w:pPr>
              <w:pStyle w:val="9"/>
              <w:widowControl/>
              <w:spacing w:before="69" w:beforeAutospacing="0" w:after="0" w:afterAutospacing="0" w:line="206" w:lineRule="auto"/>
              <w:ind w:left="505" w:right="0"/>
              <w:rPr>
                <w:bdr w:val="none" w:color="auto" w:sz="0" w:space="0"/>
                <w:lang w:val="en-US"/>
              </w:rPr>
            </w:pPr>
            <w:r>
              <w:rPr>
                <w:color w:val="231F20"/>
                <w:spacing w:val="-10"/>
                <w:bdr w:val="none" w:color="auto" w:sz="0" w:space="0"/>
                <w:lang w:val="en-US"/>
              </w:rPr>
              <w:t>姓名：</w:t>
            </w:r>
          </w:p>
          <w:p>
            <w:pPr>
              <w:pStyle w:val="9"/>
              <w:widowControl/>
              <w:spacing w:before="62" w:beforeAutospacing="0" w:after="0" w:afterAutospacing="0" w:line="237" w:lineRule="auto"/>
              <w:ind w:left="503" w:right="0"/>
              <w:rPr>
                <w:bdr w:val="none" w:color="auto" w:sz="0" w:space="0"/>
                <w:lang w:val="en-US"/>
              </w:rPr>
            </w:pPr>
            <w:r>
              <w:rPr>
                <w:color w:val="231F20"/>
                <w:bdr w:val="none" w:color="auto" w:sz="0" w:space="0"/>
                <w:lang w:val="en-US"/>
              </w:rPr>
              <w:t>单位：</w:t>
            </w:r>
            <w:r>
              <w:rPr>
                <w:color w:val="231F20"/>
                <w:spacing w:val="1"/>
                <w:bdr w:val="none" w:color="auto" w:sz="0" w:space="0"/>
                <w:lang w:val="en-US"/>
              </w:rPr>
              <w:t xml:space="preserve">                              </w:t>
            </w:r>
            <w:r>
              <w:rPr>
                <w:color w:val="231F20"/>
                <w:bdr w:val="none" w:color="auto" w:sz="0" w:space="0"/>
                <w:lang w:val="en-US"/>
              </w:rPr>
              <w:t>职务：                  联系电话：</w:t>
            </w:r>
          </w:p>
          <w:p>
            <w:pPr>
              <w:pStyle w:val="9"/>
              <w:widowControl/>
              <w:spacing w:before="32" w:beforeAutospacing="0" w:after="0" w:afterAutospacing="0" w:line="208" w:lineRule="auto"/>
              <w:ind w:left="503" w:right="0"/>
              <w:rPr>
                <w:bdr w:val="none" w:color="auto" w:sz="0" w:space="0"/>
                <w:lang w:val="en-US"/>
              </w:rPr>
            </w:pPr>
            <w:r>
              <w:rPr>
                <w:color w:val="231F20"/>
                <w:bdr w:val="none" w:color="auto" w:sz="0" w:space="0"/>
                <w:lang w:val="en-US"/>
              </w:rPr>
              <w:t xml:space="preserve">代理权限：一般授权□    特别授权□  </w:t>
            </w:r>
            <w:r>
              <w:rPr>
                <w:color w:val="231F20"/>
                <w:u w:val="single"/>
                <w:bdr w:val="none" w:color="auto" w:sz="0" w:space="0"/>
                <w:lang w:val="en-US"/>
              </w:rPr>
              <w:t xml:space="preserve">                      </w:t>
            </w:r>
            <w:r>
              <w:rPr>
                <w:color w:val="231F20"/>
                <w:spacing w:val="-1"/>
                <w:u w:val="single"/>
                <w:bdr w:val="none" w:color="auto" w:sz="0" w:space="0"/>
                <w:lang w:val="en-US"/>
              </w:rPr>
              <w:t xml:space="preserve">                   </w:t>
            </w:r>
          </w:p>
          <w:p>
            <w:pPr>
              <w:pStyle w:val="9"/>
              <w:widowControl/>
              <w:spacing w:before="74" w:beforeAutospacing="0" w:after="0" w:afterAutospacing="0" w:line="201" w:lineRule="auto"/>
              <w:ind w:left="82" w:right="0"/>
              <w:rPr>
                <w:bdr w:val="none" w:color="auto" w:sz="0" w:space="0"/>
                <w:lang w:val="en-US"/>
              </w:rPr>
            </w:pPr>
            <w:r>
              <w:rPr>
                <w:color w:val="231F20"/>
                <w:spacing w:val="-1"/>
                <w:bdr w:val="none" w:color="auto" w:sz="0" w:space="0"/>
                <w:lang w:val="en-US"/>
              </w:rPr>
              <w:t>无□</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2414"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338"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340" w:lineRule="auto"/>
              <w:ind w:left="0" w:right="0"/>
              <w:jc w:val="left"/>
              <w:rPr>
                <w:bdr w:val="none" w:color="auto" w:sz="0" w:space="0"/>
                <w:lang w:val="en-US"/>
              </w:rPr>
            </w:pPr>
          </w:p>
          <w:p>
            <w:pPr>
              <w:pStyle w:val="9"/>
              <w:widowControl/>
              <w:spacing w:before="78" w:beforeAutospacing="0" w:after="0" w:afterAutospacing="0" w:line="208" w:lineRule="auto"/>
              <w:ind w:left="400" w:right="0"/>
              <w:rPr>
                <w:bdr w:val="none" w:color="auto" w:sz="0" w:space="0"/>
                <w:lang w:val="en-US"/>
              </w:rPr>
            </w:pPr>
            <w:r>
              <w:rPr>
                <w:color w:val="231F20"/>
                <w:spacing w:val="-1"/>
                <w:bdr w:val="none" w:color="auto" w:sz="0" w:space="0"/>
                <w:lang w:val="en-US"/>
              </w:rPr>
              <w:t>委托诉讼代理人</w:t>
            </w:r>
          </w:p>
          <w:p>
            <w:pPr>
              <w:pStyle w:val="9"/>
              <w:widowControl/>
              <w:spacing w:before="68" w:beforeAutospacing="0" w:after="0" w:afterAutospacing="0" w:line="206" w:lineRule="auto"/>
              <w:ind w:left="17" w:right="0"/>
              <w:rPr>
                <w:bdr w:val="none" w:color="auto" w:sz="0" w:space="0"/>
                <w:lang w:val="en-US"/>
              </w:rPr>
            </w:pPr>
            <w:r>
              <w:rPr>
                <w:color w:val="231F20"/>
                <w:bdr w:val="none" w:color="auto" w:sz="0" w:space="0"/>
                <w:lang w:val="en-US"/>
              </w:rPr>
              <w:t>（实习律师、公司员工</w:t>
            </w:r>
          </w:p>
          <w:p>
            <w:pPr>
              <w:pStyle w:val="9"/>
              <w:widowControl/>
              <w:spacing w:before="67" w:beforeAutospacing="0" w:after="0" w:afterAutospacing="0" w:line="208" w:lineRule="auto"/>
              <w:ind w:left="763" w:right="0"/>
              <w:rPr>
                <w:bdr w:val="none" w:color="auto" w:sz="0" w:space="0"/>
                <w:lang w:val="en-US"/>
              </w:rPr>
            </w:pPr>
            <w:r>
              <w:rPr>
                <w:color w:val="231F20"/>
                <w:spacing w:val="1"/>
                <w:bdr w:val="none" w:color="auto" w:sz="0" w:space="0"/>
                <w:lang w:val="en-US"/>
              </w:rPr>
              <w:t>及其他）</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7" w:beforeAutospacing="0" w:after="0" w:afterAutospacing="0" w:line="204" w:lineRule="auto"/>
              <w:ind w:left="84" w:right="0"/>
              <w:rPr>
                <w:bdr w:val="none" w:color="auto" w:sz="0" w:space="0"/>
                <w:lang w:val="en-US"/>
              </w:rPr>
            </w:pPr>
            <w:r>
              <w:rPr>
                <w:color w:val="231F20"/>
                <w:spacing w:val="-2"/>
                <w:bdr w:val="none" w:color="auto" w:sz="0" w:space="0"/>
                <w:lang w:val="en-US"/>
              </w:rPr>
              <w:t>有□</w:t>
            </w:r>
          </w:p>
          <w:p>
            <w:pPr>
              <w:pStyle w:val="9"/>
              <w:widowControl/>
              <w:spacing w:before="69" w:beforeAutospacing="0" w:after="0" w:afterAutospacing="0" w:line="206" w:lineRule="auto"/>
              <w:ind w:left="505" w:right="0"/>
              <w:rPr>
                <w:bdr w:val="none" w:color="auto" w:sz="0" w:space="0"/>
                <w:lang w:val="en-US"/>
              </w:rPr>
            </w:pPr>
            <w:r>
              <w:rPr>
                <w:color w:val="231F20"/>
                <w:spacing w:val="-10"/>
                <w:bdr w:val="none" w:color="auto" w:sz="0" w:space="0"/>
                <w:lang w:val="en-US"/>
              </w:rPr>
              <w:t>姓名：</w:t>
            </w:r>
          </w:p>
          <w:p>
            <w:pPr>
              <w:pStyle w:val="9"/>
              <w:widowControl/>
              <w:spacing w:before="68" w:beforeAutospacing="0" w:after="0" w:afterAutospacing="0" w:line="206" w:lineRule="auto"/>
              <w:ind w:left="503" w:right="0"/>
              <w:rPr>
                <w:bdr w:val="none" w:color="auto" w:sz="0" w:space="0"/>
                <w:lang w:val="en-US"/>
              </w:rPr>
            </w:pPr>
            <w:r>
              <w:rPr>
                <w:color w:val="231F20"/>
                <w:bdr w:val="none" w:color="auto" w:sz="0" w:space="0"/>
                <w:lang w:val="en-US"/>
              </w:rPr>
              <w:t>性别：男□    女□</w:t>
            </w:r>
          </w:p>
          <w:p>
            <w:pPr>
              <w:pStyle w:val="9"/>
              <w:widowControl/>
              <w:spacing w:before="62" w:beforeAutospacing="0" w:after="0" w:afterAutospacing="0"/>
              <w:ind w:left="519" w:right="0"/>
              <w:rPr>
                <w:bdr w:val="none" w:color="auto" w:sz="0" w:space="0"/>
                <w:lang w:val="en-US"/>
              </w:rPr>
            </w:pPr>
            <w:r>
              <w:rPr>
                <w:color w:val="231F20"/>
                <w:spacing w:val="-2"/>
                <w:bdr w:val="none" w:color="auto" w:sz="0" w:space="0"/>
                <w:lang w:val="en-US"/>
              </w:rPr>
              <w:t>出生日期：                       民族：</w:t>
            </w:r>
          </w:p>
          <w:p>
            <w:pPr>
              <w:pStyle w:val="9"/>
              <w:widowControl/>
              <w:spacing w:before="26" w:beforeAutospacing="0" w:after="0" w:afterAutospacing="0" w:line="237" w:lineRule="auto"/>
              <w:ind w:left="503" w:right="0"/>
              <w:rPr>
                <w:bdr w:val="none" w:color="auto" w:sz="0" w:space="0"/>
                <w:lang w:val="en-US"/>
              </w:rPr>
            </w:pPr>
            <w:r>
              <w:rPr>
                <w:color w:val="231F20"/>
                <w:spacing w:val="-2"/>
                <w:bdr w:val="none" w:color="auto" w:sz="0" w:space="0"/>
                <w:lang w:val="en-US"/>
              </w:rPr>
              <w:t>单位：</w:t>
            </w:r>
            <w:r>
              <w:rPr>
                <w:color w:val="231F20"/>
                <w:spacing w:val="1"/>
                <w:bdr w:val="none" w:color="auto" w:sz="0" w:space="0"/>
                <w:lang w:val="en-US"/>
              </w:rPr>
              <w:t xml:space="preserve">                              </w:t>
            </w:r>
            <w:r>
              <w:rPr>
                <w:color w:val="231F20"/>
                <w:spacing w:val="-2"/>
                <w:bdr w:val="none" w:color="auto" w:sz="0" w:space="0"/>
                <w:lang w:val="en-US"/>
              </w:rPr>
              <w:t>职务：</w:t>
            </w:r>
            <w:r>
              <w:rPr>
                <w:color w:val="231F20"/>
                <w:spacing w:val="1"/>
                <w:bdr w:val="none" w:color="auto" w:sz="0" w:space="0"/>
                <w:lang w:val="en-US"/>
              </w:rPr>
              <w:t xml:space="preserve">                              </w:t>
            </w:r>
            <w:r>
              <w:rPr>
                <w:color w:val="231F20"/>
                <w:spacing w:val="-2"/>
                <w:bdr w:val="none" w:color="auto" w:sz="0" w:space="0"/>
                <w:lang w:val="en-US"/>
              </w:rPr>
              <w:t>联系电话：</w:t>
            </w:r>
          </w:p>
          <w:p>
            <w:pPr>
              <w:pStyle w:val="9"/>
              <w:widowControl/>
              <w:spacing w:before="33" w:beforeAutospacing="0" w:after="0" w:afterAutospacing="0" w:line="235" w:lineRule="auto"/>
              <w:ind w:left="82" w:right="1001" w:firstLine="420"/>
              <w:rPr>
                <w:bdr w:val="none" w:color="auto" w:sz="0" w:space="0"/>
                <w:lang w:val="en-US"/>
              </w:rPr>
            </w:pPr>
            <w:r>
              <w:rPr>
                <w:color w:val="231F20"/>
                <w:bdr w:val="none" w:color="auto" w:sz="0" w:space="0"/>
                <w:lang w:val="en-US"/>
              </w:rPr>
              <w:t xml:space="preserve">代理权限：一般授权□    特别授权□  </w:t>
            </w:r>
            <w:r>
              <w:rPr>
                <w:color w:val="231F20"/>
                <w:u w:val="single"/>
                <w:bdr w:val="none" w:color="auto" w:sz="0" w:space="0"/>
                <w:lang w:val="en-US"/>
              </w:rPr>
              <w:t xml:space="preserve">                      </w:t>
            </w:r>
            <w:r>
              <w:rPr>
                <w:color w:val="231F20"/>
                <w:spacing w:val="-1"/>
                <w:u w:val="single"/>
                <w:bdr w:val="none" w:color="auto" w:sz="0" w:space="0"/>
                <w:lang w:val="en-US"/>
              </w:rPr>
              <w:t xml:space="preserve">                   </w:t>
            </w:r>
            <w:r>
              <w:rPr>
                <w:color w:val="231F20"/>
                <w:bdr w:val="none" w:color="auto" w:sz="0" w:space="0"/>
                <w:lang w:val="en-US"/>
              </w:rPr>
              <w:t xml:space="preserve"> </w:t>
            </w:r>
            <w:r>
              <w:rPr>
                <w:color w:val="231F20"/>
                <w:spacing w:val="-1"/>
                <w:bdr w:val="none" w:color="auto" w:sz="0" w:space="0"/>
                <w:lang w:val="en-US"/>
              </w:rPr>
              <w:t>无□</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1734"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56"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6" w:lineRule="auto"/>
              <w:ind w:left="0" w:right="0"/>
              <w:jc w:val="left"/>
              <w:rPr>
                <w:bdr w:val="none" w:color="auto" w:sz="0" w:space="0"/>
                <w:lang w:val="en-US"/>
              </w:rPr>
            </w:pPr>
          </w:p>
          <w:p>
            <w:pPr>
              <w:pStyle w:val="9"/>
              <w:widowControl/>
              <w:spacing w:before="78" w:beforeAutospacing="0" w:after="0" w:afterAutospacing="0" w:line="204" w:lineRule="auto"/>
              <w:ind w:left="923" w:right="0"/>
              <w:rPr>
                <w:bdr w:val="none" w:color="auto" w:sz="0" w:space="0"/>
                <w:lang w:val="en-US"/>
              </w:rPr>
            </w:pPr>
            <w:r>
              <w:rPr>
                <w:color w:val="231F20"/>
                <w:spacing w:val="-2"/>
                <w:bdr w:val="none" w:color="auto" w:sz="0" w:space="0"/>
                <w:lang w:val="en-US"/>
              </w:rPr>
              <w:t>被告</w:t>
            </w:r>
          </w:p>
          <w:p>
            <w:pPr>
              <w:pStyle w:val="9"/>
              <w:widowControl/>
              <w:spacing w:before="68" w:beforeAutospacing="0" w:after="0" w:afterAutospacing="0" w:line="206" w:lineRule="auto"/>
              <w:ind w:left="489" w:right="0"/>
              <w:rPr>
                <w:bdr w:val="none" w:color="auto" w:sz="0" w:space="0"/>
                <w:lang w:val="en-US"/>
              </w:rPr>
            </w:pPr>
            <w:r>
              <w:rPr>
                <w:color w:val="231F20"/>
                <w:spacing w:val="2"/>
                <w:bdr w:val="none" w:color="auto" w:sz="0" w:space="0"/>
                <w:lang w:val="en-US"/>
              </w:rPr>
              <w:t>（行政机关）</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6" w:beforeAutospacing="0" w:after="0" w:afterAutospacing="0" w:line="206" w:lineRule="auto"/>
              <w:ind w:left="105" w:right="0"/>
              <w:rPr>
                <w:bdr w:val="none" w:color="auto" w:sz="0" w:space="0"/>
                <w:lang w:val="en-US"/>
              </w:rPr>
            </w:pPr>
            <w:r>
              <w:rPr>
                <w:color w:val="231F20"/>
                <w:spacing w:val="-3"/>
                <w:bdr w:val="none" w:color="auto" w:sz="0" w:space="0"/>
                <w:lang w:val="en-US"/>
              </w:rPr>
              <w:t>国家知识产权局□</w:t>
            </w:r>
          </w:p>
          <w:p>
            <w:pPr>
              <w:pStyle w:val="9"/>
              <w:widowControl/>
              <w:spacing w:before="66" w:beforeAutospacing="0" w:after="0" w:afterAutospacing="0" w:line="259" w:lineRule="auto"/>
              <w:ind w:left="85" w:right="6356" w:hanging="2"/>
              <w:rPr>
                <w:bdr w:val="none" w:color="auto" w:sz="0" w:space="0"/>
                <w:lang w:val="en-US"/>
              </w:rPr>
            </w:pPr>
            <w:r>
              <w:rPr>
                <w:color w:val="231F20"/>
                <w:spacing w:val="-2"/>
                <w:bdr w:val="none" w:color="auto" w:sz="0" w:space="0"/>
                <w:lang w:val="en-US"/>
              </w:rPr>
              <w:t>其他□</w:t>
            </w:r>
            <w:r>
              <w:rPr>
                <w:color w:val="231F20"/>
                <w:spacing w:val="1"/>
                <w:bdr w:val="none" w:color="auto" w:sz="0" w:space="0"/>
                <w:lang w:val="en-US"/>
              </w:rPr>
              <w:t xml:space="preserve"> </w:t>
            </w:r>
            <w:r>
              <w:rPr>
                <w:color w:val="231F20"/>
                <w:spacing w:val="-10"/>
                <w:bdr w:val="none" w:color="auto" w:sz="0" w:space="0"/>
                <w:lang w:val="en-US"/>
              </w:rPr>
              <w:t>名称：</w:t>
            </w:r>
          </w:p>
          <w:p>
            <w:pPr>
              <w:pStyle w:val="9"/>
              <w:widowControl/>
              <w:spacing w:line="206" w:lineRule="auto"/>
              <w:ind w:left="83"/>
              <w:rPr>
                <w:bdr w:val="none" w:color="auto" w:sz="0" w:space="0"/>
                <w:lang w:val="en-US"/>
              </w:rPr>
            </w:pPr>
            <w:r>
              <w:rPr>
                <w:color w:val="231F20"/>
                <w:spacing w:val="-8"/>
                <w:bdr w:val="none" w:color="auto" w:sz="0" w:space="0"/>
                <w:lang w:val="en-US"/>
              </w:rPr>
              <w:t>住所地：</w:t>
            </w:r>
          </w:p>
          <w:p>
            <w:pPr>
              <w:pStyle w:val="9"/>
              <w:widowControl/>
              <w:spacing w:before="66" w:beforeAutospacing="0" w:after="0" w:afterAutospacing="0" w:line="208" w:lineRule="auto"/>
              <w:ind w:left="85" w:right="0"/>
              <w:rPr>
                <w:bdr w:val="none" w:color="auto" w:sz="0" w:space="0"/>
                <w:lang w:val="en-US"/>
              </w:rPr>
            </w:pPr>
            <w:r>
              <w:rPr>
                <w:color w:val="231F20"/>
                <w:spacing w:val="-1"/>
                <w:bdr w:val="none" w:color="auto" w:sz="0" w:space="0"/>
                <w:lang w:val="en-US"/>
              </w:rPr>
              <w:t>法定代表人：</w:t>
            </w:r>
            <w:r>
              <w:rPr>
                <w:color w:val="231F20"/>
                <w:spacing w:val="1"/>
                <w:bdr w:val="none" w:color="auto" w:sz="0" w:space="0"/>
                <w:lang w:val="en-US"/>
              </w:rPr>
              <w:t xml:space="preserve">                  </w:t>
            </w:r>
            <w:r>
              <w:rPr>
                <w:color w:val="231F20"/>
                <w:spacing w:val="-1"/>
                <w:bdr w:val="none" w:color="auto" w:sz="0" w:space="0"/>
                <w:lang w:val="en-US"/>
              </w:rPr>
              <w:t>职务：                  联系电话：</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465" w:hRule="atLeast"/>
        </w:trPr>
        <w:tc>
          <w:tcPr>
            <w:tcW w:w="9344" w:type="dxa"/>
            <w:gridSpan w:val="2"/>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85" w:beforeAutospacing="0" w:after="0" w:afterAutospacing="0" w:line="189" w:lineRule="auto"/>
              <w:ind w:left="4068" w:right="0"/>
              <w:jc w:val="left"/>
              <w:rPr>
                <w:rFonts w:hint="eastAsia" w:ascii="方正小标宋_GBK" w:hAnsi="方正小标宋_GBK" w:eastAsia="方正小标宋_GBK" w:cs="方正小标宋_GBK"/>
                <w:sz w:val="30"/>
                <w:szCs w:val="30"/>
                <w:bdr w:val="none" w:color="auto" w:sz="0" w:space="0"/>
                <w:lang w:val="en-US"/>
              </w:rPr>
            </w:pPr>
            <w:r>
              <w:rPr>
                <w:rFonts w:hint="eastAsia" w:ascii="方正小标宋_GBK" w:hAnsi="方正小标宋_GBK" w:eastAsia="方正小标宋_GBK" w:cs="方正小标宋_GBK"/>
                <w:snapToGrid/>
                <w:color w:val="231F20"/>
                <w:spacing w:val="-1"/>
                <w:kern w:val="0"/>
                <w:sz w:val="30"/>
                <w:szCs w:val="30"/>
                <w:bdr w:val="none" w:color="auto" w:sz="0" w:space="0"/>
                <w:lang w:val="en-US" w:eastAsia="zh-CN" w:bidi="ar"/>
              </w:rPr>
              <w:t>诉讼请求</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1734" w:hRule="atLeast"/>
        </w:trPr>
        <w:tc>
          <w:tcPr>
            <w:tcW w:w="9344" w:type="dxa"/>
            <w:gridSpan w:val="2"/>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82" w:beforeAutospacing="0" w:after="0" w:afterAutospacing="0" w:line="225" w:lineRule="auto"/>
              <w:ind w:left="0" w:right="0"/>
              <w:jc w:val="left"/>
              <w:rPr>
                <w:rFonts w:hint="eastAsia" w:ascii="方正楷体_GBK" w:hAnsi="方正楷体_GBK" w:eastAsia="方正楷体_GBK" w:cs="方正楷体_GBK"/>
                <w:bdr w:val="none" w:color="auto" w:sz="0" w:space="0"/>
                <w:lang w:val="en-US"/>
              </w:rPr>
            </w:pPr>
            <w:r>
              <w:rPr>
                <w:rFonts w:hint="eastAsia" w:ascii="方正楷体_GBK" w:hAnsi="方正楷体_GBK" w:eastAsia="方正楷体_GBK" w:cs="方正楷体_GBK"/>
                <w:snapToGrid/>
                <w:color w:val="231F20"/>
                <w:spacing w:val="-4"/>
                <w:kern w:val="0"/>
                <w:sz w:val="21"/>
                <w:szCs w:val="21"/>
                <w:bdr w:val="none" w:color="auto" w:sz="0" w:space="0"/>
                <w:lang w:val="en-US" w:eastAsia="zh-CN" w:bidi="ar"/>
              </w:rPr>
              <w:t>（可完整表述诉讼请求；为方便、准确梳理要点，</w:t>
            </w:r>
            <w:r>
              <w:rPr>
                <w:rFonts w:hint="eastAsia" w:ascii="方正楷体_GBK" w:hAnsi="方正楷体_GBK" w:eastAsia="方正楷体_GBK" w:cs="方正楷体_GBK"/>
                <w:snapToGrid/>
                <w:color w:val="231F20"/>
                <w:spacing w:val="-5"/>
                <w:kern w:val="0"/>
                <w:sz w:val="21"/>
                <w:szCs w:val="21"/>
                <w:bdr w:val="none" w:color="auto" w:sz="0" w:space="0"/>
                <w:lang w:val="en-US" w:eastAsia="zh-CN" w:bidi="ar"/>
              </w:rPr>
              <w:t>相关内容请在下方要素式表格中填写）</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5"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pStyle w:val="9"/>
              <w:widowControl/>
              <w:spacing w:before="88" w:beforeAutospacing="0" w:after="0" w:afterAutospacing="0" w:line="206" w:lineRule="auto"/>
              <w:ind w:left="102" w:right="0"/>
              <w:rPr>
                <w:bdr w:val="none" w:color="auto" w:sz="0" w:space="0"/>
                <w:lang w:val="en-US"/>
              </w:rPr>
            </w:pPr>
            <w:r>
              <w:rPr>
                <w:color w:val="231F20"/>
                <w:spacing w:val="-3"/>
                <w:bdr w:val="none" w:color="auto" w:sz="0" w:space="0"/>
                <w:lang w:val="en-US"/>
              </w:rPr>
              <w:t>1. 被诉决定</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7" w:beforeAutospacing="0" w:after="0" w:afterAutospacing="0" w:line="208" w:lineRule="auto"/>
              <w:ind w:left="85" w:right="0"/>
              <w:rPr>
                <w:bdr w:val="none" w:color="auto" w:sz="0" w:space="0"/>
                <w:lang w:val="en-US"/>
              </w:rPr>
            </w:pPr>
            <w:r>
              <w:rPr>
                <w:color w:val="231F20"/>
                <w:spacing w:val="-2"/>
                <w:bdr w:val="none" w:color="auto" w:sz="0" w:space="0"/>
                <w:lang w:val="en-US"/>
              </w:rPr>
              <w:t>商评字［202</w:t>
            </w:r>
            <w:r>
              <w:rPr>
                <w:color w:val="231F20"/>
                <w:spacing w:val="15"/>
                <w:w w:val="101"/>
                <w:bdr w:val="none" w:color="auto" w:sz="0" w:space="0"/>
                <w:lang w:val="en-US"/>
              </w:rPr>
              <w:t xml:space="preserve">   </w:t>
            </w:r>
            <w:r>
              <w:rPr>
                <w:color w:val="231F20"/>
                <w:spacing w:val="-2"/>
                <w:bdr w:val="none" w:color="auto" w:sz="0" w:space="0"/>
                <w:lang w:val="en-US"/>
              </w:rPr>
              <w:t xml:space="preserve">］第            号关于第              号          </w:t>
            </w:r>
            <w:r>
              <w:rPr>
                <w:color w:val="231F20"/>
                <w:spacing w:val="-3"/>
                <w:bdr w:val="none" w:color="auto" w:sz="0" w:space="0"/>
                <w:lang w:val="en-US"/>
              </w:rPr>
              <w:t xml:space="preserve">           商标驳回复审决定</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5"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pStyle w:val="9"/>
              <w:widowControl/>
              <w:spacing w:before="88" w:beforeAutospacing="0" w:after="0" w:afterAutospacing="0" w:line="206" w:lineRule="auto"/>
              <w:ind w:left="85" w:right="0"/>
              <w:rPr>
                <w:bdr w:val="none" w:color="auto" w:sz="0" w:space="0"/>
                <w:lang w:val="en-US"/>
              </w:rPr>
            </w:pPr>
            <w:r>
              <w:rPr>
                <w:color w:val="231F20"/>
                <w:spacing w:val="-1"/>
                <w:bdr w:val="none" w:color="auto" w:sz="0" w:space="0"/>
                <w:lang w:val="en-US"/>
              </w:rPr>
              <w:t>2. 被诉决定作出时间</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8" w:beforeAutospacing="0" w:after="0" w:afterAutospacing="0" w:line="206" w:lineRule="auto"/>
              <w:ind w:left="820" w:right="0"/>
              <w:rPr>
                <w:bdr w:val="none" w:color="auto" w:sz="0" w:space="0"/>
                <w:lang w:val="en-US"/>
              </w:rPr>
            </w:pPr>
            <w:r>
              <w:rPr>
                <w:color w:val="231F20"/>
                <w:spacing w:val="-5"/>
                <w:bdr w:val="none" w:color="auto" w:sz="0" w:space="0"/>
                <w:lang w:val="en-US"/>
              </w:rPr>
              <w:t>年</w:t>
            </w:r>
            <w:r>
              <w:rPr>
                <w:color w:val="231F20"/>
                <w:spacing w:val="1"/>
                <w:bdr w:val="none" w:color="auto" w:sz="0" w:space="0"/>
                <w:lang w:val="en-US"/>
              </w:rPr>
              <w:t xml:space="preserve">        </w:t>
            </w:r>
            <w:r>
              <w:rPr>
                <w:color w:val="231F20"/>
                <w:spacing w:val="-5"/>
                <w:bdr w:val="none" w:color="auto" w:sz="0" w:space="0"/>
                <w:lang w:val="en-US"/>
              </w:rPr>
              <w:t>月</w:t>
            </w:r>
            <w:r>
              <w:rPr>
                <w:color w:val="231F20"/>
                <w:spacing w:val="1"/>
                <w:bdr w:val="none" w:color="auto" w:sz="0" w:space="0"/>
                <w:lang w:val="en-US"/>
              </w:rPr>
              <w:t xml:space="preserve">         </w:t>
            </w:r>
            <w:r>
              <w:rPr>
                <w:color w:val="231F20"/>
                <w:spacing w:val="-5"/>
                <w:bdr w:val="none" w:color="auto" w:sz="0" w:space="0"/>
                <w:lang w:val="en-US"/>
              </w:rPr>
              <w:t>日</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5"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pStyle w:val="9"/>
              <w:widowControl/>
              <w:spacing w:before="86" w:beforeAutospacing="0" w:after="0" w:afterAutospacing="0" w:line="208" w:lineRule="auto"/>
              <w:ind w:left="89" w:right="0"/>
              <w:rPr>
                <w:bdr w:val="none" w:color="auto" w:sz="0" w:space="0"/>
                <w:lang w:val="en-US"/>
              </w:rPr>
            </w:pPr>
            <w:r>
              <w:rPr>
                <w:color w:val="231F20"/>
                <w:spacing w:val="-1"/>
                <w:bdr w:val="none" w:color="auto" w:sz="0" w:space="0"/>
                <w:lang w:val="en-US"/>
              </w:rPr>
              <w:t>3. 争议法条</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465" w:hRule="atLeast"/>
        </w:trPr>
        <w:tc>
          <w:tcPr>
            <w:tcW w:w="9344" w:type="dxa"/>
            <w:gridSpan w:val="2"/>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71" w:beforeAutospacing="0" w:after="0" w:afterAutospacing="0" w:line="196" w:lineRule="auto"/>
              <w:ind w:left="3920" w:right="0"/>
              <w:jc w:val="left"/>
              <w:rPr>
                <w:rFonts w:hint="eastAsia" w:ascii="方正小标宋_GBK" w:hAnsi="方正小标宋_GBK" w:eastAsia="方正小标宋_GBK" w:cs="方正小标宋_GBK"/>
                <w:sz w:val="30"/>
                <w:szCs w:val="30"/>
                <w:bdr w:val="none" w:color="auto" w:sz="0" w:space="0"/>
                <w:lang w:val="en-US"/>
              </w:rPr>
            </w:pPr>
            <w:r>
              <w:rPr>
                <w:rFonts w:hint="eastAsia" w:ascii="方正小标宋_GBK" w:hAnsi="方正小标宋_GBK" w:eastAsia="方正小标宋_GBK" w:cs="方正小标宋_GBK"/>
                <w:snapToGrid/>
                <w:color w:val="231F20"/>
                <w:spacing w:val="-1"/>
                <w:kern w:val="0"/>
                <w:sz w:val="30"/>
                <w:szCs w:val="30"/>
                <w:bdr w:val="none" w:color="auto" w:sz="0" w:space="0"/>
                <w:lang w:val="en-US" w:eastAsia="zh-CN" w:bidi="ar"/>
              </w:rPr>
              <w:t>事实与理由</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1734" w:hRule="atLeast"/>
        </w:trPr>
        <w:tc>
          <w:tcPr>
            <w:tcW w:w="9344" w:type="dxa"/>
            <w:gridSpan w:val="2"/>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83" w:beforeAutospacing="0" w:after="0" w:afterAutospacing="0" w:line="225" w:lineRule="auto"/>
              <w:ind w:left="0" w:right="0"/>
              <w:jc w:val="left"/>
              <w:rPr>
                <w:rFonts w:hint="eastAsia" w:ascii="方正楷体_GBK" w:hAnsi="方正楷体_GBK" w:eastAsia="方正楷体_GBK" w:cs="方正楷体_GBK"/>
                <w:bdr w:val="none" w:color="auto" w:sz="0" w:space="0"/>
                <w:lang w:val="en-US"/>
              </w:rPr>
            </w:pPr>
            <w:r>
              <w:rPr>
                <w:rFonts w:hint="eastAsia" w:ascii="方正楷体_GBK" w:hAnsi="方正楷体_GBK" w:eastAsia="方正楷体_GBK" w:cs="方正楷体_GBK"/>
                <w:snapToGrid/>
                <w:color w:val="231F20"/>
                <w:spacing w:val="-4"/>
                <w:kern w:val="0"/>
                <w:sz w:val="21"/>
                <w:szCs w:val="21"/>
                <w:bdr w:val="none" w:color="auto" w:sz="0" w:space="0"/>
                <w:lang w:val="en-US" w:eastAsia="zh-CN" w:bidi="ar"/>
              </w:rPr>
              <w:t>（可完整表述纠纷涉及的事实与理由；为方便、准确梳理要</w:t>
            </w:r>
            <w:r>
              <w:rPr>
                <w:rFonts w:hint="eastAsia" w:ascii="方正楷体_GBK" w:hAnsi="方正楷体_GBK" w:eastAsia="方正楷体_GBK" w:cs="方正楷体_GBK"/>
                <w:snapToGrid/>
                <w:color w:val="231F20"/>
                <w:spacing w:val="-5"/>
                <w:kern w:val="0"/>
                <w:sz w:val="21"/>
                <w:szCs w:val="21"/>
                <w:bdr w:val="none" w:color="auto" w:sz="0" w:space="0"/>
                <w:lang w:val="en-US" w:eastAsia="zh-CN" w:bidi="ar"/>
              </w:rPr>
              <w:t>点，相关内容请在下方要素式表格中填写）</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465" w:hRule="atLeast"/>
        </w:trPr>
        <w:tc>
          <w:tcPr>
            <w:tcW w:w="9344" w:type="dxa"/>
            <w:gridSpan w:val="2"/>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87" w:beforeAutospacing="0" w:after="0" w:afterAutospacing="0" w:line="189" w:lineRule="auto"/>
              <w:ind w:left="4074" w:right="0"/>
              <w:jc w:val="left"/>
              <w:rPr>
                <w:rFonts w:hint="eastAsia" w:ascii="方正小标宋_GBK" w:hAnsi="方正小标宋_GBK" w:eastAsia="方正小标宋_GBK" w:cs="方正小标宋_GBK"/>
                <w:sz w:val="30"/>
                <w:szCs w:val="30"/>
                <w:bdr w:val="none" w:color="auto" w:sz="0" w:space="0"/>
                <w:lang w:val="en-US"/>
              </w:rPr>
            </w:pPr>
            <w:r>
              <w:rPr>
                <w:rFonts w:hint="eastAsia" w:ascii="方正小标宋_GBK" w:hAnsi="方正小标宋_GBK" w:eastAsia="方正小标宋_GBK" w:cs="方正小标宋_GBK"/>
                <w:snapToGrid/>
                <w:color w:val="231F20"/>
                <w:spacing w:val="-2"/>
                <w:kern w:val="0"/>
                <w:sz w:val="30"/>
                <w:szCs w:val="30"/>
                <w:bdr w:val="none" w:color="auto" w:sz="0" w:space="0"/>
                <w:lang w:val="en-US" w:eastAsia="zh-CN" w:bidi="ar"/>
              </w:rPr>
              <w:t>商标信息</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1737"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3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340" w:lineRule="auto"/>
              <w:ind w:left="0" w:right="0"/>
              <w:jc w:val="left"/>
              <w:rPr>
                <w:bdr w:val="none" w:color="auto" w:sz="0" w:space="0"/>
                <w:lang w:val="en-US"/>
              </w:rPr>
            </w:pPr>
          </w:p>
          <w:p>
            <w:pPr>
              <w:pStyle w:val="9"/>
              <w:widowControl/>
              <w:spacing w:before="78" w:beforeAutospacing="0" w:after="0" w:afterAutospacing="0" w:line="208" w:lineRule="auto"/>
              <w:ind w:left="102" w:right="0"/>
              <w:rPr>
                <w:bdr w:val="none" w:color="auto" w:sz="0" w:space="0"/>
                <w:lang w:val="en-US"/>
              </w:rPr>
            </w:pPr>
            <w:r>
              <w:rPr>
                <w:color w:val="231F20"/>
                <w:spacing w:val="-4"/>
                <w:bdr w:val="none" w:color="auto" w:sz="0" w:space="0"/>
                <w:lang w:val="en-US"/>
              </w:rPr>
              <w:t>1. 诉争商标</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7" w:beforeAutospacing="0" w:after="0" w:afterAutospacing="0" w:line="208" w:lineRule="auto"/>
              <w:ind w:left="103" w:right="0"/>
              <w:rPr>
                <w:bdr w:val="none" w:color="auto" w:sz="0" w:space="0"/>
                <w:lang w:val="en-US"/>
              </w:rPr>
            </w:pPr>
            <w:r>
              <w:rPr>
                <w:color w:val="231F20"/>
                <w:spacing w:val="-6"/>
                <w:bdr w:val="none" w:color="auto" w:sz="0" w:space="0"/>
                <w:lang w:val="en-US"/>
              </w:rPr>
              <w:t>1.</w:t>
            </w:r>
            <w:r>
              <w:rPr>
                <w:color w:val="231F20"/>
                <w:spacing w:val="30"/>
                <w:bdr w:val="none" w:color="auto" w:sz="0" w:space="0"/>
                <w:lang w:val="en-US"/>
              </w:rPr>
              <w:t xml:space="preserve"> </w:t>
            </w:r>
            <w:r>
              <w:rPr>
                <w:color w:val="231F20"/>
                <w:spacing w:val="-6"/>
                <w:bdr w:val="none" w:color="auto" w:sz="0" w:space="0"/>
                <w:lang w:val="en-US"/>
              </w:rPr>
              <w:t>申请人：原告</w:t>
            </w:r>
          </w:p>
          <w:p>
            <w:pPr>
              <w:pStyle w:val="9"/>
              <w:widowControl/>
              <w:spacing w:before="65" w:beforeAutospacing="0" w:after="0" w:afterAutospacing="0" w:line="208" w:lineRule="auto"/>
              <w:ind w:left="85" w:right="0"/>
              <w:rPr>
                <w:bdr w:val="none" w:color="auto" w:sz="0" w:space="0"/>
                <w:lang w:val="en-US"/>
              </w:rPr>
            </w:pPr>
            <w:r>
              <w:rPr>
                <w:color w:val="231F20"/>
                <w:spacing w:val="-10"/>
                <w:bdr w:val="none" w:color="auto" w:sz="0" w:space="0"/>
                <w:lang w:val="en-US"/>
              </w:rPr>
              <w:t>2.</w:t>
            </w:r>
            <w:r>
              <w:rPr>
                <w:color w:val="231F20"/>
                <w:spacing w:val="32"/>
                <w:w w:val="101"/>
                <w:bdr w:val="none" w:color="auto" w:sz="0" w:space="0"/>
                <w:lang w:val="en-US"/>
              </w:rPr>
              <w:t xml:space="preserve"> </w:t>
            </w:r>
            <w:r>
              <w:rPr>
                <w:color w:val="231F20"/>
                <w:spacing w:val="-10"/>
                <w:bdr w:val="none" w:color="auto" w:sz="0" w:space="0"/>
                <w:lang w:val="en-US"/>
              </w:rPr>
              <w:t>申请号：</w:t>
            </w:r>
          </w:p>
          <w:p>
            <w:pPr>
              <w:pStyle w:val="9"/>
              <w:widowControl/>
              <w:spacing w:before="65" w:beforeAutospacing="0" w:after="0" w:afterAutospacing="0" w:line="208" w:lineRule="auto"/>
              <w:ind w:left="89" w:right="0"/>
              <w:rPr>
                <w:bdr w:val="none" w:color="auto" w:sz="0" w:space="0"/>
                <w:lang w:val="en-US"/>
              </w:rPr>
            </w:pPr>
            <w:r>
              <w:rPr>
                <w:color w:val="231F20"/>
                <w:spacing w:val="-6"/>
                <w:bdr w:val="none" w:color="auto" w:sz="0" w:space="0"/>
                <w:lang w:val="en-US"/>
              </w:rPr>
              <w:t>3.</w:t>
            </w:r>
            <w:r>
              <w:rPr>
                <w:color w:val="231F20"/>
                <w:spacing w:val="30"/>
                <w:w w:val="101"/>
                <w:bdr w:val="none" w:color="auto" w:sz="0" w:space="0"/>
                <w:lang w:val="en-US"/>
              </w:rPr>
              <w:t xml:space="preserve"> </w:t>
            </w:r>
            <w:r>
              <w:rPr>
                <w:color w:val="231F20"/>
                <w:spacing w:val="-6"/>
                <w:bdr w:val="none" w:color="auto" w:sz="0" w:space="0"/>
                <w:lang w:val="en-US"/>
              </w:rPr>
              <w:t>申请日期</w:t>
            </w:r>
            <w:r>
              <w:rPr>
                <w:color w:val="231F20"/>
                <w:spacing w:val="1"/>
                <w:bdr w:val="none" w:color="auto" w:sz="0" w:space="0"/>
                <w:lang w:val="en-US"/>
              </w:rPr>
              <w:t xml:space="preserve">        </w:t>
            </w:r>
            <w:r>
              <w:rPr>
                <w:color w:val="231F20"/>
                <w:spacing w:val="-6"/>
                <w:bdr w:val="none" w:color="auto" w:sz="0" w:space="0"/>
                <w:lang w:val="en-US"/>
              </w:rPr>
              <w:t>年</w:t>
            </w:r>
            <w:r>
              <w:rPr>
                <w:color w:val="231F20"/>
                <w:spacing w:val="2"/>
                <w:bdr w:val="none" w:color="auto" w:sz="0" w:space="0"/>
                <w:lang w:val="en-US"/>
              </w:rPr>
              <w:t xml:space="preserve">        </w:t>
            </w:r>
            <w:r>
              <w:rPr>
                <w:color w:val="231F20"/>
                <w:spacing w:val="-6"/>
                <w:bdr w:val="none" w:color="auto" w:sz="0" w:space="0"/>
                <w:lang w:val="en-US"/>
              </w:rPr>
              <w:t>月</w:t>
            </w:r>
            <w:r>
              <w:rPr>
                <w:color w:val="231F20"/>
                <w:bdr w:val="none" w:color="auto" w:sz="0" w:space="0"/>
                <w:lang w:val="en-US"/>
              </w:rPr>
              <w:t xml:space="preserve">         </w:t>
            </w:r>
            <w:r>
              <w:rPr>
                <w:color w:val="231F20"/>
                <w:spacing w:val="-6"/>
                <w:bdr w:val="none" w:color="auto" w:sz="0" w:space="0"/>
                <w:lang w:val="en-US"/>
              </w:rPr>
              <w:t>日</w:t>
            </w:r>
          </w:p>
          <w:p>
            <w:pPr>
              <w:pStyle w:val="9"/>
              <w:widowControl/>
              <w:spacing w:before="67" w:beforeAutospacing="0" w:line="208" w:lineRule="auto"/>
              <w:jc w:val="right"/>
              <w:rPr>
                <w:bdr w:val="none" w:color="auto" w:sz="0" w:space="0"/>
                <w:lang w:val="en-US"/>
              </w:rPr>
            </w:pPr>
            <w:r>
              <w:rPr>
                <w:color w:val="231F20"/>
                <w:spacing w:val="-13"/>
                <w:bdr w:val="none" w:color="auto" w:sz="0" w:space="0"/>
                <w:lang w:val="en-US"/>
              </w:rPr>
              <w:t>4. 标志</w:t>
            </w:r>
            <w:r>
              <w:rPr>
                <w:color w:val="231F20"/>
                <w:spacing w:val="-31"/>
                <w:bdr w:val="none" w:color="auto" w:sz="0" w:space="0"/>
                <w:lang w:val="en-US"/>
              </w:rPr>
              <w:t>：（</w:t>
            </w:r>
            <w:r>
              <w:rPr>
                <w:color w:val="231F20"/>
                <w:spacing w:val="-13"/>
                <w:bdr w:val="none" w:color="auto" w:sz="0" w:space="0"/>
                <w:lang w:val="en-US"/>
              </w:rPr>
              <w:t>浮于文字上方，居中，纵横比与商标局网站查询图样一致，宽度 5cm）</w:t>
            </w:r>
          </w:p>
          <w:p>
            <w:pPr>
              <w:pStyle w:val="9"/>
              <w:widowControl/>
              <w:spacing w:before="63" w:beforeAutospacing="0" w:after="0" w:afterAutospacing="0" w:line="216" w:lineRule="auto"/>
              <w:ind w:left="85" w:right="0"/>
              <w:rPr>
                <w:bdr w:val="none" w:color="auto" w:sz="0" w:space="0"/>
                <w:lang w:val="en-US"/>
              </w:rPr>
            </w:pPr>
            <w:r>
              <w:rPr>
                <w:color w:val="231F20"/>
                <w:bdr w:val="none" w:color="auto" w:sz="0" w:space="0"/>
                <w:lang w:val="en-US"/>
              </w:rPr>
              <w:t xml:space="preserve">5. 指定使用商品 / 服务（第    类，类似群        </w:t>
            </w:r>
            <w:r>
              <w:rPr>
                <w:color w:val="231F20"/>
                <w:spacing w:val="-46"/>
                <w:bdr w:val="none" w:color="auto" w:sz="0" w:space="0"/>
                <w:lang w:val="en-US"/>
              </w:rPr>
              <w:t>）：</w:t>
            </w:r>
          </w:p>
        </w:tc>
      </w:tr>
    </w:tbl>
    <w:p>
      <w:pPr>
        <w:rPr>
          <w:rFonts w:hint="default" w:ascii="Arial" w:hAnsi="Arial" w:eastAsia="Arial" w:cs="Arial"/>
          <w:snapToGrid w:val="0"/>
          <w:color w:val="000000"/>
          <w:sz w:val="21"/>
          <w:szCs w:val="21"/>
          <w:lang w:val="en-US" w:eastAsia="en-US" w:bidi="ar"/>
        </w:rPr>
        <w:sectPr>
          <w:pgSz w:w="11906" w:h="16838"/>
          <w:pgMar w:top="400" w:right="1133" w:bottom="998" w:left="1417" w:header="1" w:footer="810" w:gutter="0"/>
          <w:paperSrc/>
          <w:cols w:space="425" w:num="1"/>
          <w:docGrid w:type="lines" w:linePitch="312" w:charSpace="0"/>
        </w:sect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tbl>
      <w:tblPr>
        <w:tblStyle w:val="11"/>
        <w:tblW w:w="0" w:type="auto"/>
        <w:tblInd w:w="1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Layout w:type="fixed"/>
        <w:tblCellMar>
          <w:top w:w="0" w:type="dxa"/>
          <w:left w:w="0" w:type="dxa"/>
          <w:bottom w:w="0" w:type="dxa"/>
          <w:right w:w="0" w:type="dxa"/>
        </w:tblCellMar>
      </w:tblPr>
      <w:tblGrid>
        <w:gridCol w:w="2270"/>
        <w:gridCol w:w="7074"/>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6835"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rPr>
                <w:bdr w:val="none" w:color="auto" w:sz="0" w:space="0"/>
                <w:lang w:val="en-US"/>
              </w:rPr>
            </w:pPr>
          </w:p>
          <w:p>
            <w:pPr>
              <w:pStyle w:val="9"/>
              <w:widowControl/>
              <w:spacing w:before="78" w:beforeAutospacing="0" w:after="0" w:afterAutospacing="0" w:line="261" w:lineRule="auto"/>
              <w:ind w:left="90" w:right="74" w:hanging="5"/>
              <w:rPr>
                <w:bdr w:val="none" w:color="auto" w:sz="0" w:space="0"/>
                <w:lang w:val="en-US"/>
              </w:rPr>
            </w:pPr>
            <w:r>
              <w:rPr>
                <w:color w:val="231F20"/>
                <w:spacing w:val="-1"/>
                <w:bdr w:val="none" w:color="auto" w:sz="0" w:space="0"/>
                <w:lang w:val="en-US"/>
              </w:rPr>
              <w:t>2. 引证商标（如有多个</w:t>
            </w:r>
            <w:r>
              <w:rPr>
                <w:color w:val="231F20"/>
                <w:spacing w:val="6"/>
                <w:bdr w:val="none" w:color="auto" w:sz="0" w:space="0"/>
                <w:lang w:val="en-US"/>
              </w:rPr>
              <w:t xml:space="preserve"> </w:t>
            </w:r>
            <w:r>
              <w:rPr>
                <w:color w:val="231F20"/>
                <w:spacing w:val="-1"/>
                <w:bdr w:val="none" w:color="auto" w:sz="0" w:space="0"/>
                <w:lang w:val="en-US"/>
              </w:rPr>
              <w:t>引证商标，逐一列明）</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1" w:beforeAutospacing="0" w:line="237" w:lineRule="auto"/>
              <w:rPr>
                <w:bdr w:val="none" w:color="auto" w:sz="0" w:space="0"/>
                <w:lang w:val="en-US"/>
              </w:rPr>
            </w:pPr>
            <w:r>
              <w:rPr>
                <w:color w:val="231F20"/>
                <w:spacing w:val="-2"/>
                <w:bdr w:val="none" w:color="auto" w:sz="0" w:space="0"/>
                <w:lang w:val="en-US"/>
              </w:rPr>
              <w:t>（一）引证商标    ：</w:t>
            </w:r>
          </w:p>
          <w:p>
            <w:pPr>
              <w:pStyle w:val="9"/>
              <w:widowControl/>
              <w:spacing w:before="37" w:beforeAutospacing="0" w:after="0" w:afterAutospacing="0" w:line="204" w:lineRule="auto"/>
              <w:ind w:left="103" w:right="0"/>
              <w:rPr>
                <w:bdr w:val="none" w:color="auto" w:sz="0" w:space="0"/>
                <w:lang w:val="en-US"/>
              </w:rPr>
            </w:pPr>
            <w:r>
              <w:rPr>
                <w:color w:val="231F20"/>
                <w:spacing w:val="-10"/>
                <w:bdr w:val="none" w:color="auto" w:sz="0" w:space="0"/>
                <w:lang w:val="en-US"/>
              </w:rPr>
              <w:t>1.</w:t>
            </w:r>
            <w:r>
              <w:rPr>
                <w:color w:val="231F20"/>
                <w:spacing w:val="10"/>
                <w:bdr w:val="none" w:color="auto" w:sz="0" w:space="0"/>
                <w:lang w:val="en-US"/>
              </w:rPr>
              <w:t xml:space="preserve"> </w:t>
            </w:r>
            <w:r>
              <w:rPr>
                <w:color w:val="231F20"/>
                <w:spacing w:val="-10"/>
                <w:bdr w:val="none" w:color="auto" w:sz="0" w:space="0"/>
                <w:lang w:val="en-US"/>
              </w:rPr>
              <w:t>注册人：</w:t>
            </w:r>
          </w:p>
          <w:p>
            <w:pPr>
              <w:pStyle w:val="9"/>
              <w:widowControl/>
              <w:spacing w:before="72" w:beforeAutospacing="0" w:after="0" w:afterAutospacing="0" w:line="204" w:lineRule="auto"/>
              <w:ind w:left="85" w:right="0"/>
              <w:rPr>
                <w:bdr w:val="none" w:color="auto" w:sz="0" w:space="0"/>
                <w:lang w:val="en-US"/>
              </w:rPr>
            </w:pPr>
            <w:r>
              <w:rPr>
                <w:color w:val="231F20"/>
                <w:spacing w:val="-7"/>
                <w:bdr w:val="none" w:color="auto" w:sz="0" w:space="0"/>
                <w:lang w:val="en-US"/>
              </w:rPr>
              <w:t>2.</w:t>
            </w:r>
            <w:r>
              <w:rPr>
                <w:color w:val="231F20"/>
                <w:spacing w:val="9"/>
                <w:bdr w:val="none" w:color="auto" w:sz="0" w:space="0"/>
                <w:lang w:val="en-US"/>
              </w:rPr>
              <w:t xml:space="preserve"> </w:t>
            </w:r>
            <w:r>
              <w:rPr>
                <w:color w:val="231F20"/>
                <w:spacing w:val="-7"/>
                <w:bdr w:val="none" w:color="auto" w:sz="0" w:space="0"/>
                <w:lang w:val="en-US"/>
              </w:rPr>
              <w:t>注册号：</w:t>
            </w:r>
          </w:p>
          <w:p>
            <w:pPr>
              <w:pStyle w:val="9"/>
              <w:widowControl/>
              <w:spacing w:before="65" w:beforeAutospacing="0" w:after="0" w:afterAutospacing="0" w:line="208" w:lineRule="auto"/>
              <w:ind w:left="89" w:right="0"/>
              <w:rPr>
                <w:bdr w:val="none" w:color="auto" w:sz="0" w:space="0"/>
                <w:lang w:val="en-US"/>
              </w:rPr>
            </w:pPr>
            <w:r>
              <w:rPr>
                <w:color w:val="231F20"/>
                <w:spacing w:val="-6"/>
                <w:bdr w:val="none" w:color="auto" w:sz="0" w:space="0"/>
                <w:lang w:val="en-US"/>
              </w:rPr>
              <w:t>3.</w:t>
            </w:r>
            <w:r>
              <w:rPr>
                <w:color w:val="231F20"/>
                <w:spacing w:val="30"/>
                <w:w w:val="101"/>
                <w:bdr w:val="none" w:color="auto" w:sz="0" w:space="0"/>
                <w:lang w:val="en-US"/>
              </w:rPr>
              <w:t xml:space="preserve"> </w:t>
            </w:r>
            <w:r>
              <w:rPr>
                <w:color w:val="231F20"/>
                <w:spacing w:val="-6"/>
                <w:bdr w:val="none" w:color="auto" w:sz="0" w:space="0"/>
                <w:lang w:val="en-US"/>
              </w:rPr>
              <w:t>申请日期</w:t>
            </w:r>
            <w:r>
              <w:rPr>
                <w:color w:val="231F20"/>
                <w:spacing w:val="1"/>
                <w:bdr w:val="none" w:color="auto" w:sz="0" w:space="0"/>
                <w:lang w:val="en-US"/>
              </w:rPr>
              <w:t xml:space="preserve">        </w:t>
            </w:r>
            <w:r>
              <w:rPr>
                <w:color w:val="231F20"/>
                <w:spacing w:val="-6"/>
                <w:bdr w:val="none" w:color="auto" w:sz="0" w:space="0"/>
                <w:lang w:val="en-US"/>
              </w:rPr>
              <w:t>年</w:t>
            </w:r>
            <w:r>
              <w:rPr>
                <w:color w:val="231F20"/>
                <w:spacing w:val="2"/>
                <w:bdr w:val="none" w:color="auto" w:sz="0" w:space="0"/>
                <w:lang w:val="en-US"/>
              </w:rPr>
              <w:t xml:space="preserve">        </w:t>
            </w:r>
            <w:r>
              <w:rPr>
                <w:color w:val="231F20"/>
                <w:spacing w:val="-6"/>
                <w:bdr w:val="none" w:color="auto" w:sz="0" w:space="0"/>
                <w:lang w:val="en-US"/>
              </w:rPr>
              <w:t>月</w:t>
            </w:r>
            <w:r>
              <w:rPr>
                <w:color w:val="231F20"/>
                <w:bdr w:val="none" w:color="auto" w:sz="0" w:space="0"/>
                <w:lang w:val="en-US"/>
              </w:rPr>
              <w:t xml:space="preserve">         </w:t>
            </w:r>
            <w:r>
              <w:rPr>
                <w:color w:val="231F20"/>
                <w:spacing w:val="-6"/>
                <w:bdr w:val="none" w:color="auto" w:sz="0" w:space="0"/>
                <w:lang w:val="en-US"/>
              </w:rPr>
              <w:t>日</w:t>
            </w:r>
          </w:p>
          <w:p>
            <w:pPr>
              <w:pStyle w:val="9"/>
              <w:widowControl/>
              <w:spacing w:before="65" w:beforeAutospacing="0" w:after="0" w:afterAutospacing="0" w:line="232" w:lineRule="auto"/>
              <w:ind w:left="81" w:right="78" w:firstLine="1"/>
              <w:rPr>
                <w:bdr w:val="none" w:color="auto" w:sz="0" w:space="0"/>
                <w:lang w:val="en-US"/>
              </w:rPr>
            </w:pPr>
            <w:r>
              <w:rPr>
                <w:color w:val="231F20"/>
                <w:spacing w:val="3"/>
                <w:bdr w:val="none" w:color="auto" w:sz="0" w:space="0"/>
                <w:lang w:val="en-US"/>
              </w:rPr>
              <w:t>4. 初审公告日期        年        月         日（若涉及商标法三十一条</w:t>
            </w:r>
            <w:r>
              <w:rPr>
                <w:color w:val="231F20"/>
                <w:spacing w:val="2"/>
                <w:bdr w:val="none" w:color="auto" w:sz="0" w:space="0"/>
                <w:lang w:val="en-US"/>
              </w:rPr>
              <w:t>案件请注明</w:t>
            </w:r>
            <w:r>
              <w:rPr>
                <w:color w:val="231F20"/>
                <w:bdr w:val="none" w:color="auto" w:sz="0" w:space="0"/>
                <w:lang w:val="en-US"/>
              </w:rPr>
              <w:t xml:space="preserve"> </w:t>
            </w:r>
            <w:r>
              <w:rPr>
                <w:color w:val="231F20"/>
                <w:spacing w:val="2"/>
                <w:bdr w:val="none" w:color="auto" w:sz="0" w:space="0"/>
                <w:lang w:val="en-US"/>
              </w:rPr>
              <w:t>此项）</w:t>
            </w:r>
          </w:p>
          <w:p>
            <w:pPr>
              <w:pStyle w:val="9"/>
              <w:widowControl/>
              <w:spacing w:before="67" w:beforeAutospacing="0" w:after="0" w:afterAutospacing="0" w:line="208" w:lineRule="auto"/>
              <w:ind w:left="85" w:right="0"/>
              <w:rPr>
                <w:bdr w:val="none" w:color="auto" w:sz="0" w:space="0"/>
                <w:lang w:val="en-US"/>
              </w:rPr>
            </w:pPr>
            <w:r>
              <w:rPr>
                <w:color w:val="231F20"/>
                <w:spacing w:val="-1"/>
                <w:bdr w:val="none" w:color="auto" w:sz="0" w:space="0"/>
                <w:lang w:val="en-US"/>
              </w:rPr>
              <w:t>5. 专用权期限至：      年</w:t>
            </w:r>
            <w:r>
              <w:rPr>
                <w:color w:val="231F20"/>
                <w:spacing w:val="3"/>
                <w:bdr w:val="none" w:color="auto" w:sz="0" w:space="0"/>
                <w:lang w:val="en-US"/>
              </w:rPr>
              <w:t xml:space="preserve">        </w:t>
            </w:r>
            <w:r>
              <w:rPr>
                <w:color w:val="231F20"/>
                <w:spacing w:val="-1"/>
                <w:bdr w:val="none" w:color="auto" w:sz="0" w:space="0"/>
                <w:lang w:val="en-US"/>
              </w:rPr>
              <w:t>月</w:t>
            </w:r>
            <w:r>
              <w:rPr>
                <w:color w:val="231F20"/>
                <w:bdr w:val="none" w:color="auto" w:sz="0" w:space="0"/>
                <w:lang w:val="en-US"/>
              </w:rPr>
              <w:t xml:space="preserve">         </w:t>
            </w:r>
            <w:r>
              <w:rPr>
                <w:color w:val="231F20"/>
                <w:spacing w:val="-1"/>
                <w:bdr w:val="none" w:color="auto" w:sz="0" w:space="0"/>
                <w:lang w:val="en-US"/>
              </w:rPr>
              <w:t>日</w:t>
            </w:r>
          </w:p>
          <w:p>
            <w:pPr>
              <w:pStyle w:val="9"/>
              <w:widowControl/>
              <w:spacing w:before="67" w:beforeAutospacing="0" w:line="208" w:lineRule="auto"/>
              <w:jc w:val="right"/>
              <w:rPr>
                <w:bdr w:val="none" w:color="auto" w:sz="0" w:space="0"/>
                <w:lang w:val="en-US"/>
              </w:rPr>
            </w:pPr>
            <w:r>
              <w:rPr>
                <w:color w:val="231F20"/>
                <w:spacing w:val="-13"/>
                <w:bdr w:val="none" w:color="auto" w:sz="0" w:space="0"/>
                <w:lang w:val="en-US"/>
              </w:rPr>
              <w:t>6. 标志</w:t>
            </w:r>
            <w:r>
              <w:rPr>
                <w:color w:val="231F20"/>
                <w:spacing w:val="-33"/>
                <w:bdr w:val="none" w:color="auto" w:sz="0" w:space="0"/>
                <w:lang w:val="en-US"/>
              </w:rPr>
              <w:t>：（</w:t>
            </w:r>
            <w:r>
              <w:rPr>
                <w:color w:val="231F20"/>
                <w:spacing w:val="-13"/>
                <w:bdr w:val="none" w:color="auto" w:sz="0" w:space="0"/>
                <w:lang w:val="en-US"/>
              </w:rPr>
              <w:t>浮于文字上方，居中，纵横比与商标局网站查询图样一致，宽度 5cm）</w:t>
            </w:r>
          </w:p>
          <w:p>
            <w:pPr>
              <w:keepNext w:val="0"/>
              <w:keepLines w:val="0"/>
              <w:widowControl/>
              <w:suppressLineNumbers w:val="0"/>
              <w:kinsoku w:val="0"/>
              <w:autoSpaceDE w:val="0"/>
              <w:autoSpaceDN w:val="0"/>
              <w:adjustRightInd w:val="0"/>
              <w:snapToGrid w:val="0"/>
              <w:spacing w:before="0" w:beforeAutospacing="0" w:after="0" w:afterAutospacing="0" w:line="321" w:lineRule="auto"/>
              <w:ind w:left="0" w:right="0"/>
              <w:jc w:val="left"/>
              <w:rPr>
                <w:bdr w:val="none" w:color="auto" w:sz="0" w:space="0"/>
                <w:lang w:val="en-US"/>
              </w:rPr>
            </w:pPr>
          </w:p>
          <w:p>
            <w:pPr>
              <w:pStyle w:val="9"/>
              <w:widowControl/>
              <w:spacing w:before="80" w:beforeAutospacing="0" w:after="0" w:afterAutospacing="0" w:line="235" w:lineRule="auto"/>
              <w:ind w:left="84" w:right="0"/>
              <w:rPr>
                <w:bdr w:val="none" w:color="auto" w:sz="0" w:space="0"/>
                <w:lang w:val="en-US"/>
              </w:rPr>
            </w:pPr>
            <w:r>
              <w:rPr>
                <w:color w:val="231F20"/>
                <w:bdr w:val="none" w:color="auto" w:sz="0" w:space="0"/>
                <w:lang w:val="en-US"/>
              </w:rPr>
              <w:t xml:space="preserve">7. 核定使用商品 / 服务（第    类，类似群    </w:t>
            </w:r>
            <w:r>
              <w:rPr>
                <w:color w:val="231F20"/>
                <w:spacing w:val="-47"/>
                <w:bdr w:val="none" w:color="auto" w:sz="0" w:space="0"/>
                <w:lang w:val="en-US"/>
              </w:rPr>
              <w:t>）：</w:t>
            </w:r>
          </w:p>
          <w:p>
            <w:pPr>
              <w:keepNext w:val="0"/>
              <w:keepLines w:val="0"/>
              <w:widowControl/>
              <w:suppressLineNumbers w:val="0"/>
              <w:kinsoku w:val="0"/>
              <w:autoSpaceDE w:val="0"/>
              <w:autoSpaceDN w:val="0"/>
              <w:adjustRightInd w:val="0"/>
              <w:snapToGrid w:val="0"/>
              <w:spacing w:before="0" w:beforeAutospacing="0" w:after="0" w:afterAutospacing="0" w:line="292" w:lineRule="auto"/>
              <w:ind w:left="0" w:right="0"/>
              <w:jc w:val="left"/>
              <w:rPr>
                <w:bdr w:val="none" w:color="auto" w:sz="0" w:space="0"/>
                <w:lang w:val="en-US"/>
              </w:rPr>
            </w:pPr>
          </w:p>
          <w:p>
            <w:pPr>
              <w:pStyle w:val="9"/>
              <w:widowControl/>
              <w:spacing w:before="78" w:beforeAutospacing="0" w:after="0" w:afterAutospacing="0" w:line="259" w:lineRule="auto"/>
              <w:ind w:left="0" w:right="87" w:firstLine="111"/>
              <w:rPr>
                <w:bdr w:val="none" w:color="auto" w:sz="0" w:space="0"/>
                <w:lang w:val="en-US"/>
              </w:rPr>
            </w:pPr>
            <w:r>
              <w:rPr>
                <w:color w:val="231F20"/>
                <w:spacing w:val="5"/>
                <w:bdr w:val="none" w:color="auto" w:sz="0" w:space="0"/>
                <w:lang w:val="en-US"/>
              </w:rPr>
              <w:t>商标状态（如撤销复审中、无效宣告程序中</w:t>
            </w:r>
            <w:r>
              <w:rPr>
                <w:color w:val="231F20"/>
                <w:spacing w:val="4"/>
                <w:bdr w:val="none" w:color="auto" w:sz="0" w:space="0"/>
                <w:lang w:val="en-US"/>
              </w:rPr>
              <w:t>等，行政诉讼中，无变化的填</w:t>
            </w:r>
            <w:r>
              <w:rPr>
                <w:color w:val="231F20"/>
                <w:bdr w:val="none" w:color="auto" w:sz="0" w:space="0"/>
                <w:lang w:val="en-US"/>
              </w:rPr>
              <w:t xml:space="preserve"> </w:t>
            </w:r>
            <w:r>
              <w:rPr>
                <w:color w:val="231F20"/>
                <w:spacing w:val="-1"/>
                <w:bdr w:val="none" w:color="auto" w:sz="0" w:space="0"/>
                <w:lang w:val="en-US"/>
              </w:rPr>
              <w:t>“无变化”</w:t>
            </w:r>
            <w:r>
              <w:rPr>
                <w:color w:val="231F20"/>
                <w:spacing w:val="-90"/>
                <w:w w:val="95"/>
                <w:bdr w:val="none" w:color="auto" w:sz="0" w:space="0"/>
                <w:lang w:val="en-US"/>
              </w:rPr>
              <w:t>）：</w:t>
            </w:r>
          </w:p>
          <w:p>
            <w:pPr>
              <w:pStyle w:val="9"/>
              <w:widowControl/>
              <w:spacing w:line="208" w:lineRule="auto"/>
              <w:rPr>
                <w:bdr w:val="none" w:color="auto" w:sz="0" w:space="0"/>
                <w:lang w:val="en-US"/>
              </w:rPr>
            </w:pPr>
            <w:r>
              <w:rPr>
                <w:color w:val="231F20"/>
                <w:spacing w:val="1"/>
                <w:bdr w:val="none" w:color="auto" w:sz="0" w:space="0"/>
                <w:lang w:val="en-US"/>
              </w:rPr>
              <w:t xml:space="preserve">（二）引证商标    </w:t>
            </w:r>
            <w:r>
              <w:rPr>
                <w:color w:val="231F20"/>
                <w:spacing w:val="-68"/>
                <w:bdr w:val="none" w:color="auto" w:sz="0" w:space="0"/>
                <w:lang w:val="en-US"/>
              </w:rPr>
              <w:t>：（</w:t>
            </w:r>
            <w:r>
              <w:rPr>
                <w:color w:val="231F20"/>
                <w:spacing w:val="1"/>
                <w:bdr w:val="none" w:color="auto" w:sz="0" w:space="0"/>
                <w:lang w:val="en-US"/>
              </w:rPr>
              <w:t>格式同上）</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465" w:hRule="atLeast"/>
        </w:trPr>
        <w:tc>
          <w:tcPr>
            <w:tcW w:w="9344" w:type="dxa"/>
            <w:gridSpan w:val="2"/>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69" w:beforeAutospacing="0" w:after="0" w:afterAutospacing="0" w:line="196" w:lineRule="auto"/>
              <w:ind w:left="3320" w:right="0"/>
              <w:jc w:val="left"/>
              <w:rPr>
                <w:rFonts w:hint="eastAsia" w:ascii="方正小标宋_GBK" w:hAnsi="方正小标宋_GBK" w:eastAsia="方正小标宋_GBK" w:cs="方正小标宋_GBK"/>
                <w:sz w:val="30"/>
                <w:szCs w:val="30"/>
                <w:bdr w:val="none" w:color="auto" w:sz="0" w:space="0"/>
                <w:lang w:val="en-US"/>
              </w:rPr>
            </w:pPr>
            <w:r>
              <w:rPr>
                <w:rFonts w:hint="eastAsia" w:ascii="方正小标宋_GBK" w:hAnsi="方正小标宋_GBK" w:eastAsia="方正小标宋_GBK" w:cs="方正小标宋_GBK"/>
                <w:snapToGrid/>
                <w:color w:val="231F20"/>
                <w:spacing w:val="-1"/>
                <w:kern w:val="0"/>
                <w:sz w:val="30"/>
                <w:szCs w:val="30"/>
                <w:bdr w:val="none" w:color="auto" w:sz="0" w:space="0"/>
                <w:lang w:val="en-US" w:eastAsia="zh-CN" w:bidi="ar"/>
              </w:rPr>
              <w:t>其他需要确认的事实</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2754"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5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4" w:lineRule="auto"/>
              <w:ind w:left="0" w:right="0"/>
              <w:jc w:val="left"/>
              <w:rPr>
                <w:bdr w:val="none" w:color="auto" w:sz="0" w:space="0"/>
                <w:lang w:val="en-US"/>
              </w:rPr>
            </w:pPr>
          </w:p>
          <w:p>
            <w:pPr>
              <w:pStyle w:val="9"/>
              <w:widowControl/>
              <w:spacing w:before="79" w:beforeAutospacing="0" w:after="0" w:afterAutospacing="0" w:line="259" w:lineRule="auto"/>
              <w:ind w:left="80" w:right="84" w:firstLine="22"/>
              <w:jc w:val="both"/>
              <w:rPr>
                <w:bdr w:val="none" w:color="auto" w:sz="0" w:space="0"/>
                <w:lang w:val="en-US"/>
              </w:rPr>
            </w:pPr>
            <w:r>
              <w:rPr>
                <w:color w:val="231F20"/>
                <w:spacing w:val="-2"/>
                <w:bdr w:val="none" w:color="auto" w:sz="0" w:space="0"/>
                <w:lang w:val="en-US"/>
              </w:rPr>
              <w:t>1. 对诉争商标指定使用</w:t>
            </w:r>
            <w:r>
              <w:rPr>
                <w:color w:val="231F20"/>
                <w:bdr w:val="none" w:color="auto" w:sz="0" w:space="0"/>
                <w:lang w:val="en-US"/>
              </w:rPr>
              <w:t xml:space="preserve"> </w:t>
            </w:r>
            <w:r>
              <w:rPr>
                <w:color w:val="231F20"/>
                <w:spacing w:val="3"/>
                <w:bdr w:val="none" w:color="auto" w:sz="0" w:space="0"/>
                <w:lang w:val="en-US"/>
              </w:rPr>
              <w:t>的复审商品 / 服务与各</w:t>
            </w:r>
            <w:r>
              <w:rPr>
                <w:color w:val="231F20"/>
                <w:spacing w:val="10"/>
                <w:bdr w:val="none" w:color="auto" w:sz="0" w:space="0"/>
                <w:lang w:val="en-US"/>
              </w:rPr>
              <w:t xml:space="preserve"> </w:t>
            </w:r>
            <w:r>
              <w:rPr>
                <w:color w:val="231F20"/>
                <w:spacing w:val="23"/>
                <w:bdr w:val="none" w:color="auto" w:sz="0" w:space="0"/>
                <w:lang w:val="en-US"/>
              </w:rPr>
              <w:t>引证商标核定使用商</w:t>
            </w:r>
            <w:r>
              <w:rPr>
                <w:color w:val="231F20"/>
                <w:bdr w:val="none" w:color="auto" w:sz="0" w:space="0"/>
                <w:lang w:val="en-US"/>
              </w:rPr>
              <w:t xml:space="preserve"> </w:t>
            </w:r>
            <w:r>
              <w:rPr>
                <w:color w:val="231F20"/>
                <w:spacing w:val="3"/>
                <w:bdr w:val="none" w:color="auto" w:sz="0" w:space="0"/>
                <w:lang w:val="en-US"/>
              </w:rPr>
              <w:t>品 / 服务构成类似商品</w:t>
            </w:r>
            <w:r>
              <w:rPr>
                <w:color w:val="231F20"/>
                <w:spacing w:val="10"/>
                <w:bdr w:val="none" w:color="auto" w:sz="0" w:space="0"/>
                <w:lang w:val="en-US"/>
              </w:rPr>
              <w:t xml:space="preserve"> </w:t>
            </w:r>
            <w:r>
              <w:rPr>
                <w:color w:val="231F20"/>
                <w:bdr w:val="none" w:color="auto" w:sz="0" w:space="0"/>
                <w:lang w:val="en-US"/>
              </w:rPr>
              <w:t>/ 服务是否有异议</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9" w:beforeAutospacing="0" w:after="0" w:afterAutospacing="0" w:line="204" w:lineRule="auto"/>
              <w:ind w:left="82" w:right="0"/>
              <w:rPr>
                <w:bdr w:val="none" w:color="auto" w:sz="0" w:space="0"/>
                <w:lang w:val="en-US"/>
              </w:rPr>
            </w:pPr>
            <w:r>
              <w:rPr>
                <w:color w:val="231F20"/>
                <w:spacing w:val="-1"/>
                <w:bdr w:val="none" w:color="auto" w:sz="0" w:space="0"/>
                <w:lang w:val="en-US"/>
              </w:rPr>
              <w:t>无异议□</w:t>
            </w:r>
            <w:r>
              <w:rPr>
                <w:color w:val="231F20"/>
                <w:spacing w:val="1"/>
                <w:bdr w:val="none" w:color="auto" w:sz="0" w:space="0"/>
                <w:lang w:val="en-US"/>
              </w:rPr>
              <w:t xml:space="preserve">                             </w:t>
            </w:r>
            <w:r>
              <w:rPr>
                <w:color w:val="231F20"/>
                <w:bdr w:val="none" w:color="auto" w:sz="0" w:space="0"/>
                <w:lang w:val="en-US"/>
              </w:rPr>
              <w:t xml:space="preserve">   </w:t>
            </w:r>
            <w:r>
              <w:rPr>
                <w:color w:val="231F20"/>
                <w:spacing w:val="-1"/>
                <w:bdr w:val="none" w:color="auto" w:sz="0" w:space="0"/>
                <w:lang w:val="en-US"/>
              </w:rPr>
              <w:t>有异议□</w:t>
            </w:r>
          </w:p>
          <w:p>
            <w:pPr>
              <w:pStyle w:val="9"/>
              <w:widowControl/>
              <w:spacing w:before="68" w:beforeAutospacing="0" w:after="0" w:afterAutospacing="0" w:line="206" w:lineRule="auto"/>
              <w:ind w:left="88" w:right="0"/>
              <w:rPr>
                <w:bdr w:val="none" w:color="auto" w:sz="0" w:space="0"/>
                <w:lang w:val="en-US"/>
              </w:rPr>
            </w:pPr>
            <w:r>
              <w:rPr>
                <w:color w:val="231F20"/>
                <w:spacing w:val="-8"/>
                <w:bdr w:val="none" w:color="auto" w:sz="0" w:space="0"/>
                <w:lang w:val="en-US"/>
              </w:rPr>
              <w:t>简要理由：</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2426"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83"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83"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83" w:lineRule="auto"/>
              <w:ind w:left="0" w:right="0"/>
              <w:jc w:val="left"/>
              <w:rPr>
                <w:bdr w:val="none" w:color="auto" w:sz="0" w:space="0"/>
                <w:lang w:val="en-US"/>
              </w:rPr>
            </w:pPr>
          </w:p>
          <w:p>
            <w:pPr>
              <w:pStyle w:val="9"/>
              <w:widowControl/>
              <w:spacing w:before="78" w:beforeAutospacing="0" w:after="0" w:afterAutospacing="0" w:line="259" w:lineRule="auto"/>
              <w:ind w:left="85" w:right="84"/>
              <w:jc w:val="both"/>
              <w:rPr>
                <w:bdr w:val="none" w:color="auto" w:sz="0" w:space="0"/>
                <w:lang w:val="en-US"/>
              </w:rPr>
            </w:pPr>
            <w:r>
              <w:rPr>
                <w:color w:val="231F20"/>
                <w:spacing w:val="-1"/>
                <w:bdr w:val="none" w:color="auto" w:sz="0" w:space="0"/>
                <w:lang w:val="en-US"/>
              </w:rPr>
              <w:t>2. 对诉争商标与各引证</w:t>
            </w:r>
            <w:r>
              <w:rPr>
                <w:color w:val="231F20"/>
                <w:spacing w:val="6"/>
                <w:bdr w:val="none" w:color="auto" w:sz="0" w:space="0"/>
                <w:lang w:val="en-US"/>
              </w:rPr>
              <w:t xml:space="preserve"> </w:t>
            </w:r>
            <w:r>
              <w:rPr>
                <w:color w:val="231F20"/>
                <w:spacing w:val="22"/>
                <w:bdr w:val="none" w:color="auto" w:sz="0" w:space="0"/>
                <w:lang w:val="en-US"/>
              </w:rPr>
              <w:t>商标标志构成近似是</w:t>
            </w:r>
            <w:r>
              <w:rPr>
                <w:color w:val="231F20"/>
                <w:spacing w:val="3"/>
                <w:bdr w:val="none" w:color="auto" w:sz="0" w:space="0"/>
                <w:lang w:val="en-US"/>
              </w:rPr>
              <w:t xml:space="preserve"> </w:t>
            </w:r>
            <w:r>
              <w:rPr>
                <w:color w:val="231F20"/>
                <w:spacing w:val="-2"/>
                <w:bdr w:val="none" w:color="auto" w:sz="0" w:space="0"/>
                <w:lang w:val="en-US"/>
              </w:rPr>
              <w:t>否有异议</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90" w:beforeAutospacing="0" w:after="0" w:afterAutospacing="0" w:line="204" w:lineRule="auto"/>
              <w:ind w:left="82" w:right="0"/>
              <w:rPr>
                <w:bdr w:val="none" w:color="auto" w:sz="0" w:space="0"/>
                <w:lang w:val="en-US"/>
              </w:rPr>
            </w:pPr>
            <w:r>
              <w:rPr>
                <w:color w:val="231F20"/>
                <w:spacing w:val="-1"/>
                <w:bdr w:val="none" w:color="auto" w:sz="0" w:space="0"/>
                <w:lang w:val="en-US"/>
              </w:rPr>
              <w:t>无异议□</w:t>
            </w:r>
            <w:r>
              <w:rPr>
                <w:color w:val="231F20"/>
                <w:spacing w:val="1"/>
                <w:bdr w:val="none" w:color="auto" w:sz="0" w:space="0"/>
                <w:lang w:val="en-US"/>
              </w:rPr>
              <w:t xml:space="preserve">                             </w:t>
            </w:r>
            <w:r>
              <w:rPr>
                <w:color w:val="231F20"/>
                <w:bdr w:val="none" w:color="auto" w:sz="0" w:space="0"/>
                <w:lang w:val="en-US"/>
              </w:rPr>
              <w:t xml:space="preserve">   </w:t>
            </w:r>
            <w:r>
              <w:rPr>
                <w:color w:val="231F20"/>
                <w:spacing w:val="-1"/>
                <w:bdr w:val="none" w:color="auto" w:sz="0" w:space="0"/>
                <w:lang w:val="en-US"/>
              </w:rPr>
              <w:t>有异议□</w:t>
            </w:r>
          </w:p>
          <w:p>
            <w:pPr>
              <w:pStyle w:val="9"/>
              <w:widowControl/>
              <w:spacing w:before="68" w:beforeAutospacing="0" w:after="0" w:afterAutospacing="0" w:line="206" w:lineRule="auto"/>
              <w:ind w:left="88" w:right="0"/>
              <w:rPr>
                <w:bdr w:val="none" w:color="auto" w:sz="0" w:space="0"/>
                <w:lang w:val="en-US"/>
              </w:rPr>
            </w:pPr>
            <w:r>
              <w:rPr>
                <w:color w:val="231F20"/>
                <w:spacing w:val="-8"/>
                <w:bdr w:val="none" w:color="auto" w:sz="0" w:space="0"/>
                <w:lang w:val="en-US"/>
              </w:rPr>
              <w:t>简要理由：</w:t>
            </w:r>
          </w:p>
        </w:tc>
      </w:tr>
    </w:tbl>
    <w:p>
      <w:pPr>
        <w:rPr>
          <w:rFonts w:hint="default" w:ascii="Arial" w:hAnsi="Arial" w:eastAsia="Arial" w:cs="Arial"/>
          <w:snapToGrid w:val="0"/>
          <w:color w:val="000000"/>
          <w:sz w:val="21"/>
          <w:szCs w:val="21"/>
          <w:lang w:val="en-US" w:eastAsia="en-US" w:bidi="ar"/>
        </w:rPr>
        <w:sectPr>
          <w:pgSz w:w="11906" w:h="16838"/>
          <w:pgMar w:top="400" w:right="1417" w:bottom="998" w:left="1133" w:header="1" w:footer="810" w:gutter="0"/>
          <w:paperSrc/>
          <w:cols w:space="425" w:num="1"/>
          <w:docGrid w:type="lines" w:linePitch="312" w:charSpace="0"/>
        </w:sect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tbl>
      <w:tblPr>
        <w:tblStyle w:val="11"/>
        <w:tblW w:w="0" w:type="auto"/>
        <w:tblInd w:w="1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Layout w:type="fixed"/>
        <w:tblCellMar>
          <w:top w:w="0" w:type="dxa"/>
          <w:left w:w="0" w:type="dxa"/>
          <w:bottom w:w="0" w:type="dxa"/>
          <w:right w:w="0" w:type="dxa"/>
        </w:tblCellMar>
      </w:tblPr>
      <w:tblGrid>
        <w:gridCol w:w="2270"/>
        <w:gridCol w:w="7074"/>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7175"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pStyle w:val="9"/>
              <w:widowControl/>
              <w:spacing w:before="78" w:beforeAutospacing="0" w:after="0" w:afterAutospacing="0" w:line="261" w:lineRule="auto"/>
              <w:ind w:left="82" w:right="84" w:firstLine="6"/>
              <w:rPr>
                <w:bdr w:val="none" w:color="auto" w:sz="0" w:space="0"/>
                <w:lang w:val="en-US"/>
              </w:rPr>
            </w:pPr>
            <w:r>
              <w:rPr>
                <w:color w:val="231F20"/>
                <w:spacing w:val="-1"/>
                <w:bdr w:val="none" w:color="auto" w:sz="0" w:space="0"/>
                <w:lang w:val="en-US"/>
              </w:rPr>
              <w:t>3. 引证商标的权利变化</w:t>
            </w:r>
            <w:r>
              <w:rPr>
                <w:color w:val="231F20"/>
                <w:spacing w:val="2"/>
                <w:bdr w:val="none" w:color="auto" w:sz="0" w:space="0"/>
                <w:lang w:val="en-US"/>
              </w:rPr>
              <w:t xml:space="preserve"> </w:t>
            </w:r>
            <w:r>
              <w:rPr>
                <w:color w:val="231F20"/>
                <w:spacing w:val="-1"/>
                <w:bdr w:val="none" w:color="auto" w:sz="0" w:space="0"/>
                <w:lang w:val="en-US"/>
              </w:rPr>
              <w:t>情况</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7" w:beforeAutospacing="0" w:after="0" w:afterAutospacing="0" w:line="206" w:lineRule="auto"/>
              <w:ind w:left="82" w:right="0"/>
              <w:rPr>
                <w:bdr w:val="none" w:color="auto" w:sz="0" w:space="0"/>
                <w:lang w:val="en-US"/>
              </w:rPr>
            </w:pPr>
            <w:r>
              <w:rPr>
                <w:color w:val="231F20"/>
                <w:bdr w:val="none" w:color="auto" w:sz="0" w:space="0"/>
                <w:lang w:val="en-US"/>
              </w:rPr>
              <w:t>无此种情况□                        有此种情况□</w:t>
            </w:r>
          </w:p>
          <w:p>
            <w:pPr>
              <w:pStyle w:val="9"/>
              <w:widowControl/>
              <w:spacing w:before="66" w:beforeAutospacing="0" w:after="0" w:afterAutospacing="0" w:line="273" w:lineRule="auto"/>
              <w:ind w:left="83" w:right="1783" w:firstLine="8"/>
              <w:rPr>
                <w:bdr w:val="none" w:color="auto" w:sz="0" w:space="0"/>
                <w:lang w:val="en-US"/>
              </w:rPr>
            </w:pPr>
            <w:r>
              <w:rPr>
                <w:color w:val="231F20"/>
                <w:spacing w:val="-1"/>
                <w:bdr w:val="none" w:color="auto" w:sz="0" w:space="0"/>
                <w:lang w:val="en-US"/>
              </w:rPr>
              <w:t>引证商标权利变化，是否对裁判结果有影响：是□ / 否□</w:t>
            </w:r>
            <w:r>
              <w:rPr>
                <w:color w:val="231F20"/>
                <w:spacing w:val="16"/>
                <w:bdr w:val="none" w:color="auto" w:sz="0" w:space="0"/>
                <w:lang w:val="en-US"/>
              </w:rPr>
              <w:t xml:space="preserve"> </w:t>
            </w:r>
            <w:r>
              <w:rPr>
                <w:color w:val="231F20"/>
                <w:spacing w:val="-1"/>
                <w:bdr w:val="none" w:color="auto" w:sz="0" w:space="0"/>
                <w:lang w:val="en-US"/>
              </w:rPr>
              <w:t>具体对商品类似、商标近似的影响：</w:t>
            </w:r>
          </w:p>
          <w:p>
            <w:pPr>
              <w:keepNext w:val="0"/>
              <w:keepLines w:val="0"/>
              <w:widowControl/>
              <w:suppressLineNumbers w:val="0"/>
              <w:kinsoku w:val="0"/>
              <w:autoSpaceDE w:val="0"/>
              <w:autoSpaceDN w:val="0"/>
              <w:adjustRightInd w:val="0"/>
              <w:snapToGrid w:val="0"/>
              <w:spacing w:before="0" w:beforeAutospacing="0" w:after="0" w:afterAutospacing="0" w:line="28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80" w:lineRule="auto"/>
              <w:ind w:left="0" w:right="0"/>
              <w:jc w:val="left"/>
              <w:rPr>
                <w:bdr w:val="none" w:color="auto" w:sz="0" w:space="0"/>
                <w:lang w:val="en-US"/>
              </w:rPr>
            </w:pPr>
          </w:p>
          <w:p>
            <w:pPr>
              <w:pStyle w:val="9"/>
              <w:widowControl/>
              <w:spacing w:before="79" w:beforeAutospacing="0" w:after="0" w:afterAutospacing="0" w:line="206" w:lineRule="auto"/>
              <w:ind w:left="88" w:right="0"/>
              <w:rPr>
                <w:bdr w:val="none" w:color="auto" w:sz="0" w:space="0"/>
                <w:lang w:val="en-US"/>
              </w:rPr>
            </w:pPr>
            <w:r>
              <w:rPr>
                <w:color w:val="231F20"/>
                <w:spacing w:val="-8"/>
                <w:bdr w:val="none" w:color="auto" w:sz="0" w:space="0"/>
                <w:lang w:val="en-US"/>
              </w:rPr>
              <w:t>简要说明：</w:t>
            </w:r>
          </w:p>
          <w:p>
            <w:pPr>
              <w:pStyle w:val="9"/>
              <w:widowControl/>
              <w:spacing w:before="64" w:beforeAutospacing="0" w:after="0" w:afterAutospacing="0" w:line="254" w:lineRule="auto"/>
              <w:ind w:left="116" w:right="79" w:hanging="117"/>
              <w:jc w:val="both"/>
              <w:rPr>
                <w:bdr w:val="none" w:color="auto" w:sz="0" w:space="0"/>
                <w:lang w:val="en-US"/>
              </w:rPr>
            </w:pPr>
            <w:r>
              <w:rPr>
                <w:color w:val="231F20"/>
                <w:spacing w:val="-3"/>
                <w:bdr w:val="none" w:color="auto" w:sz="0" w:space="0"/>
                <w:lang w:val="en-US"/>
              </w:rPr>
              <w:t>【引 证 商 标</w:t>
            </w:r>
            <w:r>
              <w:rPr>
                <w:color w:val="231F20"/>
                <w:spacing w:val="18"/>
                <w:bdr w:val="none" w:color="auto" w:sz="0" w:space="0"/>
                <w:lang w:val="en-US"/>
              </w:rPr>
              <w:t xml:space="preserve"> </w:t>
            </w:r>
            <w:r>
              <w:rPr>
                <w:color w:val="231F20"/>
                <w:spacing w:val="-3"/>
                <w:bdr w:val="none" w:color="auto" w:sz="0" w:space="0"/>
                <w:lang w:val="en-US"/>
              </w:rPr>
              <w:t xml:space="preserve">已 被 宣 告 无 效 】 引 证 商 标          于         年          月  </w:t>
            </w:r>
            <w:r>
              <w:rPr>
                <w:color w:val="231F20"/>
                <w:spacing w:val="-4"/>
                <w:bdr w:val="none" w:color="auto" w:sz="0" w:space="0"/>
                <w:lang w:val="en-US"/>
              </w:rPr>
              <w:t xml:space="preserve">        日 在</w:t>
            </w:r>
            <w:r>
              <w:rPr>
                <w:color w:val="231F20"/>
                <w:bdr w:val="none" w:color="auto" w:sz="0" w:space="0"/>
                <w:lang w:val="en-US"/>
              </w:rPr>
              <w:t xml:space="preserve"> </w:t>
            </w:r>
            <w:r>
              <w:rPr>
                <w:color w:val="231F20"/>
                <w:spacing w:val="-4"/>
                <w:bdr w:val="none" w:color="auto" w:sz="0" w:space="0"/>
                <w:lang w:val="en-US"/>
              </w:rPr>
              <w:t>全 部 / 部 分 商</w:t>
            </w:r>
            <w:r>
              <w:rPr>
                <w:color w:val="231F20"/>
                <w:spacing w:val="36"/>
                <w:bdr w:val="none" w:color="auto" w:sz="0" w:space="0"/>
                <w:lang w:val="en-US"/>
              </w:rPr>
              <w:t xml:space="preserve"> </w:t>
            </w:r>
            <w:r>
              <w:rPr>
                <w:color w:val="231F20"/>
                <w:spacing w:val="-4"/>
                <w:bdr w:val="none" w:color="auto" w:sz="0" w:space="0"/>
                <w:lang w:val="en-US"/>
              </w:rPr>
              <w:t>品 / 服 务</w:t>
            </w:r>
            <w:r>
              <w:rPr>
                <w:color w:val="231F20"/>
                <w:spacing w:val="5"/>
                <w:bdr w:val="none" w:color="auto" w:sz="0" w:space="0"/>
                <w:lang w:val="en-US"/>
              </w:rPr>
              <w:t xml:space="preserve"> </w:t>
            </w:r>
            <w:r>
              <w:rPr>
                <w:color w:val="231F20"/>
                <w:spacing w:val="-4"/>
                <w:bdr w:val="none" w:color="auto" w:sz="0" w:space="0"/>
                <w:lang w:val="en-US"/>
              </w:rPr>
              <w:t>上</w:t>
            </w:r>
            <w:r>
              <w:rPr>
                <w:color w:val="231F20"/>
                <w:spacing w:val="22"/>
                <w:w w:val="101"/>
                <w:bdr w:val="none" w:color="auto" w:sz="0" w:space="0"/>
                <w:lang w:val="en-US"/>
              </w:rPr>
              <w:t xml:space="preserve"> </w:t>
            </w:r>
            <w:r>
              <w:rPr>
                <w:color w:val="231F20"/>
                <w:spacing w:val="-4"/>
                <w:bdr w:val="none" w:color="auto" w:sz="0" w:space="0"/>
                <w:lang w:val="en-US"/>
              </w:rPr>
              <w:t>的</w:t>
            </w:r>
            <w:r>
              <w:rPr>
                <w:color w:val="231F20"/>
                <w:spacing w:val="10"/>
                <w:bdr w:val="none" w:color="auto" w:sz="0" w:space="0"/>
                <w:lang w:val="en-US"/>
              </w:rPr>
              <w:t xml:space="preserve"> </w:t>
            </w:r>
            <w:r>
              <w:rPr>
                <w:color w:val="231F20"/>
                <w:spacing w:val="-4"/>
                <w:bdr w:val="none" w:color="auto" w:sz="0" w:space="0"/>
                <w:lang w:val="en-US"/>
              </w:rPr>
              <w:t>注</w:t>
            </w:r>
            <w:r>
              <w:rPr>
                <w:color w:val="231F20"/>
                <w:spacing w:val="5"/>
                <w:bdr w:val="none" w:color="auto" w:sz="0" w:space="0"/>
                <w:lang w:val="en-US"/>
              </w:rPr>
              <w:t xml:space="preserve"> </w:t>
            </w:r>
            <w:r>
              <w:rPr>
                <w:color w:val="231F20"/>
                <w:spacing w:val="-4"/>
                <w:bdr w:val="none" w:color="auto" w:sz="0" w:space="0"/>
                <w:lang w:val="en-US"/>
              </w:rPr>
              <w:t>册</w:t>
            </w:r>
            <w:r>
              <w:rPr>
                <w:color w:val="231F20"/>
                <w:spacing w:val="7"/>
                <w:bdr w:val="none" w:color="auto" w:sz="0" w:space="0"/>
                <w:lang w:val="en-US"/>
              </w:rPr>
              <w:t xml:space="preserve"> </w:t>
            </w:r>
            <w:r>
              <w:rPr>
                <w:color w:val="231F20"/>
                <w:spacing w:val="-4"/>
                <w:bdr w:val="none" w:color="auto" w:sz="0" w:space="0"/>
                <w:lang w:val="en-US"/>
              </w:rPr>
              <w:t>均</w:t>
            </w:r>
            <w:r>
              <w:rPr>
                <w:color w:val="231F20"/>
                <w:spacing w:val="22"/>
                <w:bdr w:val="none" w:color="auto" w:sz="0" w:space="0"/>
                <w:lang w:val="en-US"/>
              </w:rPr>
              <w:t xml:space="preserve"> </w:t>
            </w:r>
            <w:r>
              <w:rPr>
                <w:color w:val="231F20"/>
                <w:spacing w:val="-4"/>
                <w:bdr w:val="none" w:color="auto" w:sz="0" w:space="0"/>
                <w:lang w:val="en-US"/>
              </w:rPr>
              <w:t>已</w:t>
            </w:r>
            <w:r>
              <w:rPr>
                <w:color w:val="231F20"/>
                <w:spacing w:val="5"/>
                <w:bdr w:val="none" w:color="auto" w:sz="0" w:space="0"/>
                <w:lang w:val="en-US"/>
              </w:rPr>
              <w:t xml:space="preserve"> </w:t>
            </w:r>
            <w:r>
              <w:rPr>
                <w:color w:val="231F20"/>
                <w:spacing w:val="-4"/>
                <w:bdr w:val="none" w:color="auto" w:sz="0" w:space="0"/>
                <w:lang w:val="en-US"/>
              </w:rPr>
              <w:t>被</w:t>
            </w:r>
            <w:r>
              <w:rPr>
                <w:color w:val="231F20"/>
                <w:spacing w:val="8"/>
                <w:bdr w:val="none" w:color="auto" w:sz="0" w:space="0"/>
                <w:lang w:val="en-US"/>
              </w:rPr>
              <w:t xml:space="preserve"> </w:t>
            </w:r>
            <w:r>
              <w:rPr>
                <w:color w:val="231F20"/>
                <w:spacing w:val="-4"/>
                <w:bdr w:val="none" w:color="auto" w:sz="0" w:space="0"/>
                <w:lang w:val="en-US"/>
              </w:rPr>
              <w:t>宣</w:t>
            </w:r>
            <w:r>
              <w:rPr>
                <w:color w:val="231F20"/>
                <w:spacing w:val="4"/>
                <w:bdr w:val="none" w:color="auto" w:sz="0" w:space="0"/>
                <w:lang w:val="en-US"/>
              </w:rPr>
              <w:t xml:space="preserve"> </w:t>
            </w:r>
            <w:r>
              <w:rPr>
                <w:color w:val="231F20"/>
                <w:spacing w:val="-4"/>
                <w:bdr w:val="none" w:color="auto" w:sz="0" w:space="0"/>
                <w:lang w:val="en-US"/>
              </w:rPr>
              <w:t>告</w:t>
            </w:r>
            <w:r>
              <w:rPr>
                <w:color w:val="231F20"/>
                <w:spacing w:val="3"/>
                <w:bdr w:val="none" w:color="auto" w:sz="0" w:space="0"/>
                <w:lang w:val="en-US"/>
              </w:rPr>
              <w:t xml:space="preserve"> </w:t>
            </w:r>
            <w:r>
              <w:rPr>
                <w:color w:val="231F20"/>
                <w:spacing w:val="-4"/>
                <w:bdr w:val="none" w:color="auto" w:sz="0" w:space="0"/>
                <w:lang w:val="en-US"/>
              </w:rPr>
              <w:t>无</w:t>
            </w:r>
            <w:r>
              <w:rPr>
                <w:color w:val="231F20"/>
                <w:spacing w:val="5"/>
                <w:bdr w:val="none" w:color="auto" w:sz="0" w:space="0"/>
                <w:lang w:val="en-US"/>
              </w:rPr>
              <w:t xml:space="preserve"> </w:t>
            </w:r>
            <w:r>
              <w:rPr>
                <w:color w:val="231F20"/>
                <w:spacing w:val="-4"/>
                <w:bdr w:val="none" w:color="auto" w:sz="0" w:space="0"/>
                <w:lang w:val="en-US"/>
              </w:rPr>
              <w:t>效（第       期 商 标 公</w:t>
            </w:r>
            <w:r>
              <w:rPr>
                <w:color w:val="231F20"/>
                <w:bdr w:val="none" w:color="auto" w:sz="0" w:space="0"/>
                <w:lang w:val="en-US"/>
              </w:rPr>
              <w:t xml:space="preserve"> </w:t>
            </w:r>
            <w:r>
              <w:rPr>
                <w:color w:val="231F20"/>
                <w:spacing w:val="-13"/>
                <w:bdr w:val="none" w:color="auto" w:sz="0" w:space="0"/>
                <w:lang w:val="en-US"/>
              </w:rPr>
              <w:t>告，</w:t>
            </w:r>
            <w:r>
              <w:rPr>
                <w:color w:val="231F20"/>
                <w:spacing w:val="1"/>
                <w:bdr w:val="none" w:color="auto" w:sz="0" w:space="0"/>
                <w:lang w:val="en-US"/>
              </w:rPr>
              <w:t xml:space="preserve">      </w:t>
            </w:r>
            <w:r>
              <w:rPr>
                <w:color w:val="231F20"/>
                <w:spacing w:val="-13"/>
                <w:bdr w:val="none" w:color="auto" w:sz="0" w:space="0"/>
                <w:lang w:val="en-US"/>
              </w:rPr>
              <w:t>年         月</w:t>
            </w:r>
            <w:r>
              <w:rPr>
                <w:color w:val="231F20"/>
                <w:bdr w:val="none" w:color="auto" w:sz="0" w:space="0"/>
                <w:lang w:val="en-US"/>
              </w:rPr>
              <w:t xml:space="preserve">         </w:t>
            </w:r>
            <w:r>
              <w:rPr>
                <w:color w:val="231F20"/>
                <w:spacing w:val="-13"/>
                <w:bdr w:val="none" w:color="auto" w:sz="0" w:space="0"/>
                <w:lang w:val="en-US"/>
              </w:rPr>
              <w:t>日）。</w:t>
            </w:r>
          </w:p>
          <w:p>
            <w:pPr>
              <w:pStyle w:val="9"/>
              <w:widowControl/>
              <w:spacing w:before="16" w:beforeAutospacing="0" w:after="0" w:afterAutospacing="0" w:line="254" w:lineRule="auto"/>
              <w:ind w:left="113" w:right="79" w:hanging="114"/>
              <w:jc w:val="both"/>
              <w:rPr>
                <w:bdr w:val="none" w:color="auto" w:sz="0" w:space="0"/>
                <w:lang w:val="en-US"/>
              </w:rPr>
            </w:pPr>
            <w:r>
              <w:rPr>
                <w:color w:val="231F20"/>
                <w:spacing w:val="13"/>
                <w:bdr w:val="none" w:color="auto" w:sz="0" w:space="0"/>
                <w:lang w:val="en-US"/>
              </w:rPr>
              <w:t>【引证商标已被撤销】引证商标        因注册商标连续三年不使用在全部</w:t>
            </w:r>
            <w:r>
              <w:rPr>
                <w:color w:val="231F20"/>
                <w:bdr w:val="none" w:color="auto" w:sz="0" w:space="0"/>
                <w:lang w:val="en-US"/>
              </w:rPr>
              <w:t xml:space="preserve"> </w:t>
            </w:r>
            <w:r>
              <w:rPr>
                <w:color w:val="231F20"/>
                <w:spacing w:val="15"/>
                <w:bdr w:val="none" w:color="auto" w:sz="0" w:space="0"/>
                <w:lang w:val="en-US"/>
              </w:rPr>
              <w:t>/ 部分核定使用商品 / 服务上的注册被撤销并已</w:t>
            </w:r>
            <w:r>
              <w:rPr>
                <w:color w:val="231F20"/>
                <w:spacing w:val="14"/>
                <w:bdr w:val="none" w:color="auto" w:sz="0" w:space="0"/>
                <w:lang w:val="en-US"/>
              </w:rPr>
              <w:t>公告（第       期商标公</w:t>
            </w:r>
            <w:r>
              <w:rPr>
                <w:color w:val="231F20"/>
                <w:bdr w:val="none" w:color="auto" w:sz="0" w:space="0"/>
                <w:lang w:val="en-US"/>
              </w:rPr>
              <w:t xml:space="preserve"> </w:t>
            </w:r>
            <w:r>
              <w:rPr>
                <w:color w:val="231F20"/>
                <w:spacing w:val="-10"/>
                <w:bdr w:val="none" w:color="auto" w:sz="0" w:space="0"/>
                <w:lang w:val="en-US"/>
              </w:rPr>
              <w:t>告，</w:t>
            </w:r>
            <w:r>
              <w:rPr>
                <w:color w:val="231F20"/>
                <w:spacing w:val="2"/>
                <w:bdr w:val="none" w:color="auto" w:sz="0" w:space="0"/>
                <w:lang w:val="en-US"/>
              </w:rPr>
              <w:t xml:space="preserve">      </w:t>
            </w:r>
            <w:r>
              <w:rPr>
                <w:color w:val="231F20"/>
                <w:spacing w:val="-10"/>
                <w:bdr w:val="none" w:color="auto" w:sz="0" w:space="0"/>
                <w:lang w:val="en-US"/>
              </w:rPr>
              <w:t>年         月          日）。</w:t>
            </w:r>
          </w:p>
          <w:p>
            <w:pPr>
              <w:pStyle w:val="9"/>
              <w:widowControl/>
              <w:spacing w:before="16" w:beforeAutospacing="0" w:after="0" w:afterAutospacing="0" w:line="244" w:lineRule="auto"/>
              <w:ind w:left="118" w:right="89" w:hanging="119"/>
              <w:rPr>
                <w:bdr w:val="none" w:color="auto" w:sz="0" w:space="0"/>
                <w:lang w:val="en-US"/>
              </w:rPr>
            </w:pPr>
            <w:r>
              <w:rPr>
                <w:color w:val="231F20"/>
                <w:spacing w:val="1"/>
                <w:bdr w:val="none" w:color="auto" w:sz="0" w:space="0"/>
                <w:lang w:val="en-US"/>
              </w:rPr>
              <w:t>【引证商标未续展】引证商标        因专用权期限届满未续展，已丧失商标专</w:t>
            </w:r>
            <w:r>
              <w:rPr>
                <w:color w:val="231F20"/>
                <w:spacing w:val="13"/>
                <w:bdr w:val="none" w:color="auto" w:sz="0" w:space="0"/>
                <w:lang w:val="en-US"/>
              </w:rPr>
              <w:t xml:space="preserve"> </w:t>
            </w:r>
            <w:r>
              <w:rPr>
                <w:color w:val="231F20"/>
                <w:spacing w:val="-3"/>
                <w:bdr w:val="none" w:color="auto" w:sz="0" w:space="0"/>
                <w:lang w:val="en-US"/>
              </w:rPr>
              <w:t>用权，不再构成诉争商标申请注册的权利障碍。</w:t>
            </w:r>
          </w:p>
          <w:p>
            <w:pPr>
              <w:pStyle w:val="9"/>
              <w:widowControl/>
              <w:spacing w:before="39" w:beforeAutospacing="0" w:line="237" w:lineRule="auto"/>
              <w:rPr>
                <w:bdr w:val="none" w:color="auto" w:sz="0" w:space="0"/>
                <w:lang w:val="en-US"/>
              </w:rPr>
            </w:pPr>
            <w:r>
              <w:rPr>
                <w:color w:val="231F20"/>
                <w:bdr w:val="none" w:color="auto" w:sz="0" w:space="0"/>
                <w:lang w:val="en-US"/>
              </w:rPr>
              <w:t xml:space="preserve">【引证商标权利人注销】引证商标        权利人          已于        年  </w:t>
            </w:r>
            <w:r>
              <w:rPr>
                <w:color w:val="231F20"/>
                <w:spacing w:val="-1"/>
                <w:bdr w:val="none" w:color="auto" w:sz="0" w:space="0"/>
                <w:lang w:val="en-US"/>
              </w:rPr>
              <w:t xml:space="preserve">      月         日</w:t>
            </w:r>
          </w:p>
          <w:p>
            <w:pPr>
              <w:pStyle w:val="9"/>
              <w:widowControl/>
              <w:spacing w:before="33" w:beforeAutospacing="0" w:after="0" w:afterAutospacing="0" w:line="208" w:lineRule="auto"/>
              <w:ind w:left="85" w:right="0"/>
              <w:rPr>
                <w:bdr w:val="none" w:color="auto" w:sz="0" w:space="0"/>
                <w:lang w:val="en-US"/>
              </w:rPr>
            </w:pPr>
            <w:r>
              <w:rPr>
                <w:color w:val="231F20"/>
                <w:spacing w:val="-8"/>
                <w:bdr w:val="none" w:color="auto" w:sz="0" w:space="0"/>
                <w:lang w:val="en-US"/>
              </w:rPr>
              <w:t>被注销。（需提交引证商标权利人注销的相关工商档案材料）。</w:t>
            </w:r>
          </w:p>
          <w:p>
            <w:pPr>
              <w:pStyle w:val="9"/>
              <w:widowControl/>
              <w:spacing w:before="63" w:beforeAutospacing="0" w:line="237" w:lineRule="auto"/>
              <w:rPr>
                <w:bdr w:val="none" w:color="auto" w:sz="0" w:space="0"/>
                <w:lang w:val="en-US"/>
              </w:rPr>
            </w:pPr>
            <w:r>
              <w:rPr>
                <w:color w:val="231F20"/>
                <w:spacing w:val="3"/>
                <w:bdr w:val="none" w:color="auto" w:sz="0" w:space="0"/>
                <w:lang w:val="en-US"/>
              </w:rPr>
              <w:t>【引证商标被转让】引证商标于        年         月         日经核准由        转让于</w:t>
            </w:r>
          </w:p>
          <w:p>
            <w:pPr>
              <w:pStyle w:val="9"/>
              <w:widowControl/>
              <w:spacing w:before="29" w:beforeAutospacing="0" w:after="0" w:afterAutospacing="0" w:line="235" w:lineRule="auto"/>
              <w:ind w:left="394" w:right="0"/>
              <w:rPr>
                <w:bdr w:val="none" w:color="auto" w:sz="0" w:space="0"/>
                <w:lang w:val="en-US"/>
              </w:rPr>
            </w:pPr>
            <w:r>
              <w:rPr>
                <w:color w:val="231F20"/>
                <w:spacing w:val="-7"/>
                <w:bdr w:val="none" w:color="auto" w:sz="0" w:space="0"/>
                <w:lang w:val="en-US"/>
              </w:rPr>
              <w:t>（第</w:t>
            </w:r>
            <w:r>
              <w:rPr>
                <w:color w:val="231F20"/>
                <w:spacing w:val="4"/>
                <w:bdr w:val="none" w:color="auto" w:sz="0" w:space="0"/>
                <w:lang w:val="en-US"/>
              </w:rPr>
              <w:t xml:space="preserve">        </w:t>
            </w:r>
            <w:r>
              <w:rPr>
                <w:color w:val="231F20"/>
                <w:spacing w:val="-7"/>
                <w:bdr w:val="none" w:color="auto" w:sz="0" w:space="0"/>
                <w:lang w:val="en-US"/>
              </w:rPr>
              <w:t>期商标公告，</w:t>
            </w:r>
            <w:r>
              <w:rPr>
                <w:color w:val="231F20"/>
                <w:spacing w:val="2"/>
                <w:bdr w:val="none" w:color="auto" w:sz="0" w:space="0"/>
                <w:lang w:val="en-US"/>
              </w:rPr>
              <w:t xml:space="preserve">      </w:t>
            </w:r>
            <w:r>
              <w:rPr>
                <w:color w:val="231F20"/>
                <w:spacing w:val="-7"/>
                <w:bdr w:val="none" w:color="auto" w:sz="0" w:space="0"/>
                <w:lang w:val="en-US"/>
              </w:rPr>
              <w:t>年</w:t>
            </w:r>
            <w:r>
              <w:rPr>
                <w:color w:val="231F20"/>
                <w:spacing w:val="2"/>
                <w:bdr w:val="none" w:color="auto" w:sz="0" w:space="0"/>
                <w:lang w:val="en-US"/>
              </w:rPr>
              <w:t xml:space="preserve">        </w:t>
            </w:r>
            <w:r>
              <w:rPr>
                <w:color w:val="231F20"/>
                <w:spacing w:val="-7"/>
                <w:bdr w:val="none" w:color="auto" w:sz="0" w:space="0"/>
                <w:lang w:val="en-US"/>
              </w:rPr>
              <w:t>月         日）。</w:t>
            </w:r>
          </w:p>
          <w:p>
            <w:pPr>
              <w:pStyle w:val="9"/>
              <w:widowControl/>
              <w:spacing w:before="34" w:beforeAutospacing="0" w:after="0" w:afterAutospacing="0" w:line="208" w:lineRule="auto"/>
              <w:ind w:left="83" w:right="0"/>
              <w:rPr>
                <w:bdr w:val="none" w:color="auto" w:sz="0" w:space="0"/>
                <w:lang w:val="en-US"/>
              </w:rPr>
            </w:pPr>
            <w:r>
              <w:rPr>
                <w:color w:val="231F20"/>
                <w:spacing w:val="-10"/>
                <w:bdr w:val="none" w:color="auto" w:sz="0" w:space="0"/>
                <w:lang w:val="en-US"/>
              </w:rPr>
              <w:t>其他：</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434"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68"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8"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8"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71"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71" w:lineRule="auto"/>
              <w:ind w:left="0" w:right="0"/>
              <w:jc w:val="left"/>
              <w:rPr>
                <w:bdr w:val="none" w:color="auto" w:sz="0" w:space="0"/>
                <w:lang w:val="en-US"/>
              </w:rPr>
            </w:pPr>
          </w:p>
          <w:p>
            <w:pPr>
              <w:pStyle w:val="9"/>
              <w:widowControl/>
              <w:spacing w:before="79" w:beforeAutospacing="0" w:after="0" w:afterAutospacing="0" w:line="261" w:lineRule="auto"/>
              <w:ind w:left="100" w:right="84" w:hanging="18"/>
              <w:rPr>
                <w:bdr w:val="none" w:color="auto" w:sz="0" w:space="0"/>
                <w:lang w:val="en-US"/>
              </w:rPr>
            </w:pPr>
            <w:r>
              <w:rPr>
                <w:color w:val="231F20"/>
                <w:spacing w:val="-1"/>
                <w:bdr w:val="none" w:color="auto" w:sz="0" w:space="0"/>
                <w:lang w:val="en-US"/>
              </w:rPr>
              <w:t>4. 是否有其他需要说明</w:t>
            </w:r>
            <w:r>
              <w:rPr>
                <w:color w:val="231F20"/>
                <w:spacing w:val="9"/>
                <w:bdr w:val="none" w:color="auto" w:sz="0" w:space="0"/>
                <w:lang w:val="en-US"/>
              </w:rPr>
              <w:t xml:space="preserve"> </w:t>
            </w:r>
            <w:r>
              <w:rPr>
                <w:color w:val="231F20"/>
                <w:spacing w:val="-5"/>
                <w:bdr w:val="none" w:color="auto" w:sz="0" w:space="0"/>
                <w:lang w:val="en-US"/>
              </w:rPr>
              <w:t>的事实</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7" w:beforeAutospacing="0" w:after="0" w:afterAutospacing="0" w:line="206" w:lineRule="auto"/>
              <w:ind w:left="82" w:right="0"/>
              <w:rPr>
                <w:bdr w:val="none" w:color="auto" w:sz="0" w:space="0"/>
                <w:lang w:val="en-US"/>
              </w:rPr>
            </w:pPr>
            <w:r>
              <w:rPr>
                <w:color w:val="231F20"/>
                <w:bdr w:val="none" w:color="auto" w:sz="0" w:space="0"/>
                <w:lang w:val="en-US"/>
              </w:rPr>
              <w:t>无此种情况□                        有此种情况□</w:t>
            </w:r>
          </w:p>
          <w:p>
            <w:pPr>
              <w:pStyle w:val="9"/>
              <w:widowControl/>
              <w:spacing w:before="68" w:beforeAutospacing="0" w:after="0" w:afterAutospacing="0" w:line="206" w:lineRule="auto"/>
              <w:ind w:left="88" w:right="0"/>
              <w:rPr>
                <w:bdr w:val="none" w:color="auto" w:sz="0" w:space="0"/>
                <w:lang w:val="en-US"/>
              </w:rPr>
            </w:pPr>
            <w:r>
              <w:rPr>
                <w:color w:val="231F20"/>
                <w:spacing w:val="-8"/>
                <w:bdr w:val="none" w:color="auto" w:sz="0" w:space="0"/>
                <w:lang w:val="en-US"/>
              </w:rPr>
              <w:t>简要说明：</w:t>
            </w:r>
          </w:p>
          <w:p>
            <w:pPr>
              <w:pStyle w:val="9"/>
              <w:widowControl/>
              <w:spacing w:before="65" w:beforeAutospacing="0" w:line="208" w:lineRule="auto"/>
              <w:jc w:val="right"/>
              <w:rPr>
                <w:bdr w:val="none" w:color="auto" w:sz="0" w:space="0"/>
                <w:lang w:val="en-US"/>
              </w:rPr>
            </w:pPr>
            <w:r>
              <w:rPr>
                <w:color w:val="231F20"/>
                <w:spacing w:val="1"/>
                <w:bdr w:val="none" w:color="auto" w:sz="0" w:space="0"/>
                <w:lang w:val="en-US"/>
              </w:rPr>
              <w:t>1.【原告名称变更】原告名称于        年        月         日经核准由“                ”</w:t>
            </w:r>
          </w:p>
          <w:p>
            <w:pPr>
              <w:pStyle w:val="9"/>
              <w:widowControl/>
              <w:spacing w:before="63" w:beforeAutospacing="0" w:after="0" w:afterAutospacing="0"/>
              <w:ind w:left="86" w:right="0"/>
              <w:rPr>
                <w:bdr w:val="none" w:color="auto" w:sz="0" w:space="0"/>
                <w:lang w:val="en-US"/>
              </w:rPr>
            </w:pPr>
            <w:r>
              <w:rPr>
                <w:color w:val="231F20"/>
                <w:spacing w:val="-4"/>
                <w:bdr w:val="none" w:color="auto" w:sz="0" w:space="0"/>
                <w:lang w:val="en-US"/>
              </w:rPr>
              <w:t>变更为“</w:t>
            </w:r>
            <w:r>
              <w:rPr>
                <w:color w:val="231F20"/>
                <w:spacing w:val="1"/>
                <w:bdr w:val="none" w:color="auto" w:sz="0" w:space="0"/>
                <w:lang w:val="en-US"/>
              </w:rPr>
              <w:t xml:space="preserve">                </w:t>
            </w:r>
            <w:r>
              <w:rPr>
                <w:color w:val="231F20"/>
                <w:spacing w:val="-4"/>
                <w:bdr w:val="none" w:color="auto" w:sz="0" w:space="0"/>
                <w:lang w:val="en-US"/>
              </w:rPr>
              <w:t>”。</w:t>
            </w:r>
          </w:p>
          <w:p>
            <w:pPr>
              <w:pStyle w:val="9"/>
              <w:widowControl/>
              <w:spacing w:before="28" w:beforeAutospacing="0" w:after="0" w:afterAutospacing="0" w:line="208" w:lineRule="auto"/>
              <w:ind w:left="85" w:right="0"/>
              <w:rPr>
                <w:bdr w:val="none" w:color="auto" w:sz="0" w:space="0"/>
                <w:lang w:val="en-US"/>
              </w:rPr>
            </w:pPr>
            <w:r>
              <w:rPr>
                <w:color w:val="231F20"/>
                <w:spacing w:val="4"/>
                <w:bdr w:val="none" w:color="auto" w:sz="0" w:space="0"/>
                <w:lang w:val="en-US"/>
              </w:rPr>
              <w:t xml:space="preserve">2.【诉争商标转让】诉争商标于        年        月  </w:t>
            </w:r>
            <w:r>
              <w:rPr>
                <w:color w:val="231F20"/>
                <w:spacing w:val="3"/>
                <w:bdr w:val="none" w:color="auto" w:sz="0" w:space="0"/>
                <w:lang w:val="en-US"/>
              </w:rPr>
              <w:t xml:space="preserve">       日经核准由        转让于</w:t>
            </w:r>
          </w:p>
          <w:p>
            <w:pPr>
              <w:pStyle w:val="9"/>
              <w:widowControl/>
              <w:spacing w:before="67" w:beforeAutospacing="0" w:line="208" w:lineRule="auto"/>
              <w:rPr>
                <w:bdr w:val="none" w:color="auto" w:sz="0" w:space="0"/>
                <w:lang w:val="en-US"/>
              </w:rPr>
            </w:pPr>
            <w:r>
              <w:rPr>
                <w:color w:val="231F20"/>
                <w:spacing w:val="-15"/>
                <w:bdr w:val="none" w:color="auto" w:sz="0" w:space="0"/>
                <w:lang w:val="en-US"/>
              </w:rPr>
              <w:t>（第</w:t>
            </w:r>
            <w:r>
              <w:rPr>
                <w:color w:val="231F20"/>
                <w:spacing w:val="3"/>
                <w:bdr w:val="none" w:color="auto" w:sz="0" w:space="0"/>
                <w:lang w:val="en-US"/>
              </w:rPr>
              <w:t xml:space="preserve">        </w:t>
            </w:r>
            <w:r>
              <w:rPr>
                <w:color w:val="231F20"/>
                <w:spacing w:val="-15"/>
                <w:bdr w:val="none" w:color="auto" w:sz="0" w:space="0"/>
                <w:lang w:val="en-US"/>
              </w:rPr>
              <w:t>期商标公告，</w:t>
            </w:r>
            <w:r>
              <w:rPr>
                <w:color w:val="231F20"/>
                <w:spacing w:val="2"/>
                <w:bdr w:val="none" w:color="auto" w:sz="0" w:space="0"/>
                <w:lang w:val="en-US"/>
              </w:rPr>
              <w:t xml:space="preserve">      </w:t>
            </w:r>
            <w:r>
              <w:rPr>
                <w:color w:val="231F20"/>
                <w:spacing w:val="-15"/>
                <w:bdr w:val="none" w:color="auto" w:sz="0" w:space="0"/>
                <w:lang w:val="en-US"/>
              </w:rPr>
              <w:t>年</w:t>
            </w:r>
            <w:r>
              <w:rPr>
                <w:color w:val="231F20"/>
                <w:spacing w:val="1"/>
                <w:bdr w:val="none" w:color="auto" w:sz="0" w:space="0"/>
                <w:lang w:val="en-US"/>
              </w:rPr>
              <w:t xml:space="preserve">        </w:t>
            </w:r>
            <w:r>
              <w:rPr>
                <w:color w:val="231F20"/>
                <w:spacing w:val="-15"/>
                <w:bdr w:val="none" w:color="auto" w:sz="0" w:space="0"/>
                <w:lang w:val="en-US"/>
              </w:rPr>
              <w:t>月</w:t>
            </w:r>
            <w:r>
              <w:rPr>
                <w:color w:val="231F20"/>
                <w:bdr w:val="none" w:color="auto" w:sz="0" w:space="0"/>
                <w:lang w:val="en-US"/>
              </w:rPr>
              <w:t xml:space="preserve">         </w:t>
            </w:r>
            <w:r>
              <w:rPr>
                <w:color w:val="231F20"/>
                <w:spacing w:val="-15"/>
                <w:bdr w:val="none" w:color="auto" w:sz="0" w:space="0"/>
                <w:lang w:val="en-US"/>
              </w:rPr>
              <w:t>日）。</w:t>
            </w:r>
          </w:p>
          <w:p>
            <w:pPr>
              <w:pStyle w:val="9"/>
              <w:widowControl/>
              <w:spacing w:before="65" w:beforeAutospacing="0" w:after="0" w:afterAutospacing="0" w:line="208" w:lineRule="auto"/>
              <w:ind w:left="89" w:right="0"/>
              <w:rPr>
                <w:bdr w:val="none" w:color="auto" w:sz="0" w:space="0"/>
                <w:lang w:val="en-US"/>
              </w:rPr>
            </w:pPr>
            <w:r>
              <w:rPr>
                <w:color w:val="231F20"/>
                <w:spacing w:val="4"/>
                <w:bdr w:val="none" w:color="auto" w:sz="0" w:space="0"/>
                <w:lang w:val="en-US"/>
              </w:rPr>
              <w:t xml:space="preserve">3.【原告公司存续情况】        年        月  </w:t>
            </w:r>
            <w:r>
              <w:rPr>
                <w:color w:val="231F20"/>
                <w:spacing w:val="3"/>
                <w:bdr w:val="none" w:color="auto" w:sz="0" w:space="0"/>
                <w:lang w:val="en-US"/>
              </w:rPr>
              <w:t xml:space="preserve">       日经查询，原告公司是否存续</w:t>
            </w:r>
          </w:p>
          <w:p>
            <w:pPr>
              <w:pStyle w:val="9"/>
              <w:widowControl/>
              <w:spacing w:before="66" w:beforeAutospacing="0" w:line="208" w:lineRule="auto"/>
              <w:rPr>
                <w:bdr w:val="none" w:color="auto" w:sz="0" w:space="0"/>
                <w:lang w:val="en-US"/>
              </w:rPr>
            </w:pPr>
            <w:r>
              <w:rPr>
                <w:color w:val="231F20"/>
                <w:spacing w:val="-7"/>
                <w:bdr w:val="none" w:color="auto" w:sz="0" w:space="0"/>
                <w:lang w:val="en-US"/>
              </w:rPr>
              <w:t>（若注销，请填写注销时间及注销原因）。</w:t>
            </w:r>
          </w:p>
          <w:p>
            <w:pPr>
              <w:pStyle w:val="9"/>
              <w:widowControl/>
              <w:spacing w:before="66" w:beforeAutospacing="0" w:after="0" w:afterAutospacing="0" w:line="208" w:lineRule="auto"/>
              <w:ind w:left="82" w:right="0"/>
              <w:rPr>
                <w:bdr w:val="none" w:color="auto" w:sz="0" w:space="0"/>
                <w:lang w:val="en-US"/>
              </w:rPr>
            </w:pPr>
            <w:r>
              <w:rPr>
                <w:color w:val="231F20"/>
                <w:spacing w:val="-1"/>
                <w:bdr w:val="none" w:color="auto" w:sz="0" w:space="0"/>
                <w:lang w:val="en-US"/>
              </w:rPr>
              <w:t>4.【指导性案例、人民法院案例库案例等权利】      年         月         日，      法</w:t>
            </w:r>
          </w:p>
          <w:p>
            <w:pPr>
              <w:pStyle w:val="9"/>
              <w:widowControl/>
              <w:spacing w:before="68" w:beforeAutospacing="0" w:after="0" w:afterAutospacing="0" w:line="206" w:lineRule="auto"/>
              <w:ind w:left="99" w:right="0"/>
              <w:rPr>
                <w:bdr w:val="none" w:color="auto" w:sz="0" w:space="0"/>
                <w:lang w:val="en-US"/>
              </w:rPr>
            </w:pPr>
            <w:r>
              <w:rPr>
                <w:color w:val="231F20"/>
                <w:spacing w:val="-2"/>
                <w:bdr w:val="none" w:color="auto" w:sz="0" w:space="0"/>
                <w:lang w:val="en-US"/>
              </w:rPr>
              <w:t>院作出的        号判决书 / 裁定书。</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436"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71"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71"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71"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71"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71" w:lineRule="auto"/>
              <w:ind w:left="0" w:right="0"/>
              <w:jc w:val="left"/>
              <w:rPr>
                <w:bdr w:val="none" w:color="auto" w:sz="0" w:space="0"/>
                <w:lang w:val="en-US"/>
              </w:rPr>
            </w:pPr>
          </w:p>
          <w:p>
            <w:pPr>
              <w:pStyle w:val="9"/>
              <w:widowControl/>
              <w:spacing w:before="78" w:beforeAutospacing="0" w:after="0" w:afterAutospacing="0" w:line="261" w:lineRule="auto"/>
              <w:ind w:left="82" w:right="84" w:firstLine="3"/>
              <w:rPr>
                <w:bdr w:val="none" w:color="auto" w:sz="0" w:space="0"/>
                <w:lang w:val="en-US"/>
              </w:rPr>
            </w:pPr>
            <w:r>
              <w:rPr>
                <w:color w:val="231F20"/>
                <w:spacing w:val="-1"/>
                <w:bdr w:val="none" w:color="auto" w:sz="0" w:space="0"/>
                <w:lang w:val="en-US"/>
              </w:rPr>
              <w:t>5. 与本案有关联的案件</w:t>
            </w:r>
            <w:r>
              <w:rPr>
                <w:color w:val="231F20"/>
                <w:spacing w:val="6"/>
                <w:bdr w:val="none" w:color="auto" w:sz="0" w:space="0"/>
                <w:lang w:val="en-US"/>
              </w:rPr>
              <w:t xml:space="preserve"> </w:t>
            </w:r>
            <w:r>
              <w:rPr>
                <w:color w:val="231F20"/>
                <w:spacing w:val="-1"/>
                <w:bdr w:val="none" w:color="auto" w:sz="0" w:space="0"/>
                <w:lang w:val="en-US"/>
              </w:rPr>
              <w:t>情况</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8" w:beforeAutospacing="0" w:after="0" w:afterAutospacing="0" w:line="206" w:lineRule="auto"/>
              <w:ind w:left="82" w:right="0"/>
              <w:rPr>
                <w:bdr w:val="none" w:color="auto" w:sz="0" w:space="0"/>
                <w:lang w:val="en-US"/>
              </w:rPr>
            </w:pPr>
            <w:r>
              <w:rPr>
                <w:color w:val="231F20"/>
                <w:bdr w:val="none" w:color="auto" w:sz="0" w:space="0"/>
                <w:lang w:val="en-US"/>
              </w:rPr>
              <w:t>无此种情况□                        有此种情况□</w:t>
            </w:r>
          </w:p>
          <w:p>
            <w:pPr>
              <w:pStyle w:val="9"/>
              <w:widowControl/>
              <w:spacing w:before="66" w:beforeAutospacing="0" w:after="0" w:afterAutospacing="0" w:line="232" w:lineRule="auto"/>
              <w:ind w:left="85" w:right="86" w:firstLine="15"/>
              <w:rPr>
                <w:bdr w:val="none" w:color="auto" w:sz="0" w:space="0"/>
                <w:lang w:val="en-US"/>
              </w:rPr>
            </w:pPr>
            <w:r>
              <w:rPr>
                <w:color w:val="231F20"/>
                <w:spacing w:val="-1"/>
                <w:bdr w:val="none" w:color="auto" w:sz="0" w:space="0"/>
                <w:lang w:val="en-US"/>
              </w:rPr>
              <w:t>□关联行政案件未作出决定：商标号 /</w:t>
            </w:r>
            <w:r>
              <w:rPr>
                <w:color w:val="231F20"/>
                <w:spacing w:val="31"/>
                <w:bdr w:val="none" w:color="auto" w:sz="0" w:space="0"/>
                <w:lang w:val="en-US"/>
              </w:rPr>
              <w:t xml:space="preserve"> </w:t>
            </w:r>
            <w:r>
              <w:rPr>
                <w:color w:val="231F20"/>
                <w:spacing w:val="-1"/>
                <w:bdr w:val="none" w:color="auto" w:sz="0" w:space="0"/>
                <w:lang w:val="en-US"/>
              </w:rPr>
              <w:t>申请号、无效宣告请求人、国家知识</w:t>
            </w:r>
            <w:r>
              <w:rPr>
                <w:color w:val="231F20"/>
                <w:bdr w:val="none" w:color="auto" w:sz="0" w:space="0"/>
                <w:lang w:val="en-US"/>
              </w:rPr>
              <w:t xml:space="preserve"> </w:t>
            </w:r>
            <w:r>
              <w:rPr>
                <w:color w:val="231F20"/>
                <w:spacing w:val="-1"/>
                <w:bdr w:val="none" w:color="auto" w:sz="0" w:space="0"/>
                <w:lang w:val="en-US"/>
              </w:rPr>
              <w:t>产权局案件编号</w:t>
            </w:r>
          </w:p>
          <w:p>
            <w:pPr>
              <w:pStyle w:val="9"/>
              <w:widowControl/>
              <w:spacing w:before="66" w:beforeAutospacing="0" w:after="0" w:afterAutospacing="0" w:line="232" w:lineRule="auto"/>
              <w:ind w:left="85" w:right="86" w:firstLine="15"/>
              <w:rPr>
                <w:bdr w:val="none" w:color="auto" w:sz="0" w:space="0"/>
                <w:lang w:val="en-US"/>
              </w:rPr>
            </w:pPr>
            <w:r>
              <w:rPr>
                <w:color w:val="231F20"/>
                <w:spacing w:val="-1"/>
                <w:bdr w:val="none" w:color="auto" w:sz="0" w:space="0"/>
                <w:lang w:val="en-US"/>
              </w:rPr>
              <w:t>□关联行政案件已作出决定：商标号 /</w:t>
            </w:r>
            <w:r>
              <w:rPr>
                <w:color w:val="231F20"/>
                <w:spacing w:val="31"/>
                <w:bdr w:val="none" w:color="auto" w:sz="0" w:space="0"/>
                <w:lang w:val="en-US"/>
              </w:rPr>
              <w:t xml:space="preserve"> </w:t>
            </w:r>
            <w:r>
              <w:rPr>
                <w:color w:val="231F20"/>
                <w:spacing w:val="-1"/>
                <w:bdr w:val="none" w:color="auto" w:sz="0" w:space="0"/>
                <w:lang w:val="en-US"/>
              </w:rPr>
              <w:t>申请号、无效宣告请求人、国家知识</w:t>
            </w:r>
            <w:r>
              <w:rPr>
                <w:color w:val="231F20"/>
                <w:bdr w:val="none" w:color="auto" w:sz="0" w:space="0"/>
                <w:lang w:val="en-US"/>
              </w:rPr>
              <w:t xml:space="preserve"> </w:t>
            </w:r>
            <w:r>
              <w:rPr>
                <w:color w:val="231F20"/>
                <w:spacing w:val="-1"/>
                <w:bdr w:val="none" w:color="auto" w:sz="0" w:space="0"/>
                <w:lang w:val="en-US"/>
              </w:rPr>
              <w:t>产权决定号、决定结论、是否生效</w:t>
            </w:r>
          </w:p>
          <w:p>
            <w:pPr>
              <w:pStyle w:val="9"/>
              <w:widowControl/>
              <w:spacing w:before="65" w:beforeAutospacing="0" w:after="0" w:afterAutospacing="0" w:line="232" w:lineRule="auto"/>
              <w:ind w:left="83" w:right="88" w:firstLine="17"/>
              <w:rPr>
                <w:bdr w:val="none" w:color="auto" w:sz="0" w:space="0"/>
                <w:lang w:val="en-US"/>
              </w:rPr>
            </w:pPr>
            <w:r>
              <w:rPr>
                <w:color w:val="231F20"/>
                <w:spacing w:val="-1"/>
                <w:bdr w:val="none" w:color="auto" w:sz="0" w:space="0"/>
                <w:lang w:val="en-US"/>
              </w:rPr>
              <w:t>□关联行政案件已进入诉讼程序：案号、承办人、商标号 /</w:t>
            </w:r>
            <w:r>
              <w:rPr>
                <w:color w:val="231F20"/>
                <w:spacing w:val="29"/>
                <w:bdr w:val="none" w:color="auto" w:sz="0" w:space="0"/>
                <w:lang w:val="en-US"/>
              </w:rPr>
              <w:t xml:space="preserve"> </w:t>
            </w:r>
            <w:r>
              <w:rPr>
                <w:color w:val="231F20"/>
                <w:spacing w:val="-1"/>
                <w:bdr w:val="none" w:color="auto" w:sz="0" w:space="0"/>
                <w:lang w:val="en-US"/>
              </w:rPr>
              <w:t>申请号、案件结</w:t>
            </w:r>
            <w:r>
              <w:rPr>
                <w:color w:val="231F20"/>
                <w:bdr w:val="none" w:color="auto" w:sz="0" w:space="0"/>
                <w:lang w:val="en-US"/>
              </w:rPr>
              <w:t xml:space="preserve"> </w:t>
            </w:r>
            <w:r>
              <w:rPr>
                <w:color w:val="231F20"/>
                <w:spacing w:val="-1"/>
                <w:bdr w:val="none" w:color="auto" w:sz="0" w:space="0"/>
                <w:lang w:val="en-US"/>
              </w:rPr>
              <w:t>果、是否已生效</w:t>
            </w:r>
          </w:p>
          <w:p>
            <w:pPr>
              <w:pStyle w:val="9"/>
              <w:widowControl/>
              <w:spacing w:before="66" w:beforeAutospacing="0" w:after="0" w:afterAutospacing="0" w:line="232" w:lineRule="auto"/>
              <w:ind w:left="85" w:right="0" w:firstLine="14"/>
              <w:rPr>
                <w:bdr w:val="none" w:color="auto" w:sz="0" w:space="0"/>
                <w:lang w:val="en-US"/>
              </w:rPr>
            </w:pPr>
            <w:r>
              <w:rPr>
                <w:color w:val="231F20"/>
                <w:spacing w:val="1"/>
                <w:bdr w:val="none" w:color="auto" w:sz="0" w:space="0"/>
                <w:lang w:val="en-US"/>
              </w:rPr>
              <w:t xml:space="preserve">□关联民事案件：受理法院、案号、联系方式、各方当事人名称、商标号、 </w:t>
            </w:r>
            <w:r>
              <w:rPr>
                <w:color w:val="231F20"/>
                <w:spacing w:val="-1"/>
                <w:bdr w:val="none" w:color="auto" w:sz="0" w:space="0"/>
                <w:lang w:val="en-US"/>
              </w:rPr>
              <w:t>商标名称、商标权人、原告诉求、案件状态、裁判文书</w:t>
            </w:r>
          </w:p>
          <w:p>
            <w:pPr>
              <w:pStyle w:val="9"/>
              <w:widowControl/>
              <w:spacing w:before="67" w:beforeAutospacing="0" w:after="0" w:afterAutospacing="0" w:line="208" w:lineRule="auto"/>
              <w:ind w:left="101" w:right="0"/>
              <w:rPr>
                <w:bdr w:val="none" w:color="auto" w:sz="0" w:space="0"/>
                <w:lang w:val="en-US"/>
              </w:rPr>
            </w:pPr>
            <w:r>
              <w:rPr>
                <w:color w:val="231F20"/>
                <w:spacing w:val="-1"/>
                <w:bdr w:val="none" w:color="auto" w:sz="0" w:space="0"/>
                <w:lang w:val="en-US"/>
              </w:rPr>
              <w:t>以上均可详细描述案件情况，若有相关文书需以附件形式提交相关文本</w:t>
            </w:r>
          </w:p>
        </w:tc>
      </w:tr>
    </w:tbl>
    <w:p>
      <w:pPr>
        <w:pStyle w:val="2"/>
        <w:widowControl/>
        <w:spacing w:line="233" w:lineRule="exact"/>
        <w:rPr>
          <w:sz w:val="20"/>
          <w:szCs w:val="21"/>
          <w:lang w:val="en-US"/>
        </w:rPr>
      </w:pPr>
    </w:p>
    <w:p>
      <w:pPr>
        <w:rPr>
          <w:rFonts w:hint="default" w:ascii="Arial" w:hAnsi="Arial" w:eastAsia="Arial" w:cs="Arial"/>
          <w:snapToGrid w:val="0"/>
          <w:color w:val="000000"/>
          <w:sz w:val="20"/>
          <w:szCs w:val="20"/>
          <w:lang w:val="en-US" w:eastAsia="en-US" w:bidi="ar"/>
        </w:rPr>
        <w:sectPr>
          <w:pgSz w:w="11906" w:h="16838"/>
          <w:pgMar w:top="400" w:right="1133" w:bottom="998" w:left="1417" w:header="1" w:footer="810" w:gutter="0"/>
          <w:paperSrc/>
          <w:cols w:space="425" w:num="1"/>
          <w:docGrid w:type="lines" w:linePitch="312" w:charSpace="0"/>
        </w:sect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tbl>
      <w:tblPr>
        <w:tblStyle w:val="11"/>
        <w:tblW w:w="0" w:type="auto"/>
        <w:tblInd w:w="10"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shd w:val="clear"/>
        <w:tblLayout w:type="fixed"/>
        <w:tblCellMar>
          <w:top w:w="0" w:type="dxa"/>
          <w:left w:w="0" w:type="dxa"/>
          <w:bottom w:w="0" w:type="dxa"/>
          <w:right w:w="0" w:type="dxa"/>
        </w:tblCellMar>
      </w:tblPr>
      <w:tblGrid>
        <w:gridCol w:w="2270"/>
        <w:gridCol w:w="7074"/>
      </w:tblGrid>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112" w:hRule="atLeast"/>
        </w:trPr>
        <w:tc>
          <w:tcPr>
            <w:tcW w:w="2270" w:type="dxa"/>
            <w:tcBorders>
              <w:top w:val="single" w:color="231F20" w:sz="2" w:space="0"/>
              <w:left w:val="single" w:color="231F20" w:sz="4" w:space="0"/>
              <w:bottom w:val="single" w:color="231F20" w:sz="4"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2" w:lineRule="auto"/>
              <w:ind w:left="0" w:right="0"/>
              <w:jc w:val="left"/>
              <w:rPr>
                <w:bdr w:val="none" w:color="auto" w:sz="0" w:space="0"/>
                <w:lang w:val="en-US"/>
              </w:rPr>
            </w:pPr>
          </w:p>
          <w:p>
            <w:pPr>
              <w:pStyle w:val="9"/>
              <w:widowControl/>
              <w:spacing w:before="79" w:beforeAutospacing="0" w:after="0" w:afterAutospacing="0" w:line="261" w:lineRule="auto"/>
              <w:ind w:left="99" w:right="85" w:hanging="13"/>
              <w:rPr>
                <w:bdr w:val="none" w:color="auto" w:sz="0" w:space="0"/>
                <w:lang w:val="en-US"/>
              </w:rPr>
            </w:pPr>
            <w:r>
              <w:rPr>
                <w:color w:val="231F20"/>
                <w:spacing w:val="18"/>
                <w:bdr w:val="none" w:color="auto" w:sz="0" w:space="0"/>
                <w:lang w:val="en-US"/>
              </w:rPr>
              <w:t>6. 与本案相关的程序</w:t>
            </w:r>
            <w:r>
              <w:rPr>
                <w:color w:val="231F20"/>
                <w:spacing w:val="4"/>
                <w:bdr w:val="none" w:color="auto" w:sz="0" w:space="0"/>
                <w:lang w:val="en-US"/>
              </w:rPr>
              <w:t xml:space="preserve"> </w:t>
            </w:r>
            <w:r>
              <w:rPr>
                <w:color w:val="231F20"/>
                <w:spacing w:val="-5"/>
                <w:bdr w:val="none" w:color="auto" w:sz="0" w:space="0"/>
                <w:lang w:val="en-US"/>
              </w:rPr>
              <w:t>问题</w:t>
            </w:r>
          </w:p>
        </w:tc>
        <w:tc>
          <w:tcPr>
            <w:tcW w:w="7074" w:type="dxa"/>
            <w:tcBorders>
              <w:top w:val="single" w:color="231F20" w:sz="2" w:space="0"/>
              <w:left w:val="single" w:color="231F20" w:sz="2" w:space="0"/>
              <w:bottom w:val="single" w:color="231F20" w:sz="4" w:space="0"/>
              <w:right w:val="single" w:color="231F20" w:sz="4" w:space="0"/>
            </w:tcBorders>
            <w:shd w:val="clear"/>
            <w:vAlign w:val="top"/>
          </w:tcPr>
          <w:p>
            <w:pPr>
              <w:pStyle w:val="9"/>
              <w:widowControl/>
              <w:spacing w:before="84" w:beforeAutospacing="0" w:after="0" w:afterAutospacing="0" w:line="208" w:lineRule="auto"/>
              <w:ind w:left="103" w:right="0"/>
              <w:rPr>
                <w:bdr w:val="none" w:color="auto" w:sz="0" w:space="0"/>
                <w:lang w:val="en-US"/>
              </w:rPr>
            </w:pPr>
            <w:r>
              <w:rPr>
                <w:color w:val="231F20"/>
                <w:bdr w:val="none" w:color="auto" w:sz="0" w:space="0"/>
                <w:lang w:val="en-US"/>
              </w:rPr>
              <w:t>1. 对作出被诉决定的行政程序是否有异议？</w:t>
            </w:r>
            <w:r>
              <w:rPr>
                <w:color w:val="231F20"/>
                <w:spacing w:val="-1"/>
                <w:bdr w:val="none" w:color="auto" w:sz="0" w:space="0"/>
                <w:lang w:val="en-US"/>
              </w:rPr>
              <w:t>否□    是□    请说明理由</w:t>
            </w:r>
          </w:p>
          <w:p>
            <w:pPr>
              <w:pStyle w:val="9"/>
              <w:widowControl/>
              <w:spacing w:before="66" w:beforeAutospacing="0" w:after="0" w:afterAutospacing="0" w:line="208" w:lineRule="auto"/>
              <w:ind w:left="85" w:right="0"/>
              <w:rPr>
                <w:bdr w:val="none" w:color="auto" w:sz="0" w:space="0"/>
                <w:lang w:val="en-US"/>
              </w:rPr>
            </w:pPr>
            <w:r>
              <w:rPr>
                <w:color w:val="231F20"/>
                <w:spacing w:val="-7"/>
                <w:bdr w:val="none" w:color="auto" w:sz="0" w:space="0"/>
                <w:lang w:val="en-US"/>
              </w:rPr>
              <w:t>2. 本案是否同意适用简易程序审理？</w:t>
            </w:r>
          </w:p>
          <w:p>
            <w:pPr>
              <w:pStyle w:val="9"/>
              <w:widowControl/>
              <w:spacing w:before="64" w:beforeAutospacing="0" w:after="0" w:afterAutospacing="0" w:line="252" w:lineRule="auto"/>
              <w:ind w:left="82" w:right="81" w:firstLine="18"/>
              <w:rPr>
                <w:bdr w:val="none" w:color="auto" w:sz="0" w:space="0"/>
                <w:lang w:val="en-US"/>
              </w:rPr>
            </w:pPr>
            <w:r>
              <w:rPr>
                <w:color w:val="231F20"/>
                <w:spacing w:val="-1"/>
                <w:bdr w:val="none" w:color="auto" w:sz="0" w:space="0"/>
                <w:lang w:val="en-US"/>
              </w:rPr>
              <w:t>□同意本案适用简易程序审理，本案不申请审前化解 /</w:t>
            </w:r>
            <w:r>
              <w:rPr>
                <w:color w:val="231F20"/>
                <w:spacing w:val="36"/>
                <w:w w:val="101"/>
                <w:bdr w:val="none" w:color="auto" w:sz="0" w:space="0"/>
                <w:lang w:val="en-US"/>
              </w:rPr>
              <w:t xml:space="preserve"> </w:t>
            </w:r>
            <w:r>
              <w:rPr>
                <w:color w:val="231F20"/>
                <w:spacing w:val="-1"/>
                <w:bdr w:val="none" w:color="auto" w:sz="0" w:space="0"/>
                <w:lang w:val="en-US"/>
              </w:rPr>
              <w:t>申请审前化解（若同</w:t>
            </w:r>
            <w:r>
              <w:rPr>
                <w:color w:val="231F20"/>
                <w:bdr w:val="none" w:color="auto" w:sz="0" w:space="0"/>
                <w:lang w:val="en-US"/>
              </w:rPr>
              <w:t xml:space="preserve"> </w:t>
            </w:r>
            <w:r>
              <w:rPr>
                <w:color w:val="231F20"/>
                <w:spacing w:val="5"/>
                <w:bdr w:val="none" w:color="auto" w:sz="0" w:space="0"/>
                <w:lang w:val="en-US"/>
              </w:rPr>
              <w:t>意简易程序审理，可进一步申请审前化解，符合申请审前化解的案件需为</w:t>
            </w:r>
            <w:r>
              <w:rPr>
                <w:color w:val="231F20"/>
                <w:spacing w:val="12"/>
                <w:bdr w:val="none" w:color="auto" w:sz="0" w:space="0"/>
                <w:lang w:val="en-US"/>
              </w:rPr>
              <w:t xml:space="preserve"> </w:t>
            </w:r>
            <w:r>
              <w:rPr>
                <w:color w:val="231F20"/>
                <w:spacing w:val="5"/>
                <w:bdr w:val="none" w:color="auto" w:sz="0" w:space="0"/>
                <w:lang w:val="en-US"/>
              </w:rPr>
              <w:t>引证商标预计在 3 个月内被公告无效、撤销、转让，或引证商标因专用权</w:t>
            </w:r>
            <w:r>
              <w:rPr>
                <w:color w:val="231F20"/>
                <w:spacing w:val="8"/>
                <w:bdr w:val="none" w:color="auto" w:sz="0" w:space="0"/>
                <w:lang w:val="en-US"/>
              </w:rPr>
              <w:t xml:space="preserve"> </w:t>
            </w:r>
            <w:r>
              <w:rPr>
                <w:color w:val="231F20"/>
                <w:spacing w:val="5"/>
                <w:bdr w:val="none" w:color="auto" w:sz="0" w:space="0"/>
                <w:lang w:val="en-US"/>
              </w:rPr>
              <w:t>期限届满并在 3 个月内将过宽展期的案件，申请审前化解请以起诉状附件</w:t>
            </w:r>
            <w:r>
              <w:rPr>
                <w:color w:val="231F20"/>
                <w:spacing w:val="10"/>
                <w:bdr w:val="none" w:color="auto" w:sz="0" w:space="0"/>
                <w:lang w:val="en-US"/>
              </w:rPr>
              <w:t xml:space="preserve"> </w:t>
            </w:r>
            <w:r>
              <w:rPr>
                <w:color w:val="231F20"/>
                <w:spacing w:val="5"/>
                <w:bdr w:val="none" w:color="auto" w:sz="0" w:space="0"/>
                <w:lang w:val="en-US"/>
              </w:rPr>
              <w:t>形式一并提交初步证明材料，附件形式请参考下述示例。同意适用简易程</w:t>
            </w:r>
            <w:r>
              <w:rPr>
                <w:color w:val="231F20"/>
                <w:spacing w:val="17"/>
                <w:bdr w:val="none" w:color="auto" w:sz="0" w:space="0"/>
                <w:lang w:val="en-US"/>
              </w:rPr>
              <w:t xml:space="preserve"> </w:t>
            </w:r>
            <w:r>
              <w:rPr>
                <w:color w:val="231F20"/>
                <w:bdr w:val="none" w:color="auto" w:sz="0" w:space="0"/>
                <w:lang w:val="en-US"/>
              </w:rPr>
              <w:t>序且经审查符合审前化解条件的案件可暂缓审理 3 个月）</w:t>
            </w:r>
          </w:p>
          <w:p>
            <w:pPr>
              <w:pStyle w:val="9"/>
              <w:widowControl/>
              <w:spacing w:before="67" w:beforeAutospacing="0" w:after="0" w:afterAutospacing="0" w:line="208" w:lineRule="auto"/>
              <w:ind w:left="100" w:right="0"/>
              <w:rPr>
                <w:bdr w:val="none" w:color="auto" w:sz="0" w:space="0"/>
                <w:lang w:val="en-US"/>
              </w:rPr>
            </w:pPr>
            <w:r>
              <w:rPr>
                <w:color w:val="231F20"/>
                <w:spacing w:val="-2"/>
                <w:bdr w:val="none" w:color="auto" w:sz="0" w:space="0"/>
                <w:lang w:val="en-US"/>
              </w:rPr>
              <w:t>□不同意本案适用简易程序审理</w:t>
            </w:r>
          </w:p>
          <w:p>
            <w:pPr>
              <w:pStyle w:val="9"/>
              <w:widowControl/>
              <w:spacing w:before="67" w:beforeAutospacing="0" w:after="0" w:afterAutospacing="0" w:line="242" w:lineRule="auto"/>
              <w:ind w:left="85" w:right="80"/>
              <w:jc w:val="both"/>
              <w:rPr>
                <w:bdr w:val="none" w:color="auto" w:sz="0" w:space="0"/>
                <w:lang w:val="en-US"/>
              </w:rPr>
            </w:pPr>
            <w:r>
              <w:rPr>
                <w:color w:val="231F20"/>
                <w:spacing w:val="5"/>
                <w:bdr w:val="none" w:color="auto" w:sz="0" w:space="0"/>
                <w:lang w:val="en-US"/>
              </w:rPr>
              <w:t>理由（需于提交起诉书之日起五日内，向本院指定邮箱提交书面异议。期</w:t>
            </w:r>
            <w:r>
              <w:rPr>
                <w:color w:val="231F20"/>
                <w:spacing w:val="4"/>
                <w:bdr w:val="none" w:color="auto" w:sz="0" w:space="0"/>
                <w:lang w:val="en-US"/>
              </w:rPr>
              <w:t xml:space="preserve"> 限内未提出异议的，本院可以按照简易程序进行审理。邮箱：</w:t>
            </w:r>
            <w:r>
              <w:rPr>
                <w:color w:val="231F20"/>
                <w:bdr w:val="none" w:color="auto" w:sz="0" w:space="0"/>
                <w:lang w:val="en-US"/>
              </w:rPr>
              <w:t>jzys</w:t>
            </w:r>
            <w:r>
              <w:rPr>
                <w:color w:val="231F20"/>
                <w:spacing w:val="4"/>
                <w:bdr w:val="none" w:color="auto" w:sz="0" w:space="0"/>
                <w:lang w:val="en-US"/>
              </w:rPr>
              <w:t>@</w:t>
            </w:r>
            <w:r>
              <w:rPr>
                <w:color w:val="231F20"/>
                <w:bdr w:val="none" w:color="auto" w:sz="0" w:space="0"/>
                <w:lang w:val="en-US"/>
              </w:rPr>
              <w:t>bjcourt</w:t>
            </w:r>
            <w:r>
              <w:rPr>
                <w:color w:val="231F20"/>
                <w:spacing w:val="4"/>
                <w:bdr w:val="none" w:color="auto" w:sz="0" w:space="0"/>
                <w:lang w:val="en-US"/>
              </w:rPr>
              <w:t>.</w:t>
            </w:r>
            <w:r>
              <w:rPr>
                <w:color w:val="231F20"/>
                <w:spacing w:val="6"/>
                <w:bdr w:val="none" w:color="auto" w:sz="0" w:space="0"/>
                <w:lang w:val="en-US"/>
              </w:rPr>
              <w:t xml:space="preserve"> </w:t>
            </w:r>
            <w:r>
              <w:rPr>
                <w:color w:val="231F20"/>
                <w:bdr w:val="none" w:color="auto" w:sz="0" w:space="0"/>
                <w:lang w:val="en-US"/>
              </w:rPr>
              <w:t>gov.cn）</w:t>
            </w:r>
          </w:p>
        </w:tc>
      </w:tr>
    </w:tbl>
    <w:p>
      <w:pPr>
        <w:keepNext w:val="0"/>
        <w:keepLines w:val="0"/>
        <w:widowControl/>
        <w:suppressLineNumbers w:val="0"/>
        <w:kinsoku w:val="0"/>
        <w:autoSpaceDE w:val="0"/>
        <w:autoSpaceDN w:val="0"/>
        <w:adjustRightInd w:val="0"/>
        <w:snapToGrid w:val="0"/>
        <w:spacing w:before="155" w:beforeAutospacing="0" w:after="0" w:afterAutospacing="0" w:line="213" w:lineRule="auto"/>
        <w:ind w:left="5379" w:right="888" w:hanging="43"/>
        <w:jc w:val="left"/>
        <w:rPr>
          <w:rFonts w:hint="eastAsia" w:ascii="方正小标宋_GBK" w:hAnsi="方正小标宋_GBK" w:eastAsia="方正小标宋_GBK" w:cs="方正小标宋_GBK"/>
          <w:sz w:val="30"/>
          <w:szCs w:val="30"/>
          <w:lang w:val="en-US"/>
        </w:rPr>
      </w:pPr>
      <w:r>
        <w:rPr>
          <w:rFonts w:hint="eastAsia" w:ascii="方正小标宋_GBK" w:hAnsi="方正小标宋_GBK" w:eastAsia="方正小标宋_GBK" w:cs="方正小标宋_GBK"/>
          <w:snapToGrid/>
          <w:color w:val="231F20"/>
          <w:spacing w:val="-15"/>
          <w:kern w:val="0"/>
          <w:sz w:val="30"/>
          <w:szCs w:val="30"/>
          <w:lang w:val="en-US" w:eastAsia="zh-CN" w:bidi="ar"/>
        </w:rPr>
        <w:t>具状人（签字、盖章</w:t>
      </w:r>
      <w:r>
        <w:rPr>
          <w:rFonts w:hint="eastAsia" w:ascii="方正小标宋_GBK" w:hAnsi="方正小标宋_GBK" w:eastAsia="方正小标宋_GBK" w:cs="方正小标宋_GBK"/>
          <w:snapToGrid/>
          <w:color w:val="231F20"/>
          <w:spacing w:val="-19"/>
          <w:kern w:val="0"/>
          <w:sz w:val="30"/>
          <w:szCs w:val="30"/>
          <w:lang w:val="en-US" w:eastAsia="zh-CN" w:bidi="ar"/>
        </w:rPr>
        <w:t>）：</w:t>
      </w:r>
      <w:r>
        <w:rPr>
          <w:rFonts w:hint="eastAsia" w:ascii="方正小标宋_GBK" w:hAnsi="方正小标宋_GBK" w:eastAsia="方正小标宋_GBK" w:cs="方正小标宋_GBK"/>
          <w:snapToGrid/>
          <w:color w:val="231F20"/>
          <w:spacing w:val="1"/>
          <w:kern w:val="0"/>
          <w:sz w:val="30"/>
          <w:szCs w:val="30"/>
          <w:lang w:val="en-US" w:eastAsia="zh-CN" w:bidi="ar"/>
        </w:rPr>
        <w:t xml:space="preserve"> </w:t>
      </w:r>
      <w:r>
        <w:rPr>
          <w:rFonts w:hint="eastAsia" w:ascii="方正小标宋_GBK" w:hAnsi="方正小标宋_GBK" w:eastAsia="方正小标宋_GBK" w:cs="方正小标宋_GBK"/>
          <w:snapToGrid/>
          <w:color w:val="231F20"/>
          <w:spacing w:val="-23"/>
          <w:kern w:val="0"/>
          <w:sz w:val="30"/>
          <w:szCs w:val="30"/>
          <w:lang w:val="en-US" w:eastAsia="zh-CN" w:bidi="ar"/>
        </w:rPr>
        <w:t>日期：</w:t>
      </w:r>
    </w:p>
    <w:p>
      <w:pPr>
        <w:spacing w:line="213" w:lineRule="auto"/>
        <w:rPr>
          <w:rFonts w:hint="eastAsia" w:ascii="方正小标宋_GBK" w:hAnsi="方正小标宋_GBK" w:eastAsia="方正小标宋_GBK" w:cs="方正小标宋_GBK"/>
          <w:snapToGrid w:val="0"/>
          <w:color w:val="000000"/>
          <w:sz w:val="30"/>
          <w:szCs w:val="30"/>
          <w:lang w:val="en-US" w:eastAsia="en-US" w:bidi="ar"/>
        </w:rPr>
        <w:sectPr>
          <w:pgSz w:w="11906" w:h="16838"/>
          <w:pgMar w:top="400" w:right="1417" w:bottom="998" w:left="1133" w:header="1" w:footer="810" w:gutter="0"/>
          <w:paperSrc/>
          <w:cols w:space="425" w:num="1"/>
          <w:docGrid w:type="lines" w:linePitch="312" w:charSpace="0"/>
        </w:sectPr>
      </w:pPr>
    </w:p>
    <w:p>
      <w:pPr>
        <w:pStyle w:val="2"/>
        <w:widowControl/>
        <w:spacing w:line="247" w:lineRule="auto"/>
        <w:rPr>
          <w:lang w:val="en-US"/>
        </w:rPr>
      </w:pPr>
    </w:p>
    <w:p>
      <w:pPr>
        <w:pStyle w:val="2"/>
        <w:widowControl/>
        <w:spacing w:line="247" w:lineRule="auto"/>
        <w:rPr>
          <w:lang w:val="en-US"/>
        </w:rPr>
      </w:pPr>
    </w:p>
    <w:p>
      <w:pPr>
        <w:pStyle w:val="2"/>
        <w:widowControl/>
        <w:spacing w:line="247" w:lineRule="auto"/>
        <w:rPr>
          <w:lang w:val="en-US"/>
        </w:rPr>
      </w:pPr>
    </w:p>
    <w:p>
      <w:pPr>
        <w:pStyle w:val="2"/>
        <w:widowControl/>
        <w:spacing w:line="247" w:lineRule="auto"/>
        <w:rPr>
          <w:lang w:val="en-US"/>
        </w:rPr>
      </w:pPr>
    </w:p>
    <w:p>
      <w:pPr>
        <w:keepNext w:val="0"/>
        <w:keepLines w:val="0"/>
        <w:widowControl/>
        <w:suppressLineNumbers w:val="0"/>
        <w:kinsoku w:val="0"/>
        <w:autoSpaceDE w:val="0"/>
        <w:autoSpaceDN w:val="0"/>
        <w:adjustRightInd w:val="0"/>
        <w:snapToGrid w:val="0"/>
        <w:spacing w:before="139" w:beforeAutospacing="0" w:after="0" w:afterAutospacing="0" w:line="199" w:lineRule="auto"/>
        <w:ind w:left="17" w:right="0"/>
        <w:jc w:val="left"/>
        <w:rPr>
          <w:rFonts w:hint="eastAsia" w:ascii="方正小标宋_GBK" w:hAnsi="方正小标宋_GBK" w:eastAsia="方正小标宋_GBK" w:cs="方正小标宋_GBK"/>
          <w:sz w:val="36"/>
          <w:szCs w:val="36"/>
          <w:lang w:val="en-US"/>
        </w:rPr>
      </w:pPr>
      <w:r>
        <w:rPr>
          <w:rFonts w:hint="eastAsia" w:ascii="方正小标宋_GBK" w:hAnsi="方正小标宋_GBK" w:eastAsia="方正小标宋_GBK" w:cs="方正小标宋_GBK"/>
          <w:snapToGrid/>
          <w:color w:val="231F20"/>
          <w:spacing w:val="-4"/>
          <w:kern w:val="0"/>
          <w:sz w:val="36"/>
          <w:szCs w:val="36"/>
          <w:lang w:val="en-US" w:eastAsia="zh-CN" w:bidi="ar"/>
        </w:rPr>
        <w:t>附件</w:t>
      </w:r>
    </w:p>
    <w:p>
      <w:pPr>
        <w:keepNext w:val="0"/>
        <w:keepLines w:val="0"/>
        <w:widowControl/>
        <w:suppressLineNumbers w:val="0"/>
        <w:kinsoku w:val="0"/>
        <w:autoSpaceDE w:val="0"/>
        <w:autoSpaceDN w:val="0"/>
        <w:adjustRightInd w:val="0"/>
        <w:snapToGrid w:val="0"/>
        <w:spacing w:before="202" w:beforeAutospacing="0" w:after="0" w:afterAutospacing="0" w:line="228" w:lineRule="auto"/>
        <w:ind w:left="3226" w:right="3228" w:firstLine="383"/>
        <w:jc w:val="left"/>
        <w:rPr>
          <w:rFonts w:hint="eastAsia" w:ascii="方正楷体_GBK" w:hAnsi="方正楷体_GBK" w:eastAsia="方正楷体_GBK" w:cs="方正楷体_GBK"/>
          <w:sz w:val="36"/>
          <w:szCs w:val="36"/>
          <w:lang w:val="en-US"/>
        </w:rPr>
      </w:pPr>
      <w:r>
        <w:rPr>
          <w:rFonts w:hint="eastAsia" w:ascii="方正小标宋_GBK" w:hAnsi="方正小标宋_GBK" w:eastAsia="方正小标宋_GBK" w:cs="方正小标宋_GBK"/>
          <w:snapToGrid/>
          <w:color w:val="231F20"/>
          <w:spacing w:val="-2"/>
          <w:kern w:val="0"/>
          <w:sz w:val="36"/>
          <w:szCs w:val="36"/>
          <w:lang w:val="en-US" w:eastAsia="zh-CN" w:bidi="ar"/>
        </w:rPr>
        <w:t>原告证据清单</w:t>
      </w:r>
      <w:r>
        <w:rPr>
          <w:rFonts w:hint="eastAsia" w:ascii="方正小标宋_GBK" w:hAnsi="方正小标宋_GBK" w:eastAsia="方正小标宋_GBK" w:cs="方正小标宋_GBK"/>
          <w:snapToGrid/>
          <w:color w:val="231F20"/>
          <w:kern w:val="0"/>
          <w:sz w:val="36"/>
          <w:szCs w:val="36"/>
          <w:lang w:val="en-US" w:eastAsia="zh-CN" w:bidi="ar"/>
        </w:rPr>
        <w:t xml:space="preserve">     </w:t>
      </w:r>
      <w:r>
        <w:rPr>
          <w:rFonts w:hint="eastAsia" w:ascii="方正楷体_GBK" w:hAnsi="方正楷体_GBK" w:eastAsia="方正楷体_GBK" w:cs="方正楷体_GBK"/>
          <w:snapToGrid/>
          <w:color w:val="231F20"/>
          <w:spacing w:val="3"/>
          <w:kern w:val="0"/>
          <w:sz w:val="36"/>
          <w:szCs w:val="36"/>
          <w:lang w:val="en-US" w:eastAsia="zh-CN" w:bidi="ar"/>
        </w:rPr>
        <w:t>（限于一审阶段）</w:t>
      </w:r>
    </w:p>
    <w:p>
      <w:pPr>
        <w:keepNext w:val="0"/>
        <w:keepLines w:val="0"/>
        <w:widowControl/>
        <w:suppressLineNumbers w:val="0"/>
        <w:kinsoku w:val="0"/>
        <w:autoSpaceDE w:val="0"/>
        <w:autoSpaceDN w:val="0"/>
        <w:adjustRightInd w:val="0"/>
        <w:snapToGrid w:val="0"/>
        <w:spacing w:before="0" w:beforeAutospacing="0" w:after="0" w:afterAutospacing="0" w:line="188" w:lineRule="exact"/>
        <w:ind w:left="0" w:right="0"/>
        <w:jc w:val="left"/>
        <w:rPr>
          <w:lang w:val="en-US"/>
        </w:rPr>
      </w:pPr>
    </w:p>
    <w:tbl>
      <w:tblPr>
        <w:tblStyle w:val="11"/>
        <w:tblW w:w="0" w:type="auto"/>
        <w:tblInd w:w="1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Layout w:type="fixed"/>
        <w:tblCellMar>
          <w:top w:w="0" w:type="dxa"/>
          <w:left w:w="0" w:type="dxa"/>
          <w:bottom w:w="0" w:type="dxa"/>
          <w:right w:w="0" w:type="dxa"/>
        </w:tblCellMar>
      </w:tblPr>
      <w:tblGrid>
        <w:gridCol w:w="1021"/>
        <w:gridCol w:w="1329"/>
        <w:gridCol w:w="3039"/>
        <w:gridCol w:w="1454"/>
        <w:gridCol w:w="2511"/>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374" w:hRule="atLeast"/>
        </w:trPr>
        <w:tc>
          <w:tcPr>
            <w:tcW w:w="1021" w:type="dxa"/>
            <w:tcBorders>
              <w:top w:val="single" w:color="231F20" w:sz="4" w:space="0"/>
              <w:left w:val="single" w:color="231F20" w:sz="4" w:space="0"/>
              <w:bottom w:val="single" w:color="231F20" w:sz="2" w:space="0"/>
              <w:right w:val="single" w:color="231F20" w:sz="2" w:space="0"/>
            </w:tcBorders>
            <w:shd w:val="clear"/>
            <w:vAlign w:val="top"/>
          </w:tcPr>
          <w:p>
            <w:pPr>
              <w:pStyle w:val="9"/>
              <w:widowControl/>
              <w:spacing w:before="84" w:beforeAutospacing="0" w:after="0" w:afterAutospacing="0" w:line="206" w:lineRule="auto"/>
              <w:ind w:left="303" w:right="0"/>
              <w:rPr>
                <w:bdr w:val="none" w:color="auto" w:sz="0" w:space="0"/>
                <w:lang w:val="en-US"/>
              </w:rPr>
            </w:pPr>
            <w:r>
              <w:rPr>
                <w:color w:val="231F20"/>
                <w:spacing w:val="-3"/>
                <w:bdr w:val="none" w:color="auto" w:sz="0" w:space="0"/>
                <w:lang w:val="en-US"/>
              </w:rPr>
              <w:t>编号</w:t>
            </w:r>
          </w:p>
        </w:tc>
        <w:tc>
          <w:tcPr>
            <w:tcW w:w="1329" w:type="dxa"/>
            <w:tcBorders>
              <w:top w:val="single" w:color="231F20" w:sz="4" w:space="0"/>
              <w:left w:val="single" w:color="231F20" w:sz="2" w:space="0"/>
              <w:bottom w:val="single" w:color="231F20" w:sz="2" w:space="0"/>
              <w:right w:val="single" w:color="231F20" w:sz="2" w:space="0"/>
            </w:tcBorders>
            <w:shd w:val="clear"/>
            <w:vAlign w:val="top"/>
          </w:tcPr>
          <w:p>
            <w:pPr>
              <w:pStyle w:val="9"/>
              <w:widowControl/>
              <w:spacing w:before="88" w:beforeAutospacing="0" w:after="0" w:afterAutospacing="0" w:line="204" w:lineRule="auto"/>
              <w:ind w:left="460" w:right="0"/>
              <w:rPr>
                <w:bdr w:val="none" w:color="auto" w:sz="0" w:space="0"/>
                <w:lang w:val="en-US"/>
              </w:rPr>
            </w:pPr>
            <w:r>
              <w:rPr>
                <w:color w:val="231F20"/>
                <w:spacing w:val="-3"/>
                <w:bdr w:val="none" w:color="auto" w:sz="0" w:space="0"/>
                <w:lang w:val="en-US"/>
              </w:rPr>
              <w:t>页码</w:t>
            </w:r>
          </w:p>
        </w:tc>
        <w:tc>
          <w:tcPr>
            <w:tcW w:w="3039" w:type="dxa"/>
            <w:tcBorders>
              <w:top w:val="single" w:color="231F20" w:sz="4" w:space="0"/>
              <w:left w:val="single" w:color="231F20" w:sz="2" w:space="0"/>
              <w:bottom w:val="single" w:color="231F20" w:sz="2" w:space="0"/>
              <w:right w:val="single" w:color="231F20" w:sz="2" w:space="0"/>
            </w:tcBorders>
            <w:shd w:val="clear"/>
            <w:vAlign w:val="top"/>
          </w:tcPr>
          <w:p>
            <w:pPr>
              <w:pStyle w:val="9"/>
              <w:widowControl/>
              <w:spacing w:before="84" w:beforeAutospacing="0" w:after="0" w:afterAutospacing="0" w:line="206" w:lineRule="auto"/>
              <w:ind w:left="1098" w:right="0"/>
              <w:rPr>
                <w:bdr w:val="none" w:color="auto" w:sz="0" w:space="0"/>
                <w:lang w:val="en-US"/>
              </w:rPr>
            </w:pPr>
            <w:r>
              <w:rPr>
                <w:color w:val="231F20"/>
                <w:spacing w:val="-1"/>
                <w:bdr w:val="none" w:color="auto" w:sz="0" w:space="0"/>
                <w:lang w:val="en-US"/>
              </w:rPr>
              <w:t>证据名称</w:t>
            </w:r>
          </w:p>
        </w:tc>
        <w:tc>
          <w:tcPr>
            <w:tcW w:w="1454" w:type="dxa"/>
            <w:tcBorders>
              <w:top w:val="single" w:color="231F20" w:sz="4" w:space="0"/>
              <w:left w:val="single" w:color="231F20" w:sz="2" w:space="0"/>
              <w:bottom w:val="single" w:color="231F20" w:sz="2" w:space="0"/>
              <w:right w:val="single" w:color="231F20" w:sz="2" w:space="0"/>
            </w:tcBorders>
            <w:shd w:val="clear"/>
            <w:vAlign w:val="top"/>
          </w:tcPr>
          <w:p>
            <w:pPr>
              <w:pStyle w:val="9"/>
              <w:widowControl/>
              <w:spacing w:before="84" w:beforeAutospacing="0" w:after="0" w:afterAutospacing="0" w:line="206" w:lineRule="auto"/>
              <w:ind w:left="308" w:right="0"/>
              <w:rPr>
                <w:bdr w:val="none" w:color="auto" w:sz="0" w:space="0"/>
                <w:lang w:val="en-US"/>
              </w:rPr>
            </w:pPr>
            <w:r>
              <w:rPr>
                <w:color w:val="231F20"/>
                <w:spacing w:val="-1"/>
                <w:bdr w:val="none" w:color="auto" w:sz="0" w:space="0"/>
                <w:lang w:val="en-US"/>
              </w:rPr>
              <w:t>证据来源</w:t>
            </w:r>
          </w:p>
        </w:tc>
        <w:tc>
          <w:tcPr>
            <w:tcW w:w="2511" w:type="dxa"/>
            <w:tcBorders>
              <w:top w:val="single" w:color="231F20" w:sz="4" w:space="0"/>
              <w:left w:val="single" w:color="231F20" w:sz="2" w:space="0"/>
              <w:bottom w:val="single" w:color="231F20" w:sz="2" w:space="0"/>
              <w:right w:val="single" w:color="231F20" w:sz="4" w:space="0"/>
            </w:tcBorders>
            <w:shd w:val="clear"/>
            <w:vAlign w:val="top"/>
          </w:tcPr>
          <w:p>
            <w:pPr>
              <w:pStyle w:val="9"/>
              <w:widowControl/>
              <w:spacing w:before="84" w:beforeAutospacing="0" w:after="0" w:afterAutospacing="0" w:line="206" w:lineRule="auto"/>
              <w:ind w:left="735" w:right="0"/>
              <w:rPr>
                <w:bdr w:val="none" w:color="auto" w:sz="0" w:space="0"/>
                <w:lang w:val="en-US"/>
              </w:rPr>
            </w:pPr>
            <w:r>
              <w:rPr>
                <w:color w:val="231F20"/>
                <w:spacing w:val="-2"/>
                <w:bdr w:val="none" w:color="auto" w:sz="0" w:space="0"/>
                <w:lang w:val="en-US"/>
              </w:rPr>
              <w:t>拟证明事项</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4"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303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454"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11"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4"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303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454"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11"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4"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303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454"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11"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4"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303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454"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11"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4"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303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454"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11"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4"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303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454"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11"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4"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303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454"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11"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8" w:hRule="atLeast"/>
        </w:trPr>
        <w:tc>
          <w:tcPr>
            <w:tcW w:w="1021" w:type="dxa"/>
            <w:tcBorders>
              <w:top w:val="single" w:color="231F20" w:sz="2" w:space="0"/>
              <w:left w:val="single" w:color="231F20" w:sz="4" w:space="0"/>
              <w:bottom w:val="single" w:color="231F20" w:sz="4"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329" w:type="dxa"/>
            <w:tcBorders>
              <w:top w:val="single" w:color="231F20" w:sz="2" w:space="0"/>
              <w:left w:val="single" w:color="231F20" w:sz="2" w:space="0"/>
              <w:bottom w:val="single" w:color="231F20" w:sz="4"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3039" w:type="dxa"/>
            <w:tcBorders>
              <w:top w:val="single" w:color="231F20" w:sz="2" w:space="0"/>
              <w:left w:val="single" w:color="231F20" w:sz="2" w:space="0"/>
              <w:bottom w:val="single" w:color="231F20" w:sz="4"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454" w:type="dxa"/>
            <w:tcBorders>
              <w:top w:val="single" w:color="231F20" w:sz="2" w:space="0"/>
              <w:left w:val="single" w:color="231F20" w:sz="2" w:space="0"/>
              <w:bottom w:val="single" w:color="231F20" w:sz="4"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11" w:type="dxa"/>
            <w:tcBorders>
              <w:top w:val="single" w:color="231F20" w:sz="2" w:space="0"/>
              <w:left w:val="single" w:color="231F20" w:sz="2" w:space="0"/>
              <w:bottom w:val="single" w:color="231F20" w:sz="4"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bl>
    <w:p>
      <w:pPr>
        <w:keepNext w:val="0"/>
        <w:keepLines w:val="0"/>
        <w:widowControl/>
        <w:suppressLineNumbers w:val="0"/>
        <w:kinsoku w:val="0"/>
        <w:autoSpaceDE w:val="0"/>
        <w:autoSpaceDN w:val="0"/>
        <w:adjustRightInd w:val="0"/>
        <w:snapToGrid w:val="0"/>
        <w:spacing w:before="346" w:beforeAutospacing="0" w:after="0" w:afterAutospacing="0" w:line="206" w:lineRule="auto"/>
        <w:ind w:left="5344" w:right="0"/>
        <w:jc w:val="left"/>
        <w:rPr>
          <w:rFonts w:hint="eastAsia" w:ascii="方正书宋_GBK" w:hAnsi="方正书宋_GBK" w:eastAsia="方正书宋_GBK" w:cs="方正书宋_GBK"/>
          <w:sz w:val="30"/>
          <w:szCs w:val="30"/>
          <w:lang w:val="en-US"/>
        </w:rPr>
      </w:pPr>
      <w:r>
        <w:rPr>
          <w:rFonts w:hint="eastAsia" w:ascii="方正书宋_GBK" w:hAnsi="方正书宋_GBK" w:eastAsia="方正书宋_GBK" w:cs="方正书宋_GBK"/>
          <w:snapToGrid/>
          <w:color w:val="231F20"/>
          <w:spacing w:val="-13"/>
          <w:kern w:val="0"/>
          <w:sz w:val="30"/>
          <w:szCs w:val="30"/>
          <w:lang w:val="en-US" w:eastAsia="zh-CN" w:bidi="ar"/>
        </w:rPr>
        <w:t>提交人：</w:t>
      </w:r>
    </w:p>
    <w:p>
      <w:pPr>
        <w:keepNext w:val="0"/>
        <w:keepLines w:val="0"/>
        <w:widowControl/>
        <w:suppressLineNumbers w:val="0"/>
        <w:kinsoku w:val="0"/>
        <w:autoSpaceDE w:val="0"/>
        <w:autoSpaceDN w:val="0"/>
        <w:adjustRightInd w:val="0"/>
        <w:snapToGrid w:val="0"/>
        <w:spacing w:before="32" w:beforeAutospacing="0" w:after="0" w:afterAutospacing="0" w:line="206" w:lineRule="auto"/>
        <w:ind w:left="5344" w:right="0"/>
        <w:jc w:val="left"/>
        <w:rPr>
          <w:rFonts w:hint="eastAsia" w:ascii="方正书宋_GBK" w:hAnsi="方正书宋_GBK" w:eastAsia="方正书宋_GBK" w:cs="方正书宋_GBK"/>
          <w:snapToGrid w:val="0"/>
          <w:color w:val="000000"/>
          <w:sz w:val="30"/>
          <w:szCs w:val="30"/>
          <w:lang w:val="en-US" w:eastAsia="en-US" w:bidi="ar"/>
        </w:rPr>
        <w:sectPr>
          <w:pgSz w:w="11906" w:h="16838"/>
          <w:pgMar w:top="400" w:right="1128" w:bottom="998" w:left="1412" w:header="1" w:footer="810" w:gutter="0"/>
          <w:paperSrc/>
          <w:cols w:space="425" w:num="1"/>
          <w:docGrid w:type="lines" w:linePitch="312" w:charSpace="0"/>
        </w:sectPr>
      </w:pPr>
      <w:r>
        <w:rPr>
          <w:rFonts w:hint="eastAsia" w:ascii="方正书宋_GBK" w:hAnsi="方正书宋_GBK" w:eastAsia="方正书宋_GBK" w:cs="方正书宋_GBK"/>
          <w:snapToGrid/>
          <w:color w:val="231F20"/>
          <w:spacing w:val="-11"/>
          <w:kern w:val="0"/>
          <w:sz w:val="30"/>
          <w:szCs w:val="30"/>
          <w:lang w:val="en-US" w:eastAsia="zh-CN" w:bidi="ar"/>
        </w:rPr>
        <w:t>提交时间：</w:t>
      </w:r>
    </w:p>
    <w:p>
      <w:pPr>
        <w:pStyle w:val="2"/>
        <w:widowControl/>
        <w:spacing w:line="273" w:lineRule="auto"/>
        <w:rPr>
          <w:lang w:val="en-US"/>
        </w:rPr>
      </w:pPr>
    </w:p>
    <w:p>
      <w:pPr>
        <w:keepNext w:val="0"/>
        <w:keepLines w:val="0"/>
        <w:widowControl/>
        <w:suppressLineNumbers w:val="0"/>
        <w:kinsoku w:val="0"/>
        <w:autoSpaceDE w:val="0"/>
        <w:autoSpaceDN w:val="0"/>
        <w:adjustRightInd w:val="0"/>
        <w:snapToGrid w:val="0"/>
        <w:spacing w:before="162" w:beforeAutospacing="0" w:after="0" w:afterAutospacing="0" w:line="232" w:lineRule="auto"/>
        <w:ind w:left="3590" w:right="0"/>
        <w:jc w:val="left"/>
        <w:rPr>
          <w:rFonts w:hint="eastAsia" w:ascii="方正大标宋_GBK" w:hAnsi="方正大标宋_GBK" w:eastAsia="方正大标宋_GBK" w:cs="方正大标宋_GBK"/>
          <w:sz w:val="44"/>
          <w:szCs w:val="44"/>
          <w:lang w:val="en-US"/>
        </w:rPr>
      </w:pPr>
      <w:r>
        <w:rPr>
          <w:rFonts w:hint="eastAsia" w:ascii="方正大标宋_GBK" w:hAnsi="方正大标宋_GBK" w:eastAsia="方正大标宋_GBK" w:cs="方正大标宋_GBK"/>
          <w:snapToGrid/>
          <w:color w:val="231F20"/>
          <w:spacing w:val="-3"/>
          <w:kern w:val="0"/>
          <w:sz w:val="44"/>
          <w:szCs w:val="44"/>
          <w:lang w:val="en-US" w:eastAsia="zh-CN" w:bidi="ar"/>
        </w:rPr>
        <w:t>行政答辩状</w:t>
      </w:r>
    </w:p>
    <w:p>
      <w:pPr>
        <w:keepNext w:val="0"/>
        <w:keepLines w:val="0"/>
        <w:widowControl/>
        <w:suppressLineNumbers w:val="0"/>
        <w:kinsoku w:val="0"/>
        <w:autoSpaceDE w:val="0"/>
        <w:autoSpaceDN w:val="0"/>
        <w:adjustRightInd w:val="0"/>
        <w:snapToGrid w:val="0"/>
        <w:spacing w:before="59" w:beforeAutospacing="0" w:after="0" w:afterAutospacing="0" w:line="204" w:lineRule="auto"/>
        <w:ind w:left="2497" w:right="0"/>
        <w:jc w:val="left"/>
        <w:rPr>
          <w:rFonts w:hint="eastAsia" w:ascii="方正小标宋_GBK" w:hAnsi="方正小标宋_GBK" w:eastAsia="方正小标宋_GBK" w:cs="方正小标宋_GBK"/>
          <w:sz w:val="36"/>
          <w:szCs w:val="36"/>
          <w:lang w:val="en-US"/>
        </w:rPr>
      </w:pPr>
      <w:r>
        <w:rPr>
          <w:rFonts w:hint="eastAsia" w:ascii="方正小标宋_GBK" w:hAnsi="方正小标宋_GBK" w:eastAsia="方正小标宋_GBK" w:cs="方正小标宋_GBK"/>
          <w:snapToGrid/>
          <w:color w:val="231F20"/>
          <w:spacing w:val="3"/>
          <w:kern w:val="0"/>
          <w:sz w:val="36"/>
          <w:szCs w:val="36"/>
          <w:lang w:val="en-US" w:eastAsia="zh-CN" w:bidi="ar"/>
        </w:rPr>
        <w:t>（商标申请驳回复审纠纷）</w:t>
      </w:r>
    </w:p>
    <w:p>
      <w:pPr>
        <w:keepNext w:val="0"/>
        <w:keepLines w:val="0"/>
        <w:widowControl/>
        <w:suppressLineNumbers w:val="0"/>
        <w:kinsoku w:val="0"/>
        <w:autoSpaceDE w:val="0"/>
        <w:autoSpaceDN w:val="0"/>
        <w:adjustRightInd w:val="0"/>
        <w:snapToGrid w:val="0"/>
        <w:spacing w:before="0" w:beforeAutospacing="0" w:after="0" w:afterAutospacing="0" w:line="222" w:lineRule="exact"/>
        <w:ind w:left="0" w:right="0"/>
        <w:jc w:val="left"/>
        <w:rPr>
          <w:lang w:val="en-US"/>
        </w:rPr>
      </w:pPr>
    </w:p>
    <w:tbl>
      <w:tblPr>
        <w:tblStyle w:val="11"/>
        <w:tblW w:w="0" w:type="auto"/>
        <w:tblInd w:w="1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Layout w:type="fixed"/>
        <w:tblCellMar>
          <w:top w:w="0" w:type="dxa"/>
          <w:left w:w="0" w:type="dxa"/>
          <w:bottom w:w="0" w:type="dxa"/>
          <w:right w:w="0" w:type="dxa"/>
        </w:tblCellMar>
      </w:tblPr>
      <w:tblGrid>
        <w:gridCol w:w="1172"/>
        <w:gridCol w:w="1098"/>
        <w:gridCol w:w="2402"/>
        <w:gridCol w:w="1167"/>
        <w:gridCol w:w="3505"/>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4793" w:hRule="atLeast"/>
        </w:trPr>
        <w:tc>
          <w:tcPr>
            <w:tcW w:w="9344" w:type="dxa"/>
            <w:gridSpan w:val="5"/>
            <w:tcBorders>
              <w:top w:val="single" w:color="231F20" w:sz="4"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72" w:beforeAutospacing="0" w:after="0" w:afterAutospacing="0" w:line="232" w:lineRule="auto"/>
              <w:ind w:left="89" w:right="0"/>
              <w:jc w:val="left"/>
              <w:rPr>
                <w:rFonts w:hint="eastAsia" w:ascii="方正黑体_GBK" w:hAnsi="方正黑体_GBK" w:eastAsia="方正黑体_GBK" w:cs="方正黑体_GBK"/>
                <w:bdr w:val="none" w:color="auto" w:sz="0" w:space="0"/>
                <w:lang w:val="en-US"/>
              </w:rPr>
            </w:pPr>
            <w:r>
              <w:rPr>
                <w:rFonts w:hint="eastAsia" w:ascii="方正黑体_GBK" w:hAnsi="方正黑体_GBK" w:eastAsia="方正黑体_GBK" w:cs="方正黑体_GBK"/>
                <w:snapToGrid/>
                <w:color w:val="231F20"/>
                <w:spacing w:val="-11"/>
                <w:kern w:val="0"/>
                <w:sz w:val="21"/>
                <w:szCs w:val="21"/>
                <w:bdr w:val="none" w:color="auto" w:sz="0" w:space="0"/>
                <w:lang w:val="en-US" w:eastAsia="zh-CN" w:bidi="ar"/>
              </w:rPr>
              <w:t>说明：</w:t>
            </w:r>
          </w:p>
          <w:p>
            <w:pPr>
              <w:pStyle w:val="9"/>
              <w:widowControl/>
              <w:spacing w:before="50" w:beforeAutospacing="0" w:after="0" w:afterAutospacing="0" w:line="208" w:lineRule="auto"/>
              <w:ind w:left="503" w:right="0"/>
              <w:rPr>
                <w:bdr w:val="none" w:color="auto" w:sz="0" w:space="0"/>
                <w:lang w:val="en-US"/>
              </w:rPr>
            </w:pPr>
            <w:r>
              <w:rPr>
                <w:color w:val="231F20"/>
                <w:spacing w:val="-1"/>
                <w:bdr w:val="none" w:color="auto" w:sz="0" w:space="0"/>
                <w:lang w:val="en-US"/>
              </w:rPr>
              <w:t>为了方便您更好地参加诉讼，保护您的合法权利</w:t>
            </w:r>
            <w:r>
              <w:rPr>
                <w:color w:val="231F20"/>
                <w:spacing w:val="-2"/>
                <w:bdr w:val="none" w:color="auto" w:sz="0" w:space="0"/>
                <w:lang w:val="en-US"/>
              </w:rPr>
              <w:t>，请填写本表。</w:t>
            </w:r>
          </w:p>
          <w:p>
            <w:pPr>
              <w:pStyle w:val="9"/>
              <w:widowControl/>
              <w:spacing w:before="65" w:beforeAutospacing="0" w:after="0" w:afterAutospacing="0" w:line="232" w:lineRule="auto"/>
              <w:ind w:left="87" w:right="77" w:firstLine="429"/>
              <w:rPr>
                <w:bdr w:val="none" w:color="auto" w:sz="0" w:space="0"/>
                <w:lang w:val="en-US"/>
              </w:rPr>
            </w:pPr>
            <w:r>
              <w:rPr>
                <w:color w:val="231F20"/>
                <w:spacing w:val="3"/>
                <w:bdr w:val="none" w:color="auto" w:sz="0" w:space="0"/>
                <w:lang w:val="en-US"/>
              </w:rPr>
              <w:t>1. 应诉时需向人民法院提交法人或者其他组织资格证明以及法定代表人身份证明书或者负责人</w:t>
            </w:r>
            <w:r>
              <w:rPr>
                <w:color w:val="231F20"/>
                <w:spacing w:val="2"/>
                <w:bdr w:val="none" w:color="auto" w:sz="0" w:space="0"/>
                <w:lang w:val="en-US"/>
              </w:rPr>
              <w:t xml:space="preserve"> </w:t>
            </w:r>
            <w:r>
              <w:rPr>
                <w:color w:val="231F20"/>
                <w:spacing w:val="-4"/>
                <w:bdr w:val="none" w:color="auto" w:sz="0" w:space="0"/>
                <w:lang w:val="en-US"/>
              </w:rPr>
              <w:t>身份证明书等。</w:t>
            </w:r>
          </w:p>
          <w:p>
            <w:pPr>
              <w:pStyle w:val="9"/>
              <w:widowControl/>
              <w:spacing w:before="65" w:beforeAutospacing="0" w:after="0" w:afterAutospacing="0" w:line="208" w:lineRule="auto"/>
              <w:ind w:left="499" w:right="0"/>
              <w:rPr>
                <w:bdr w:val="none" w:color="auto" w:sz="0" w:space="0"/>
                <w:lang w:val="en-US"/>
              </w:rPr>
            </w:pPr>
            <w:r>
              <w:rPr>
                <w:color w:val="231F20"/>
                <w:spacing w:val="-1"/>
                <w:bdr w:val="none" w:color="auto" w:sz="0" w:space="0"/>
                <w:lang w:val="en-US"/>
              </w:rPr>
              <w:t>2. 本表所列内容是您参加诉讼以及人民法院查明案件事实所需，请务必如实填写。</w:t>
            </w:r>
          </w:p>
          <w:p>
            <w:pPr>
              <w:pStyle w:val="9"/>
              <w:widowControl/>
              <w:spacing w:before="68" w:beforeAutospacing="0" w:after="0" w:afterAutospacing="0" w:line="244" w:lineRule="auto"/>
              <w:ind w:left="87" w:right="77" w:firstLine="415"/>
              <w:rPr>
                <w:bdr w:val="none" w:color="auto" w:sz="0" w:space="0"/>
                <w:lang w:val="en-US"/>
              </w:rPr>
            </w:pPr>
            <w:r>
              <w:rPr>
                <w:color w:val="231F20"/>
                <w:spacing w:val="3"/>
                <w:bdr w:val="none" w:color="auto" w:sz="0" w:space="0"/>
                <w:lang w:val="en-US"/>
              </w:rPr>
              <w:t>3. 本表有些内容可能与您的案件无关，您认为与案件无关的项目可以不填；对于本表中勾选项</w:t>
            </w:r>
            <w:r>
              <w:rPr>
                <w:color w:val="231F20"/>
                <w:spacing w:val="15"/>
                <w:w w:val="101"/>
                <w:bdr w:val="none" w:color="auto" w:sz="0" w:space="0"/>
                <w:lang w:val="en-US"/>
              </w:rPr>
              <w:t xml:space="preserve"> </w:t>
            </w:r>
            <w:r>
              <w:rPr>
                <w:color w:val="231F20"/>
                <w:spacing w:val="-1"/>
                <w:bdr w:val="none" w:color="auto" w:sz="0" w:space="0"/>
                <w:lang w:val="en-US"/>
              </w:rPr>
              <w:t>可以在对应项打“ √</w:t>
            </w:r>
            <w:r>
              <w:rPr>
                <w:color w:val="231F20"/>
                <w:spacing w:val="17"/>
                <w:bdr w:val="none" w:color="auto" w:sz="0" w:space="0"/>
                <w:lang w:val="en-US"/>
              </w:rPr>
              <w:t xml:space="preserve"> </w:t>
            </w:r>
            <w:r>
              <w:rPr>
                <w:color w:val="231F20"/>
                <w:spacing w:val="-1"/>
                <w:bdr w:val="none" w:color="auto" w:sz="0" w:space="0"/>
                <w:lang w:val="en-US"/>
              </w:rPr>
              <w:t>”; 您认为另有重要内容需要</w:t>
            </w:r>
            <w:r>
              <w:rPr>
                <w:color w:val="231F20"/>
                <w:spacing w:val="-2"/>
                <w:bdr w:val="none" w:color="auto" w:sz="0" w:space="0"/>
                <w:lang w:val="en-US"/>
              </w:rPr>
              <w:t>列明的，可以另附页填写。</w:t>
            </w:r>
          </w:p>
          <w:p>
            <w:pPr>
              <w:pStyle w:val="9"/>
              <w:widowControl/>
              <w:spacing w:before="35" w:beforeAutospacing="0" w:after="0" w:afterAutospacing="0" w:line="242" w:lineRule="auto"/>
              <w:ind w:left="85" w:right="89" w:firstLine="410"/>
              <w:rPr>
                <w:bdr w:val="none" w:color="auto" w:sz="0" w:space="0"/>
                <w:lang w:val="en-US" w:eastAsia="zh-CN"/>
              </w:rPr>
            </w:pPr>
            <w:r>
              <w:rPr>
                <w:color w:val="231F20"/>
                <w:spacing w:val="3"/>
                <w:bdr w:val="none" w:color="auto" w:sz="0" w:space="0"/>
                <w:lang w:val="en-US"/>
              </w:rPr>
              <w:t xml:space="preserve">4. </w:t>
            </w:r>
            <w:r>
              <w:rPr>
                <w:color w:val="231F20"/>
                <w:spacing w:val="3"/>
                <w:bdr w:val="none" w:color="auto" w:sz="0" w:space="0"/>
                <w:lang w:eastAsia="zh-CN"/>
              </w:rPr>
              <w:t>本表</w:t>
            </w:r>
            <w:r>
              <w:rPr>
                <w:color w:val="231F20"/>
                <w:spacing w:val="3"/>
                <w:bdr w:val="none" w:color="auto" w:sz="0" w:space="0"/>
                <w:lang w:val="en-US" w:eastAsia="zh-CN"/>
              </w:rPr>
              <w:t>word</w:t>
            </w:r>
            <w:r>
              <w:rPr>
                <w:color w:val="231F20"/>
                <w:spacing w:val="3"/>
                <w:bdr w:val="none" w:color="auto" w:sz="0" w:space="0"/>
                <w:lang w:eastAsia="zh-CN"/>
              </w:rPr>
              <w:t>电子版填写时</w:t>
            </w:r>
            <w:r>
              <w:rPr>
                <w:color w:val="231F20"/>
                <w:spacing w:val="3"/>
                <w:bdr w:val="none" w:color="auto" w:sz="0" w:space="0"/>
                <w:lang w:val="en-US" w:eastAsia="zh-CN"/>
              </w:rPr>
              <w:t xml:space="preserve"> , </w:t>
            </w:r>
            <w:r>
              <w:rPr>
                <w:color w:val="231F20"/>
                <w:spacing w:val="3"/>
                <w:bdr w:val="none" w:color="auto" w:sz="0" w:space="0"/>
                <w:lang w:eastAsia="zh-CN"/>
              </w:rPr>
              <w:t>相关栏目可复制粘贴或扩容</w:t>
            </w:r>
            <w:r>
              <w:rPr>
                <w:color w:val="231F20"/>
                <w:spacing w:val="3"/>
                <w:bdr w:val="none" w:color="auto" w:sz="0" w:space="0"/>
                <w:lang w:val="en-US" w:eastAsia="zh-CN"/>
              </w:rPr>
              <w:t xml:space="preserve"> , </w:t>
            </w:r>
            <w:r>
              <w:rPr>
                <w:color w:val="231F20"/>
                <w:spacing w:val="3"/>
                <w:bdr w:val="none" w:color="auto" w:sz="0" w:space="0"/>
                <w:lang w:eastAsia="zh-CN"/>
              </w:rPr>
              <w:t>但不得改变要素内容、格式设置。例如</w:t>
            </w:r>
            <w:r>
              <w:rPr>
                <w:color w:val="231F20"/>
                <w:spacing w:val="3"/>
                <w:bdr w:val="none" w:color="auto" w:sz="0" w:space="0"/>
                <w:lang w:val="en-US" w:eastAsia="zh-CN"/>
              </w:rPr>
              <w:t xml:space="preserve"> , </w:t>
            </w:r>
            <w:r>
              <w:rPr>
                <w:color w:val="231F20"/>
                <w:spacing w:val="3"/>
                <w:bdr w:val="none" w:color="auto" w:sz="0" w:space="0"/>
                <w:lang w:eastAsia="zh-CN"/>
              </w:rPr>
              <w:t>多原告、多被告或多委托诉讼代理人等情况</w:t>
            </w:r>
            <w:r>
              <w:rPr>
                <w:color w:val="231F20"/>
                <w:spacing w:val="3"/>
                <w:bdr w:val="none" w:color="auto" w:sz="0" w:space="0"/>
                <w:lang w:val="en-US" w:eastAsia="zh-CN"/>
              </w:rPr>
              <w:t xml:space="preserve"> , </w:t>
            </w:r>
            <w:r>
              <w:rPr>
                <w:color w:val="231F20"/>
                <w:spacing w:val="3"/>
                <w:bdr w:val="none" w:color="auto" w:sz="0" w:space="0"/>
                <w:lang w:eastAsia="zh-CN"/>
              </w:rPr>
              <w:t>可根据实际情况复制粘贴</w:t>
            </w:r>
            <w:r>
              <w:rPr>
                <w:color w:val="231F20"/>
                <w:spacing w:val="3"/>
                <w:bdr w:val="none" w:color="auto" w:sz="0" w:space="0"/>
                <w:lang w:val="en-US" w:eastAsia="zh-CN"/>
              </w:rPr>
              <w:t xml:space="preserve"> ; </w:t>
            </w:r>
            <w:r>
              <w:rPr>
                <w:color w:val="231F20"/>
                <w:spacing w:val="3"/>
                <w:bdr w:val="none" w:color="auto" w:sz="0" w:space="0"/>
                <w:lang w:eastAsia="zh-CN"/>
              </w:rPr>
              <w:t>需填写文字较多时，可根据实际对栏目进行扩容等。</w:t>
            </w:r>
          </w:p>
          <w:p>
            <w:pPr>
              <w:pStyle w:val="9"/>
              <w:widowControl/>
              <w:spacing w:before="69" w:beforeAutospacing="0" w:after="0" w:afterAutospacing="0" w:line="206" w:lineRule="auto"/>
              <w:ind w:left="520" w:right="0"/>
              <w:rPr>
                <w:bdr w:val="none" w:color="auto" w:sz="0" w:space="0"/>
                <w:lang w:val="en-US"/>
              </w:rPr>
            </w:pPr>
            <w:r>
              <w:rPr>
                <w:color w:val="231F20"/>
                <w:spacing w:val="-4"/>
                <w:bdr w:val="none" w:color="auto" w:sz="0" w:space="0"/>
                <w:lang w:val="en-US"/>
              </w:rPr>
              <w:t>★特别提示★</w:t>
            </w:r>
          </w:p>
          <w:p>
            <w:pPr>
              <w:pStyle w:val="9"/>
              <w:widowControl/>
              <w:spacing w:before="65" w:beforeAutospacing="0" w:after="0" w:afterAutospacing="0" w:line="208" w:lineRule="auto"/>
              <w:ind w:left="494" w:right="0"/>
              <w:rPr>
                <w:bdr w:val="none" w:color="auto" w:sz="0" w:space="0"/>
                <w:lang w:val="en-US"/>
              </w:rPr>
            </w:pPr>
            <w:r>
              <w:rPr>
                <w:color w:val="231F20"/>
                <w:spacing w:val="-2"/>
                <w:bdr w:val="none" w:color="auto" w:sz="0" w:space="0"/>
                <w:lang w:val="en-US"/>
              </w:rPr>
              <w:t>诉讼参加人应遵守诚信原则如实认真填写表格。</w:t>
            </w:r>
          </w:p>
          <w:p>
            <w:pPr>
              <w:pStyle w:val="9"/>
              <w:widowControl/>
              <w:spacing w:before="65" w:beforeAutospacing="0" w:after="0" w:afterAutospacing="0" w:line="237" w:lineRule="auto"/>
              <w:ind w:left="84" w:right="87" w:firstLine="416"/>
              <w:rPr>
                <w:bdr w:val="none" w:color="auto" w:sz="0" w:space="0"/>
                <w:lang w:val="en-US"/>
              </w:rPr>
            </w:pPr>
            <w:r>
              <w:rPr>
                <w:color w:val="231F20"/>
                <w:spacing w:val="3"/>
                <w:bdr w:val="none" w:color="auto" w:sz="0" w:space="0"/>
                <w:lang w:val="en-US"/>
              </w:rPr>
              <w:t>如果诉讼参加人违反有关规定，虚假诉讼、恶意诉讼、滥用诉权，人民法院将视违法情形依法</w:t>
            </w:r>
            <w:r>
              <w:rPr>
                <w:color w:val="231F20"/>
                <w:spacing w:val="11"/>
                <w:bdr w:val="none" w:color="auto" w:sz="0" w:space="0"/>
                <w:lang w:val="en-US"/>
              </w:rPr>
              <w:t xml:space="preserve"> </w:t>
            </w:r>
            <w:r>
              <w:rPr>
                <w:color w:val="231F20"/>
                <w:spacing w:val="-5"/>
                <w:bdr w:val="none" w:color="auto" w:sz="0" w:space="0"/>
                <w:lang w:val="en-US"/>
              </w:rPr>
              <w:t>追究责任。</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5" w:hRule="atLeast"/>
        </w:trPr>
        <w:tc>
          <w:tcPr>
            <w:tcW w:w="1172" w:type="dxa"/>
            <w:tcBorders>
              <w:top w:val="single" w:color="231F20" w:sz="2" w:space="0"/>
              <w:left w:val="single" w:color="231F20" w:sz="4" w:space="0"/>
              <w:bottom w:val="single" w:color="231F20" w:sz="2" w:space="0"/>
              <w:right w:val="single" w:color="231F20" w:sz="2" w:space="0"/>
            </w:tcBorders>
            <w:shd w:val="clear"/>
            <w:vAlign w:val="top"/>
          </w:tcPr>
          <w:p>
            <w:pPr>
              <w:pStyle w:val="9"/>
              <w:widowControl/>
              <w:spacing w:before="86" w:beforeAutospacing="0" w:after="0" w:afterAutospacing="0" w:line="206" w:lineRule="auto"/>
              <w:ind w:left="374" w:right="0"/>
              <w:rPr>
                <w:bdr w:val="none" w:color="auto" w:sz="0" w:space="0"/>
                <w:lang w:val="en-US"/>
              </w:rPr>
            </w:pPr>
            <w:r>
              <w:rPr>
                <w:color w:val="231F20"/>
                <w:spacing w:val="-2"/>
                <w:bdr w:val="none" w:color="auto" w:sz="0" w:space="0"/>
                <w:lang w:val="en-US"/>
              </w:rPr>
              <w:t>案号</w:t>
            </w:r>
          </w:p>
        </w:tc>
        <w:tc>
          <w:tcPr>
            <w:tcW w:w="3500" w:type="dxa"/>
            <w:gridSpan w:val="2"/>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167" w:type="dxa"/>
            <w:tcBorders>
              <w:top w:val="single" w:color="231F20" w:sz="2" w:space="0"/>
              <w:left w:val="single" w:color="231F20" w:sz="2" w:space="0"/>
              <w:bottom w:val="single" w:color="231F20" w:sz="2" w:space="0"/>
              <w:right w:val="single" w:color="231F20" w:sz="2" w:space="0"/>
            </w:tcBorders>
            <w:shd w:val="clear"/>
            <w:vAlign w:val="top"/>
          </w:tcPr>
          <w:p>
            <w:pPr>
              <w:pStyle w:val="9"/>
              <w:widowControl/>
              <w:spacing w:before="86" w:beforeAutospacing="0" w:after="0" w:afterAutospacing="0" w:line="206" w:lineRule="auto"/>
              <w:ind w:left="377" w:right="0"/>
              <w:rPr>
                <w:bdr w:val="none" w:color="auto" w:sz="0" w:space="0"/>
                <w:lang w:val="en-US"/>
              </w:rPr>
            </w:pPr>
            <w:r>
              <w:rPr>
                <w:color w:val="231F20"/>
                <w:spacing w:val="-2"/>
                <w:bdr w:val="none" w:color="auto" w:sz="0" w:space="0"/>
                <w:lang w:val="en-US"/>
              </w:rPr>
              <w:t>案由</w:t>
            </w:r>
          </w:p>
        </w:tc>
        <w:tc>
          <w:tcPr>
            <w:tcW w:w="3505"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465" w:hRule="atLeast"/>
        </w:trPr>
        <w:tc>
          <w:tcPr>
            <w:tcW w:w="9344" w:type="dxa"/>
            <w:gridSpan w:val="5"/>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83" w:beforeAutospacing="0" w:after="0" w:afterAutospacing="0" w:line="192" w:lineRule="auto"/>
              <w:ind w:left="3933" w:right="0"/>
              <w:jc w:val="left"/>
              <w:rPr>
                <w:rFonts w:hint="eastAsia" w:ascii="方正小标宋_GBK" w:hAnsi="方正小标宋_GBK" w:eastAsia="方正小标宋_GBK" w:cs="方正小标宋_GBK"/>
                <w:sz w:val="30"/>
                <w:szCs w:val="30"/>
                <w:bdr w:val="none" w:color="auto" w:sz="0" w:space="0"/>
                <w:lang w:val="en-US"/>
              </w:rPr>
            </w:pPr>
            <w:r>
              <w:rPr>
                <w:rFonts w:hint="eastAsia" w:ascii="方正小标宋_GBK" w:hAnsi="方正小标宋_GBK" w:eastAsia="方正小标宋_GBK" w:cs="方正小标宋_GBK"/>
                <w:snapToGrid/>
                <w:color w:val="231F20"/>
                <w:spacing w:val="-3"/>
                <w:kern w:val="0"/>
                <w:sz w:val="30"/>
                <w:szCs w:val="30"/>
                <w:bdr w:val="none" w:color="auto" w:sz="0" w:space="0"/>
                <w:lang w:val="en-US" w:eastAsia="zh-CN" w:bidi="ar"/>
              </w:rPr>
              <w:t>当事人信息</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1054" w:hRule="atLeast"/>
        </w:trPr>
        <w:tc>
          <w:tcPr>
            <w:tcW w:w="2270" w:type="dxa"/>
            <w:gridSpan w:val="2"/>
            <w:tcBorders>
              <w:top w:val="single" w:color="231F20" w:sz="2" w:space="0"/>
              <w:left w:val="single" w:color="231F20" w:sz="4" w:space="0"/>
              <w:bottom w:val="single" w:color="231F20" w:sz="2" w:space="0"/>
              <w:right w:val="single" w:color="231F20" w:sz="2" w:space="0"/>
            </w:tcBorders>
            <w:shd w:val="clear"/>
            <w:vAlign w:val="top"/>
          </w:tcPr>
          <w:p>
            <w:pPr>
              <w:pStyle w:val="9"/>
              <w:widowControl/>
              <w:spacing w:before="256" w:beforeAutospacing="0" w:after="0" w:afterAutospacing="0" w:line="206" w:lineRule="auto"/>
              <w:ind w:left="815" w:right="0"/>
              <w:rPr>
                <w:bdr w:val="none" w:color="auto" w:sz="0" w:space="0"/>
                <w:lang w:val="en-US"/>
              </w:rPr>
            </w:pPr>
            <w:r>
              <w:rPr>
                <w:color w:val="231F20"/>
                <w:spacing w:val="-1"/>
                <w:bdr w:val="none" w:color="auto" w:sz="0" w:space="0"/>
                <w:lang w:val="en-US"/>
              </w:rPr>
              <w:t>答辩人</w:t>
            </w:r>
          </w:p>
          <w:p>
            <w:pPr>
              <w:pStyle w:val="9"/>
              <w:widowControl/>
              <w:spacing w:before="68" w:beforeAutospacing="0" w:after="0" w:afterAutospacing="0" w:line="206" w:lineRule="auto"/>
              <w:ind w:left="489" w:right="0"/>
              <w:rPr>
                <w:bdr w:val="none" w:color="auto" w:sz="0" w:space="0"/>
                <w:lang w:val="en-US"/>
              </w:rPr>
            </w:pPr>
            <w:r>
              <w:rPr>
                <w:color w:val="231F20"/>
                <w:spacing w:val="2"/>
                <w:bdr w:val="none" w:color="auto" w:sz="0" w:space="0"/>
                <w:lang w:val="en-US"/>
              </w:rPr>
              <w:t>（行政机关）</w:t>
            </w:r>
          </w:p>
        </w:tc>
        <w:tc>
          <w:tcPr>
            <w:tcW w:w="7074" w:type="dxa"/>
            <w:gridSpan w:val="3"/>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8" w:beforeAutospacing="0" w:after="0" w:afterAutospacing="0" w:line="206" w:lineRule="auto"/>
              <w:ind w:left="85" w:right="0"/>
              <w:rPr>
                <w:bdr w:val="none" w:color="auto" w:sz="0" w:space="0"/>
                <w:lang w:val="en-US"/>
              </w:rPr>
            </w:pPr>
            <w:r>
              <w:rPr>
                <w:color w:val="231F20"/>
                <w:spacing w:val="-10"/>
                <w:bdr w:val="none" w:color="auto" w:sz="0" w:space="0"/>
                <w:lang w:val="en-US"/>
              </w:rPr>
              <w:t>名称：</w:t>
            </w:r>
          </w:p>
          <w:p>
            <w:pPr>
              <w:pStyle w:val="9"/>
              <w:widowControl/>
              <w:spacing w:before="68" w:beforeAutospacing="0" w:after="0" w:afterAutospacing="0" w:line="206" w:lineRule="auto"/>
              <w:ind w:left="83" w:right="0"/>
              <w:rPr>
                <w:bdr w:val="none" w:color="auto" w:sz="0" w:space="0"/>
                <w:lang w:val="en-US"/>
              </w:rPr>
            </w:pPr>
            <w:r>
              <w:rPr>
                <w:color w:val="231F20"/>
                <w:spacing w:val="-8"/>
                <w:bdr w:val="none" w:color="auto" w:sz="0" w:space="0"/>
                <w:lang w:val="en-US"/>
              </w:rPr>
              <w:t>住所地：</w:t>
            </w:r>
          </w:p>
          <w:p>
            <w:pPr>
              <w:pStyle w:val="9"/>
              <w:widowControl/>
              <w:spacing w:before="66" w:beforeAutospacing="0" w:after="0" w:afterAutospacing="0" w:line="208" w:lineRule="auto"/>
              <w:ind w:left="85" w:right="0"/>
              <w:rPr>
                <w:bdr w:val="none" w:color="auto" w:sz="0" w:space="0"/>
                <w:lang w:val="en-US"/>
              </w:rPr>
            </w:pPr>
            <w:r>
              <w:rPr>
                <w:color w:val="231F20"/>
                <w:spacing w:val="-1"/>
                <w:bdr w:val="none" w:color="auto" w:sz="0" w:space="0"/>
                <w:lang w:val="en-US"/>
              </w:rPr>
              <w:t>法定代表人：              职</w:t>
            </w:r>
            <w:r>
              <w:rPr>
                <w:color w:val="231F20"/>
                <w:spacing w:val="-2"/>
                <w:bdr w:val="none" w:color="auto" w:sz="0" w:space="0"/>
                <w:lang w:val="en-US"/>
              </w:rPr>
              <w:t>务：               联系电话：</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1734" w:hRule="atLeast"/>
        </w:trPr>
        <w:tc>
          <w:tcPr>
            <w:tcW w:w="2270" w:type="dxa"/>
            <w:gridSpan w:val="2"/>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3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340" w:lineRule="auto"/>
              <w:ind w:left="0" w:right="0"/>
              <w:jc w:val="left"/>
              <w:rPr>
                <w:bdr w:val="none" w:color="auto" w:sz="0" w:space="0"/>
                <w:lang w:val="en-US"/>
              </w:rPr>
            </w:pPr>
          </w:p>
          <w:p>
            <w:pPr>
              <w:pStyle w:val="9"/>
              <w:widowControl/>
              <w:spacing w:before="79" w:beforeAutospacing="0" w:after="0" w:afterAutospacing="0" w:line="208" w:lineRule="auto"/>
              <w:ind w:left="400" w:right="0"/>
              <w:rPr>
                <w:bdr w:val="none" w:color="auto" w:sz="0" w:space="0"/>
                <w:lang w:val="en-US"/>
              </w:rPr>
            </w:pPr>
            <w:r>
              <w:rPr>
                <w:color w:val="231F20"/>
                <w:spacing w:val="-1"/>
                <w:bdr w:val="none" w:color="auto" w:sz="0" w:space="0"/>
                <w:lang w:val="en-US"/>
              </w:rPr>
              <w:t>委托诉讼代理人</w:t>
            </w:r>
          </w:p>
        </w:tc>
        <w:tc>
          <w:tcPr>
            <w:tcW w:w="7074" w:type="dxa"/>
            <w:gridSpan w:val="3"/>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90" w:beforeAutospacing="0" w:after="0" w:afterAutospacing="0" w:line="204" w:lineRule="auto"/>
              <w:ind w:left="84" w:right="0"/>
              <w:rPr>
                <w:bdr w:val="none" w:color="auto" w:sz="0" w:space="0"/>
                <w:lang w:val="en-US"/>
              </w:rPr>
            </w:pPr>
            <w:r>
              <w:rPr>
                <w:color w:val="231F20"/>
                <w:spacing w:val="-2"/>
                <w:bdr w:val="none" w:color="auto" w:sz="0" w:space="0"/>
                <w:lang w:val="en-US"/>
              </w:rPr>
              <w:t>有□</w:t>
            </w:r>
          </w:p>
          <w:p>
            <w:pPr>
              <w:pStyle w:val="9"/>
              <w:widowControl/>
              <w:spacing w:before="69" w:beforeAutospacing="0" w:after="0" w:afterAutospacing="0" w:line="206" w:lineRule="auto"/>
              <w:ind w:left="505" w:right="0"/>
              <w:rPr>
                <w:bdr w:val="none" w:color="auto" w:sz="0" w:space="0"/>
                <w:lang w:val="en-US"/>
              </w:rPr>
            </w:pPr>
            <w:r>
              <w:rPr>
                <w:color w:val="231F20"/>
                <w:spacing w:val="-10"/>
                <w:bdr w:val="none" w:color="auto" w:sz="0" w:space="0"/>
                <w:lang w:val="en-US"/>
              </w:rPr>
              <w:t>姓名：</w:t>
            </w:r>
          </w:p>
          <w:p>
            <w:pPr>
              <w:pStyle w:val="9"/>
              <w:widowControl/>
              <w:spacing w:before="62" w:beforeAutospacing="0" w:after="0" w:afterAutospacing="0" w:line="237" w:lineRule="auto"/>
              <w:ind w:left="503" w:right="0"/>
              <w:rPr>
                <w:bdr w:val="none" w:color="auto" w:sz="0" w:space="0"/>
                <w:lang w:val="en-US"/>
              </w:rPr>
            </w:pPr>
            <w:r>
              <w:rPr>
                <w:color w:val="231F20"/>
                <w:bdr w:val="none" w:color="auto" w:sz="0" w:space="0"/>
                <w:lang w:val="en-US"/>
              </w:rPr>
              <w:t>单位：</w:t>
            </w:r>
            <w:r>
              <w:rPr>
                <w:color w:val="231F20"/>
                <w:spacing w:val="1"/>
                <w:bdr w:val="none" w:color="auto" w:sz="0" w:space="0"/>
                <w:lang w:val="en-US"/>
              </w:rPr>
              <w:t xml:space="preserve">                          </w:t>
            </w:r>
            <w:r>
              <w:rPr>
                <w:color w:val="231F20"/>
                <w:bdr w:val="none" w:color="auto" w:sz="0" w:space="0"/>
                <w:lang w:val="en-US"/>
              </w:rPr>
              <w:t>职务：              联系电</w:t>
            </w:r>
            <w:r>
              <w:rPr>
                <w:color w:val="231F20"/>
                <w:spacing w:val="-1"/>
                <w:bdr w:val="none" w:color="auto" w:sz="0" w:space="0"/>
                <w:lang w:val="en-US"/>
              </w:rPr>
              <w:t>话：</w:t>
            </w:r>
          </w:p>
          <w:p>
            <w:pPr>
              <w:pStyle w:val="9"/>
              <w:widowControl/>
              <w:spacing w:before="32" w:beforeAutospacing="0" w:after="0" w:afterAutospacing="0" w:line="208" w:lineRule="auto"/>
              <w:ind w:left="503" w:right="0"/>
              <w:rPr>
                <w:bdr w:val="none" w:color="auto" w:sz="0" w:space="0"/>
                <w:lang w:val="en-US"/>
              </w:rPr>
            </w:pPr>
            <w:r>
              <w:rPr>
                <w:color w:val="231F20"/>
                <w:bdr w:val="none" w:color="auto" w:sz="0" w:space="0"/>
                <w:lang w:val="en-US"/>
              </w:rPr>
              <w:t xml:space="preserve">代理权限：一般授权□    特别授权□  </w:t>
            </w:r>
            <w:r>
              <w:rPr>
                <w:color w:val="231F20"/>
                <w:u w:val="single"/>
                <w:bdr w:val="none" w:color="auto" w:sz="0" w:space="0"/>
                <w:lang w:val="en-US"/>
              </w:rPr>
              <w:t xml:space="preserve">                      </w:t>
            </w:r>
            <w:r>
              <w:rPr>
                <w:color w:val="231F20"/>
                <w:spacing w:val="-1"/>
                <w:u w:val="single"/>
                <w:bdr w:val="none" w:color="auto" w:sz="0" w:space="0"/>
                <w:lang w:val="en-US"/>
              </w:rPr>
              <w:t xml:space="preserve">                   </w:t>
            </w:r>
          </w:p>
          <w:p>
            <w:pPr>
              <w:pStyle w:val="9"/>
              <w:widowControl/>
              <w:spacing w:before="74" w:beforeAutospacing="0" w:after="0" w:afterAutospacing="0" w:line="201" w:lineRule="auto"/>
              <w:ind w:left="82" w:right="0"/>
              <w:rPr>
                <w:bdr w:val="none" w:color="auto" w:sz="0" w:space="0"/>
                <w:lang w:val="en-US"/>
              </w:rPr>
            </w:pPr>
            <w:r>
              <w:rPr>
                <w:color w:val="231F20"/>
                <w:spacing w:val="-1"/>
                <w:bdr w:val="none" w:color="auto" w:sz="0" w:space="0"/>
                <w:lang w:val="en-US"/>
              </w:rPr>
              <w:t>无□</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715" w:hRule="atLeast"/>
        </w:trPr>
        <w:tc>
          <w:tcPr>
            <w:tcW w:w="9344" w:type="dxa"/>
            <w:gridSpan w:val="5"/>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91" w:beforeAutospacing="0" w:after="0" w:afterAutospacing="0" w:line="168" w:lineRule="auto"/>
              <w:ind w:left="4074" w:right="0"/>
              <w:jc w:val="left"/>
              <w:rPr>
                <w:rFonts w:hint="eastAsia" w:ascii="方正小标宋_GBK" w:hAnsi="方正小标宋_GBK" w:eastAsia="方正小标宋_GBK" w:cs="方正小标宋_GBK"/>
                <w:sz w:val="30"/>
                <w:szCs w:val="30"/>
                <w:bdr w:val="none" w:color="auto" w:sz="0" w:space="0"/>
                <w:lang w:val="en-US"/>
              </w:rPr>
            </w:pPr>
            <w:r>
              <w:rPr>
                <w:rFonts w:hint="eastAsia" w:ascii="方正小标宋_GBK" w:hAnsi="方正小标宋_GBK" w:eastAsia="方正小标宋_GBK" w:cs="方正小标宋_GBK"/>
                <w:snapToGrid/>
                <w:color w:val="231F20"/>
                <w:spacing w:val="-2"/>
                <w:kern w:val="0"/>
                <w:sz w:val="30"/>
                <w:szCs w:val="30"/>
                <w:bdr w:val="none" w:color="auto" w:sz="0" w:space="0"/>
                <w:lang w:val="en-US" w:eastAsia="zh-CN" w:bidi="ar"/>
              </w:rPr>
              <w:t>答辩事项</w:t>
            </w:r>
          </w:p>
          <w:p>
            <w:pPr>
              <w:keepNext w:val="0"/>
              <w:keepLines w:val="0"/>
              <w:widowControl/>
              <w:suppressLineNumbers w:val="0"/>
              <w:kinsoku w:val="0"/>
              <w:autoSpaceDE w:val="0"/>
              <w:autoSpaceDN w:val="0"/>
              <w:adjustRightInd w:val="0"/>
              <w:snapToGrid w:val="0"/>
              <w:spacing w:before="0" w:beforeAutospacing="0" w:after="0" w:afterAutospacing="0" w:line="223" w:lineRule="auto"/>
              <w:ind w:left="2977" w:right="0"/>
              <w:jc w:val="left"/>
              <w:rPr>
                <w:rFonts w:hint="eastAsia" w:ascii="方正黑体_GBK" w:hAnsi="方正黑体_GBK" w:eastAsia="方正黑体_GBK" w:cs="方正黑体_GBK"/>
                <w:bdr w:val="none" w:color="auto" w:sz="0" w:space="0"/>
                <w:lang w:val="en-US"/>
              </w:rPr>
            </w:pPr>
            <w:r>
              <w:rPr>
                <w:rFonts w:hint="eastAsia" w:ascii="方正黑体_GBK" w:hAnsi="方正黑体_GBK" w:eastAsia="方正黑体_GBK" w:cs="方正黑体_GBK"/>
                <w:snapToGrid/>
                <w:color w:val="231F20"/>
                <w:spacing w:val="1"/>
                <w:kern w:val="0"/>
                <w:sz w:val="21"/>
                <w:szCs w:val="21"/>
                <w:bdr w:val="none" w:color="auto" w:sz="0" w:space="0"/>
                <w:lang w:val="en-US" w:eastAsia="zh-CN" w:bidi="ar"/>
              </w:rPr>
              <w:t>（对原告诉讼请求的确认或者异议）</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1737" w:hRule="atLeast"/>
        </w:trPr>
        <w:tc>
          <w:tcPr>
            <w:tcW w:w="9344" w:type="dxa"/>
            <w:gridSpan w:val="5"/>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84" w:beforeAutospacing="0" w:after="0" w:afterAutospacing="0" w:line="225" w:lineRule="auto"/>
              <w:ind w:left="0" w:right="0"/>
              <w:jc w:val="left"/>
              <w:rPr>
                <w:rFonts w:hint="eastAsia" w:ascii="方正楷体_GBK" w:hAnsi="方正楷体_GBK" w:eastAsia="方正楷体_GBK" w:cs="方正楷体_GBK"/>
                <w:bdr w:val="none" w:color="auto" w:sz="0" w:space="0"/>
                <w:lang w:val="en-US"/>
              </w:rPr>
            </w:pPr>
            <w:r>
              <w:rPr>
                <w:rFonts w:hint="eastAsia" w:ascii="方正楷体_GBK" w:hAnsi="方正楷体_GBK" w:eastAsia="方正楷体_GBK" w:cs="方正楷体_GBK"/>
                <w:snapToGrid/>
                <w:color w:val="231F20"/>
                <w:kern w:val="0"/>
                <w:sz w:val="21"/>
                <w:szCs w:val="21"/>
                <w:bdr w:val="none" w:color="auto" w:sz="0" w:space="0"/>
                <w:lang w:val="en-US" w:eastAsia="zh-CN" w:bidi="ar"/>
              </w:rPr>
              <w:t>（可完整表述答辩事项；为方便、准确梳理要点</w:t>
            </w:r>
            <w:r>
              <w:rPr>
                <w:rFonts w:hint="eastAsia" w:ascii="方正楷体_GBK" w:hAnsi="方正楷体_GBK" w:eastAsia="方正楷体_GBK" w:cs="方正楷体_GBK"/>
                <w:snapToGrid/>
                <w:color w:val="231F20"/>
                <w:spacing w:val="-1"/>
                <w:kern w:val="0"/>
                <w:sz w:val="21"/>
                <w:szCs w:val="21"/>
                <w:bdr w:val="none" w:color="auto" w:sz="0" w:space="0"/>
                <w:lang w:val="en-US" w:eastAsia="zh-CN" w:bidi="ar"/>
              </w:rPr>
              <w:t>，相关内容请在下方要素式表格中填写）</w:t>
            </w:r>
          </w:p>
        </w:tc>
      </w:tr>
    </w:tbl>
    <w:p>
      <w:pPr>
        <w:pStyle w:val="2"/>
        <w:widowControl/>
        <w:rPr>
          <w:lang w:val="en-US"/>
        </w:rPr>
      </w:pPr>
    </w:p>
    <w:p>
      <w:pPr>
        <w:rPr>
          <w:rFonts w:hint="default" w:ascii="Arial" w:hAnsi="Arial" w:eastAsia="Arial" w:cs="Arial"/>
          <w:snapToGrid w:val="0"/>
          <w:color w:val="000000"/>
          <w:sz w:val="21"/>
          <w:szCs w:val="21"/>
          <w:lang w:val="en-US" w:eastAsia="en-US" w:bidi="ar"/>
        </w:rPr>
        <w:sectPr>
          <w:pgSz w:w="11906" w:h="16838"/>
          <w:pgMar w:top="400" w:right="1417" w:bottom="998" w:left="1133" w:header="1" w:footer="810" w:gutter="0"/>
          <w:paperSrc/>
          <w:cols w:space="425" w:num="1"/>
          <w:docGrid w:type="lines" w:linePitch="312" w:charSpace="0"/>
        </w:sect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tbl>
      <w:tblPr>
        <w:tblStyle w:val="11"/>
        <w:tblW w:w="0" w:type="auto"/>
        <w:tblInd w:w="1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Layout w:type="fixed"/>
        <w:tblCellMar>
          <w:top w:w="0" w:type="dxa"/>
          <w:left w:w="0" w:type="dxa"/>
          <w:bottom w:w="0" w:type="dxa"/>
          <w:right w:w="0" w:type="dxa"/>
        </w:tblCellMar>
      </w:tblPr>
      <w:tblGrid>
        <w:gridCol w:w="2270"/>
        <w:gridCol w:w="7074"/>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7170"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pStyle w:val="9"/>
              <w:widowControl/>
              <w:spacing w:before="78" w:beforeAutospacing="0" w:after="0" w:afterAutospacing="0" w:line="261" w:lineRule="auto"/>
              <w:ind w:left="82" w:right="84" w:firstLine="20"/>
              <w:rPr>
                <w:bdr w:val="none" w:color="auto" w:sz="0" w:space="0"/>
                <w:lang w:val="en-US"/>
              </w:rPr>
            </w:pPr>
            <w:r>
              <w:rPr>
                <w:color w:val="231F20"/>
                <w:spacing w:val="-4"/>
                <w:bdr w:val="none" w:color="auto" w:sz="0" w:space="0"/>
                <w:lang w:val="en-US"/>
              </w:rPr>
              <w:t>1.</w:t>
            </w:r>
            <w:r>
              <w:rPr>
                <w:color w:val="231F20"/>
                <w:spacing w:val="20"/>
                <w:w w:val="101"/>
                <w:bdr w:val="none" w:color="auto" w:sz="0" w:space="0"/>
                <w:lang w:val="en-US"/>
              </w:rPr>
              <w:t xml:space="preserve"> </w:t>
            </w:r>
            <w:r>
              <w:rPr>
                <w:color w:val="231F20"/>
                <w:spacing w:val="-4"/>
                <w:bdr w:val="none" w:color="auto" w:sz="0" w:space="0"/>
                <w:lang w:val="en-US"/>
              </w:rPr>
              <w:t>引证商标的权利变化</w:t>
            </w:r>
            <w:r>
              <w:rPr>
                <w:color w:val="231F20"/>
                <w:bdr w:val="none" w:color="auto" w:sz="0" w:space="0"/>
                <w:lang w:val="en-US"/>
              </w:rPr>
              <w:t xml:space="preserve"> </w:t>
            </w:r>
            <w:r>
              <w:rPr>
                <w:color w:val="231F20"/>
                <w:spacing w:val="-1"/>
                <w:bdr w:val="none" w:color="auto" w:sz="0" w:space="0"/>
                <w:lang w:val="en-US"/>
              </w:rPr>
              <w:t>情况</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7" w:beforeAutospacing="0" w:after="0" w:afterAutospacing="0" w:line="206" w:lineRule="auto"/>
              <w:ind w:left="82" w:right="0"/>
              <w:rPr>
                <w:bdr w:val="none" w:color="auto" w:sz="0" w:space="0"/>
                <w:lang w:val="en-US"/>
              </w:rPr>
            </w:pPr>
            <w:r>
              <w:rPr>
                <w:color w:val="231F20"/>
                <w:bdr w:val="none" w:color="auto" w:sz="0" w:space="0"/>
                <w:lang w:val="en-US"/>
              </w:rPr>
              <w:t>无此种情况□                        有此种情况□</w:t>
            </w:r>
          </w:p>
          <w:p>
            <w:pPr>
              <w:pStyle w:val="9"/>
              <w:widowControl/>
              <w:spacing w:before="66" w:beforeAutospacing="0" w:after="0" w:afterAutospacing="0" w:line="273" w:lineRule="auto"/>
              <w:ind w:left="83" w:right="1783" w:firstLine="8"/>
              <w:rPr>
                <w:bdr w:val="none" w:color="auto" w:sz="0" w:space="0"/>
                <w:lang w:val="en-US"/>
              </w:rPr>
            </w:pPr>
            <w:r>
              <w:rPr>
                <w:color w:val="231F20"/>
                <w:spacing w:val="-1"/>
                <w:bdr w:val="none" w:color="auto" w:sz="0" w:space="0"/>
                <w:lang w:val="en-US"/>
              </w:rPr>
              <w:t>引证商标权利变化，是否对裁判结果有影响：是□ / 否□</w:t>
            </w:r>
            <w:r>
              <w:rPr>
                <w:color w:val="231F20"/>
                <w:spacing w:val="16"/>
                <w:bdr w:val="none" w:color="auto" w:sz="0" w:space="0"/>
                <w:lang w:val="en-US"/>
              </w:rPr>
              <w:t xml:space="preserve"> </w:t>
            </w:r>
            <w:r>
              <w:rPr>
                <w:color w:val="231F20"/>
                <w:spacing w:val="-1"/>
                <w:bdr w:val="none" w:color="auto" w:sz="0" w:space="0"/>
                <w:lang w:val="en-US"/>
              </w:rPr>
              <w:t>具体对商品类似、商标近似的影响：</w:t>
            </w:r>
          </w:p>
          <w:p>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pStyle w:val="9"/>
              <w:widowControl/>
              <w:spacing w:before="78" w:beforeAutospacing="0" w:after="0" w:afterAutospacing="0" w:line="206" w:lineRule="auto"/>
              <w:ind w:left="88" w:right="0"/>
              <w:rPr>
                <w:bdr w:val="none" w:color="auto" w:sz="0" w:space="0"/>
                <w:lang w:val="en-US"/>
              </w:rPr>
            </w:pPr>
            <w:r>
              <w:rPr>
                <w:color w:val="231F20"/>
                <w:spacing w:val="-8"/>
                <w:bdr w:val="none" w:color="auto" w:sz="0" w:space="0"/>
                <w:lang w:val="en-US"/>
              </w:rPr>
              <w:t>简要说明：</w:t>
            </w:r>
          </w:p>
          <w:p>
            <w:pPr>
              <w:pStyle w:val="9"/>
              <w:widowControl/>
              <w:spacing w:before="62" w:beforeAutospacing="0" w:line="237" w:lineRule="auto"/>
              <w:rPr>
                <w:bdr w:val="none" w:color="auto" w:sz="0" w:space="0"/>
                <w:lang w:val="en-US"/>
              </w:rPr>
            </w:pPr>
            <w:r>
              <w:rPr>
                <w:color w:val="231F20"/>
                <w:spacing w:val="-3"/>
                <w:bdr w:val="none" w:color="auto" w:sz="0" w:space="0"/>
                <w:lang w:val="en-US"/>
              </w:rPr>
              <w:t>【引 证 商 标</w:t>
            </w:r>
            <w:r>
              <w:rPr>
                <w:color w:val="231F20"/>
                <w:spacing w:val="18"/>
                <w:w w:val="101"/>
                <w:bdr w:val="none" w:color="auto" w:sz="0" w:space="0"/>
                <w:lang w:val="en-US"/>
              </w:rPr>
              <w:t xml:space="preserve"> </w:t>
            </w:r>
            <w:r>
              <w:rPr>
                <w:color w:val="231F20"/>
                <w:spacing w:val="-3"/>
                <w:bdr w:val="none" w:color="auto" w:sz="0" w:space="0"/>
                <w:lang w:val="en-US"/>
              </w:rPr>
              <w:t xml:space="preserve">已 被 宣 告 无 效 】 引 证 商 标          于         年          月        </w:t>
            </w:r>
            <w:r>
              <w:rPr>
                <w:color w:val="231F20"/>
                <w:spacing w:val="-4"/>
                <w:bdr w:val="none" w:color="auto" w:sz="0" w:space="0"/>
                <w:lang w:val="en-US"/>
              </w:rPr>
              <w:t xml:space="preserve">  日 在</w:t>
            </w:r>
          </w:p>
          <w:p>
            <w:pPr>
              <w:pStyle w:val="9"/>
              <w:widowControl/>
              <w:spacing w:before="33" w:beforeAutospacing="0" w:after="0" w:afterAutospacing="0" w:line="208" w:lineRule="auto"/>
              <w:ind w:left="85" w:right="0"/>
              <w:rPr>
                <w:bdr w:val="none" w:color="auto" w:sz="0" w:space="0"/>
                <w:lang w:val="en-US"/>
              </w:rPr>
            </w:pPr>
            <w:r>
              <w:rPr>
                <w:color w:val="231F20"/>
                <w:spacing w:val="25"/>
                <w:bdr w:val="none" w:color="auto" w:sz="0" w:space="0"/>
                <w:lang w:val="en-US"/>
              </w:rPr>
              <w:t>全部 / 部分商品 / 服务上的注册均已被宣告无效（第       期商标公</w:t>
            </w:r>
          </w:p>
          <w:p>
            <w:pPr>
              <w:pStyle w:val="9"/>
              <w:widowControl/>
              <w:spacing w:before="69" w:beforeAutospacing="0" w:after="0" w:afterAutospacing="0" w:line="206" w:lineRule="auto"/>
              <w:ind w:left="83" w:right="0"/>
              <w:rPr>
                <w:bdr w:val="none" w:color="auto" w:sz="0" w:space="0"/>
                <w:lang w:val="en-US"/>
              </w:rPr>
            </w:pPr>
            <w:r>
              <w:rPr>
                <w:color w:val="231F20"/>
                <w:spacing w:val="-13"/>
                <w:bdr w:val="none" w:color="auto" w:sz="0" w:space="0"/>
                <w:lang w:val="en-US"/>
              </w:rPr>
              <w:t>告，</w:t>
            </w:r>
            <w:r>
              <w:rPr>
                <w:color w:val="231F20"/>
                <w:spacing w:val="2"/>
                <w:bdr w:val="none" w:color="auto" w:sz="0" w:space="0"/>
                <w:lang w:val="en-US"/>
              </w:rPr>
              <w:t xml:space="preserve">      </w:t>
            </w:r>
            <w:r>
              <w:rPr>
                <w:color w:val="231F20"/>
                <w:spacing w:val="-13"/>
                <w:bdr w:val="none" w:color="auto" w:sz="0" w:space="0"/>
                <w:lang w:val="en-US"/>
              </w:rPr>
              <w:t>年         月</w:t>
            </w:r>
            <w:r>
              <w:rPr>
                <w:color w:val="231F20"/>
                <w:spacing w:val="1"/>
                <w:bdr w:val="none" w:color="auto" w:sz="0" w:space="0"/>
                <w:lang w:val="en-US"/>
              </w:rPr>
              <w:t xml:space="preserve">         </w:t>
            </w:r>
            <w:r>
              <w:rPr>
                <w:color w:val="231F20"/>
                <w:spacing w:val="-13"/>
                <w:bdr w:val="none" w:color="auto" w:sz="0" w:space="0"/>
                <w:lang w:val="en-US"/>
              </w:rPr>
              <w:t>日）。</w:t>
            </w:r>
          </w:p>
          <w:p>
            <w:pPr>
              <w:pStyle w:val="9"/>
              <w:widowControl/>
              <w:spacing w:before="64" w:beforeAutospacing="0" w:after="0" w:afterAutospacing="0" w:line="254" w:lineRule="auto"/>
              <w:ind w:left="113" w:right="79" w:hanging="114"/>
              <w:jc w:val="both"/>
              <w:rPr>
                <w:bdr w:val="none" w:color="auto" w:sz="0" w:space="0"/>
                <w:lang w:val="en-US"/>
              </w:rPr>
            </w:pPr>
            <w:r>
              <w:rPr>
                <w:color w:val="231F20"/>
                <w:spacing w:val="13"/>
                <w:bdr w:val="none" w:color="auto" w:sz="0" w:space="0"/>
                <w:lang w:val="en-US"/>
              </w:rPr>
              <w:t>【引证商标已被撤销】引证商标        因注册商标连续三年不使用在全部</w:t>
            </w:r>
            <w:r>
              <w:rPr>
                <w:color w:val="231F20"/>
                <w:bdr w:val="none" w:color="auto" w:sz="0" w:space="0"/>
                <w:lang w:val="en-US"/>
              </w:rPr>
              <w:t xml:space="preserve"> </w:t>
            </w:r>
            <w:r>
              <w:rPr>
                <w:color w:val="231F20"/>
                <w:spacing w:val="15"/>
                <w:bdr w:val="none" w:color="auto" w:sz="0" w:space="0"/>
                <w:lang w:val="en-US"/>
              </w:rPr>
              <w:t>/ 部分核定使用商品 / 服务上的注册被撤销并已</w:t>
            </w:r>
            <w:r>
              <w:rPr>
                <w:color w:val="231F20"/>
                <w:spacing w:val="14"/>
                <w:bdr w:val="none" w:color="auto" w:sz="0" w:space="0"/>
                <w:lang w:val="en-US"/>
              </w:rPr>
              <w:t>公告（第       期商标公</w:t>
            </w:r>
            <w:r>
              <w:rPr>
                <w:color w:val="231F20"/>
                <w:bdr w:val="none" w:color="auto" w:sz="0" w:space="0"/>
                <w:lang w:val="en-US"/>
              </w:rPr>
              <w:t xml:space="preserve"> </w:t>
            </w:r>
            <w:r>
              <w:rPr>
                <w:color w:val="231F20"/>
                <w:spacing w:val="-10"/>
                <w:bdr w:val="none" w:color="auto" w:sz="0" w:space="0"/>
                <w:lang w:val="en-US"/>
              </w:rPr>
              <w:t>告，</w:t>
            </w:r>
            <w:r>
              <w:rPr>
                <w:color w:val="231F20"/>
                <w:spacing w:val="2"/>
                <w:bdr w:val="none" w:color="auto" w:sz="0" w:space="0"/>
                <w:lang w:val="en-US"/>
              </w:rPr>
              <w:t xml:space="preserve">      </w:t>
            </w:r>
            <w:r>
              <w:rPr>
                <w:color w:val="231F20"/>
                <w:spacing w:val="-10"/>
                <w:bdr w:val="none" w:color="auto" w:sz="0" w:space="0"/>
                <w:lang w:val="en-US"/>
              </w:rPr>
              <w:t>年         月          日）。</w:t>
            </w:r>
          </w:p>
          <w:p>
            <w:pPr>
              <w:pStyle w:val="9"/>
              <w:widowControl/>
              <w:spacing w:before="16" w:beforeAutospacing="0" w:after="0" w:afterAutospacing="0" w:line="244" w:lineRule="auto"/>
              <w:ind w:left="118" w:right="89" w:hanging="119"/>
              <w:rPr>
                <w:bdr w:val="none" w:color="auto" w:sz="0" w:space="0"/>
                <w:lang w:val="en-US"/>
              </w:rPr>
            </w:pPr>
            <w:r>
              <w:rPr>
                <w:color w:val="231F20"/>
                <w:spacing w:val="1"/>
                <w:bdr w:val="none" w:color="auto" w:sz="0" w:space="0"/>
                <w:lang w:val="en-US"/>
              </w:rPr>
              <w:t>【引证商标未续展】引证商标        因专用权期限届满未续展，已丧失商标专</w:t>
            </w:r>
            <w:r>
              <w:rPr>
                <w:color w:val="231F20"/>
                <w:spacing w:val="13"/>
                <w:bdr w:val="none" w:color="auto" w:sz="0" w:space="0"/>
                <w:lang w:val="en-US"/>
              </w:rPr>
              <w:t xml:space="preserve"> </w:t>
            </w:r>
            <w:r>
              <w:rPr>
                <w:color w:val="231F20"/>
                <w:spacing w:val="-3"/>
                <w:bdr w:val="none" w:color="auto" w:sz="0" w:space="0"/>
                <w:lang w:val="en-US"/>
              </w:rPr>
              <w:t>用权，不再构成诉争商标申请注册的权利障碍。</w:t>
            </w:r>
          </w:p>
          <w:p>
            <w:pPr>
              <w:pStyle w:val="9"/>
              <w:widowControl/>
              <w:spacing w:before="39" w:beforeAutospacing="0" w:line="237" w:lineRule="auto"/>
              <w:rPr>
                <w:bdr w:val="none" w:color="auto" w:sz="0" w:space="0"/>
                <w:lang w:val="en-US"/>
              </w:rPr>
            </w:pPr>
            <w:r>
              <w:rPr>
                <w:color w:val="231F20"/>
                <w:spacing w:val="1"/>
                <w:bdr w:val="none" w:color="auto" w:sz="0" w:space="0"/>
                <w:lang w:val="en-US"/>
              </w:rPr>
              <w:t xml:space="preserve">【引证商标权利人注销】引证商标        权利人        </w:t>
            </w:r>
            <w:r>
              <w:rPr>
                <w:color w:val="231F20"/>
                <w:bdr w:val="none" w:color="auto" w:sz="0" w:space="0"/>
                <w:lang w:val="en-US"/>
              </w:rPr>
              <w:t>已于         年        月         日</w:t>
            </w:r>
          </w:p>
          <w:p>
            <w:pPr>
              <w:pStyle w:val="9"/>
              <w:widowControl/>
              <w:spacing w:before="33" w:beforeAutospacing="0" w:after="0" w:afterAutospacing="0" w:line="208" w:lineRule="auto"/>
              <w:ind w:left="85" w:right="0"/>
              <w:rPr>
                <w:bdr w:val="none" w:color="auto" w:sz="0" w:space="0"/>
                <w:lang w:val="en-US"/>
              </w:rPr>
            </w:pPr>
            <w:r>
              <w:rPr>
                <w:color w:val="231F20"/>
                <w:spacing w:val="-8"/>
                <w:bdr w:val="none" w:color="auto" w:sz="0" w:space="0"/>
                <w:lang w:val="en-US"/>
              </w:rPr>
              <w:t>被注销。（需提交引证商标权利人注销的相关工商档案材料）。</w:t>
            </w:r>
          </w:p>
          <w:p>
            <w:pPr>
              <w:pStyle w:val="9"/>
              <w:widowControl/>
              <w:spacing w:before="63" w:beforeAutospacing="0" w:line="237" w:lineRule="auto"/>
              <w:rPr>
                <w:bdr w:val="none" w:color="auto" w:sz="0" w:space="0"/>
                <w:lang w:val="en-US"/>
              </w:rPr>
            </w:pPr>
            <w:r>
              <w:rPr>
                <w:color w:val="231F20"/>
                <w:spacing w:val="8"/>
                <w:bdr w:val="none" w:color="auto" w:sz="0" w:space="0"/>
                <w:lang w:val="en-US"/>
              </w:rPr>
              <w:t>【引证商标被转让】引证商标于        年        月         日经核准由        转让</w:t>
            </w:r>
          </w:p>
          <w:p>
            <w:pPr>
              <w:pStyle w:val="9"/>
              <w:widowControl/>
              <w:spacing w:before="34" w:beforeAutospacing="0" w:after="0" w:afterAutospacing="0" w:line="208" w:lineRule="auto"/>
              <w:ind w:left="91" w:right="0"/>
              <w:rPr>
                <w:bdr w:val="none" w:color="auto" w:sz="0" w:space="0"/>
                <w:lang w:val="en-US"/>
              </w:rPr>
            </w:pPr>
            <w:r>
              <w:rPr>
                <w:color w:val="231F20"/>
                <w:spacing w:val="-7"/>
                <w:bdr w:val="none" w:color="auto" w:sz="0" w:space="0"/>
                <w:lang w:val="en-US"/>
              </w:rPr>
              <w:t>于      （第         期商标公告，       年</w:t>
            </w:r>
            <w:r>
              <w:rPr>
                <w:color w:val="231F20"/>
                <w:spacing w:val="1"/>
                <w:bdr w:val="none" w:color="auto" w:sz="0" w:space="0"/>
                <w:lang w:val="en-US"/>
              </w:rPr>
              <w:t xml:space="preserve">        </w:t>
            </w:r>
            <w:r>
              <w:rPr>
                <w:color w:val="231F20"/>
                <w:spacing w:val="-7"/>
                <w:bdr w:val="none" w:color="auto" w:sz="0" w:space="0"/>
                <w:lang w:val="en-US"/>
              </w:rPr>
              <w:t>月</w:t>
            </w:r>
            <w:r>
              <w:rPr>
                <w:color w:val="231F20"/>
                <w:spacing w:val="1"/>
                <w:bdr w:val="none" w:color="auto" w:sz="0" w:space="0"/>
                <w:lang w:val="en-US"/>
              </w:rPr>
              <w:t xml:space="preserve">         </w:t>
            </w:r>
            <w:r>
              <w:rPr>
                <w:color w:val="231F20"/>
                <w:spacing w:val="-7"/>
                <w:bdr w:val="none" w:color="auto" w:sz="0" w:space="0"/>
                <w:lang w:val="en-US"/>
              </w:rPr>
              <w:t>日）。</w:t>
            </w:r>
          </w:p>
          <w:p>
            <w:pPr>
              <w:pStyle w:val="9"/>
              <w:widowControl/>
              <w:spacing w:before="66" w:beforeAutospacing="0" w:after="0" w:afterAutospacing="0" w:line="208" w:lineRule="auto"/>
              <w:ind w:left="83" w:right="0"/>
              <w:rPr>
                <w:bdr w:val="none" w:color="auto" w:sz="0" w:space="0"/>
                <w:lang w:val="en-US"/>
              </w:rPr>
            </w:pPr>
            <w:r>
              <w:rPr>
                <w:color w:val="231F20"/>
                <w:spacing w:val="-10"/>
                <w:bdr w:val="none" w:color="auto" w:sz="0" w:space="0"/>
                <w:lang w:val="en-US"/>
              </w:rPr>
              <w:t>其他：</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714"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pStyle w:val="9"/>
              <w:widowControl/>
              <w:spacing w:before="90" w:beforeAutospacing="0" w:after="0" w:afterAutospacing="0" w:line="232" w:lineRule="auto"/>
              <w:ind w:left="85" w:right="84"/>
              <w:rPr>
                <w:bdr w:val="none" w:color="auto" w:sz="0" w:space="0"/>
                <w:lang w:val="en-US"/>
              </w:rPr>
            </w:pPr>
            <w:r>
              <w:rPr>
                <w:color w:val="231F20"/>
                <w:spacing w:val="-1"/>
                <w:bdr w:val="none" w:color="auto" w:sz="0" w:space="0"/>
                <w:lang w:val="en-US"/>
              </w:rPr>
              <w:t>2. 诉争商标现指定使用</w:t>
            </w:r>
            <w:r>
              <w:rPr>
                <w:color w:val="231F20"/>
                <w:spacing w:val="6"/>
                <w:bdr w:val="none" w:color="auto" w:sz="0" w:space="0"/>
                <w:lang w:val="en-US"/>
              </w:rPr>
              <w:t xml:space="preserve"> </w:t>
            </w:r>
            <w:r>
              <w:rPr>
                <w:color w:val="231F20"/>
                <w:spacing w:val="-1"/>
                <w:bdr w:val="none" w:color="auto" w:sz="0" w:space="0"/>
                <w:lang w:val="en-US"/>
              </w:rPr>
              <w:t>商品 / 服务</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714"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pStyle w:val="9"/>
              <w:widowControl/>
              <w:spacing w:before="90" w:beforeAutospacing="0" w:after="0" w:afterAutospacing="0" w:line="232" w:lineRule="auto"/>
              <w:ind w:left="85" w:right="84" w:firstLine="3"/>
              <w:rPr>
                <w:bdr w:val="none" w:color="auto" w:sz="0" w:space="0"/>
                <w:lang w:val="en-US"/>
              </w:rPr>
            </w:pPr>
            <w:r>
              <w:rPr>
                <w:color w:val="231F20"/>
                <w:spacing w:val="-1"/>
                <w:bdr w:val="none" w:color="auto" w:sz="0" w:space="0"/>
                <w:lang w:val="en-US"/>
              </w:rPr>
              <w:t>3. 引证商标现核定使用</w:t>
            </w:r>
            <w:r>
              <w:rPr>
                <w:color w:val="231F20"/>
                <w:spacing w:val="2"/>
                <w:bdr w:val="none" w:color="auto" w:sz="0" w:space="0"/>
                <w:lang w:val="en-US"/>
              </w:rPr>
              <w:t xml:space="preserve"> </w:t>
            </w:r>
            <w:r>
              <w:rPr>
                <w:color w:val="231F20"/>
                <w:spacing w:val="-1"/>
                <w:bdr w:val="none" w:color="auto" w:sz="0" w:space="0"/>
                <w:lang w:val="en-US"/>
              </w:rPr>
              <w:t>商品 / 服务</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059" w:hRule="atLeast"/>
        </w:trPr>
        <w:tc>
          <w:tcPr>
            <w:tcW w:w="2270" w:type="dxa"/>
            <w:tcBorders>
              <w:top w:val="single" w:color="231F20" w:sz="2" w:space="0"/>
              <w:left w:val="single" w:color="231F20" w:sz="4" w:space="0"/>
              <w:bottom w:val="single" w:color="231F20" w:sz="4"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350" w:lineRule="auto"/>
              <w:ind w:left="0" w:right="0"/>
              <w:jc w:val="left"/>
              <w:rPr>
                <w:bdr w:val="none" w:color="auto" w:sz="0" w:space="0"/>
                <w:lang w:val="en-US"/>
              </w:rPr>
            </w:pPr>
          </w:p>
          <w:p>
            <w:pPr>
              <w:pStyle w:val="9"/>
              <w:widowControl/>
              <w:spacing w:before="78" w:beforeAutospacing="0" w:after="0" w:afterAutospacing="0" w:line="208" w:lineRule="auto"/>
              <w:ind w:left="82" w:right="0"/>
              <w:rPr>
                <w:bdr w:val="none" w:color="auto" w:sz="0" w:space="0"/>
                <w:lang w:val="en-US"/>
              </w:rPr>
            </w:pPr>
            <w:r>
              <w:rPr>
                <w:color w:val="231F20"/>
                <w:spacing w:val="-1"/>
                <w:bdr w:val="none" w:color="auto" w:sz="0" w:space="0"/>
                <w:lang w:val="en-US"/>
              </w:rPr>
              <w:t>4. 其他需要说明的事实</w:t>
            </w:r>
          </w:p>
        </w:tc>
        <w:tc>
          <w:tcPr>
            <w:tcW w:w="7074" w:type="dxa"/>
            <w:tcBorders>
              <w:top w:val="single" w:color="231F20" w:sz="2" w:space="0"/>
              <w:left w:val="single" w:color="231F20" w:sz="2" w:space="0"/>
              <w:bottom w:val="single" w:color="231F20" w:sz="4"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bl>
    <w:p>
      <w:pPr>
        <w:keepNext w:val="0"/>
        <w:keepLines w:val="0"/>
        <w:widowControl/>
        <w:suppressLineNumbers w:val="0"/>
        <w:kinsoku w:val="0"/>
        <w:autoSpaceDE w:val="0"/>
        <w:autoSpaceDN w:val="0"/>
        <w:adjustRightInd w:val="0"/>
        <w:snapToGrid w:val="0"/>
        <w:spacing w:before="155" w:beforeAutospacing="0" w:after="0" w:afterAutospacing="0" w:line="213" w:lineRule="auto"/>
        <w:ind w:left="5379" w:right="888" w:hanging="43"/>
        <w:jc w:val="left"/>
        <w:rPr>
          <w:rFonts w:hint="eastAsia" w:ascii="方正小标宋_GBK" w:hAnsi="方正小标宋_GBK" w:eastAsia="方正小标宋_GBK" w:cs="方正小标宋_GBK"/>
          <w:sz w:val="30"/>
          <w:szCs w:val="30"/>
          <w:lang w:val="en-US"/>
        </w:rPr>
      </w:pPr>
      <w:r>
        <w:rPr>
          <w:rFonts w:hint="eastAsia" w:ascii="方正小标宋_GBK" w:hAnsi="方正小标宋_GBK" w:eastAsia="方正小标宋_GBK" w:cs="方正小标宋_GBK"/>
          <w:snapToGrid/>
          <w:color w:val="231F20"/>
          <w:spacing w:val="-15"/>
          <w:kern w:val="0"/>
          <w:sz w:val="30"/>
          <w:szCs w:val="30"/>
          <w:lang w:val="en-US" w:eastAsia="zh-CN" w:bidi="ar"/>
        </w:rPr>
        <w:t>具状人（签字、盖章</w:t>
      </w:r>
      <w:r>
        <w:rPr>
          <w:rFonts w:hint="eastAsia" w:ascii="方正小标宋_GBK" w:hAnsi="方正小标宋_GBK" w:eastAsia="方正小标宋_GBK" w:cs="方正小标宋_GBK"/>
          <w:snapToGrid/>
          <w:color w:val="231F20"/>
          <w:spacing w:val="-19"/>
          <w:kern w:val="0"/>
          <w:sz w:val="30"/>
          <w:szCs w:val="30"/>
          <w:lang w:val="en-US" w:eastAsia="zh-CN" w:bidi="ar"/>
        </w:rPr>
        <w:t>）：</w:t>
      </w:r>
      <w:r>
        <w:rPr>
          <w:rFonts w:hint="eastAsia" w:ascii="方正小标宋_GBK" w:hAnsi="方正小标宋_GBK" w:eastAsia="方正小标宋_GBK" w:cs="方正小标宋_GBK"/>
          <w:snapToGrid/>
          <w:color w:val="231F20"/>
          <w:spacing w:val="1"/>
          <w:kern w:val="0"/>
          <w:sz w:val="30"/>
          <w:szCs w:val="30"/>
          <w:lang w:val="en-US" w:eastAsia="zh-CN" w:bidi="ar"/>
        </w:rPr>
        <w:t xml:space="preserve"> </w:t>
      </w:r>
      <w:r>
        <w:rPr>
          <w:rFonts w:hint="eastAsia" w:ascii="方正小标宋_GBK" w:hAnsi="方正小标宋_GBK" w:eastAsia="方正小标宋_GBK" w:cs="方正小标宋_GBK"/>
          <w:snapToGrid/>
          <w:color w:val="231F20"/>
          <w:spacing w:val="-23"/>
          <w:kern w:val="0"/>
          <w:sz w:val="30"/>
          <w:szCs w:val="30"/>
          <w:lang w:val="en-US" w:eastAsia="zh-CN" w:bidi="ar"/>
        </w:rPr>
        <w:t>日期：</w:t>
      </w:r>
    </w:p>
    <w:p>
      <w:pPr>
        <w:spacing w:line="213" w:lineRule="auto"/>
        <w:rPr>
          <w:rFonts w:hint="eastAsia" w:ascii="方正小标宋_GBK" w:hAnsi="方正小标宋_GBK" w:eastAsia="方正小标宋_GBK" w:cs="方正小标宋_GBK"/>
          <w:snapToGrid w:val="0"/>
          <w:color w:val="000000"/>
          <w:sz w:val="30"/>
          <w:szCs w:val="30"/>
          <w:lang w:val="en-US" w:eastAsia="en-US" w:bidi="ar"/>
        </w:rPr>
        <w:sectPr>
          <w:pgSz w:w="11906" w:h="16838"/>
          <w:pgMar w:top="400" w:right="1133" w:bottom="998" w:left="1417" w:header="1" w:footer="810" w:gutter="0"/>
          <w:paperSrc/>
          <w:cols w:space="425" w:num="1"/>
          <w:docGrid w:type="lines" w:linePitch="312" w:charSpace="0"/>
        </w:sectPr>
      </w:pPr>
    </w:p>
    <w:p>
      <w:pPr>
        <w:pStyle w:val="2"/>
        <w:widowControl/>
        <w:spacing w:line="247" w:lineRule="auto"/>
        <w:rPr>
          <w:lang w:val="en-US"/>
        </w:rPr>
      </w:pPr>
    </w:p>
    <w:p>
      <w:pPr>
        <w:pStyle w:val="2"/>
        <w:widowControl/>
        <w:spacing w:line="247" w:lineRule="auto"/>
        <w:rPr>
          <w:lang w:val="en-US"/>
        </w:rPr>
      </w:pPr>
    </w:p>
    <w:p>
      <w:pPr>
        <w:pStyle w:val="2"/>
        <w:widowControl/>
        <w:spacing w:line="247" w:lineRule="auto"/>
        <w:rPr>
          <w:lang w:val="en-US"/>
        </w:rPr>
      </w:pPr>
    </w:p>
    <w:p>
      <w:pPr>
        <w:pStyle w:val="2"/>
        <w:widowControl/>
        <w:spacing w:line="247" w:lineRule="auto"/>
        <w:rPr>
          <w:lang w:val="en-US"/>
        </w:rPr>
      </w:pPr>
    </w:p>
    <w:p>
      <w:pPr>
        <w:keepNext w:val="0"/>
        <w:keepLines w:val="0"/>
        <w:widowControl/>
        <w:suppressLineNumbers w:val="0"/>
        <w:kinsoku w:val="0"/>
        <w:autoSpaceDE w:val="0"/>
        <w:autoSpaceDN w:val="0"/>
        <w:adjustRightInd w:val="0"/>
        <w:snapToGrid w:val="0"/>
        <w:spacing w:before="139" w:beforeAutospacing="0" w:after="0" w:afterAutospacing="0" w:line="199" w:lineRule="auto"/>
        <w:ind w:left="12" w:right="0"/>
        <w:jc w:val="left"/>
        <w:rPr>
          <w:rFonts w:hint="eastAsia" w:ascii="方正小标宋_GBK" w:hAnsi="方正小标宋_GBK" w:eastAsia="方正小标宋_GBK" w:cs="方正小标宋_GBK"/>
          <w:sz w:val="36"/>
          <w:szCs w:val="36"/>
          <w:lang w:val="en-US"/>
        </w:rPr>
      </w:pPr>
      <w:r>
        <w:rPr>
          <w:rFonts w:hint="eastAsia" w:ascii="方正小标宋_GBK" w:hAnsi="方正小标宋_GBK" w:eastAsia="方正小标宋_GBK" w:cs="方正小标宋_GBK"/>
          <w:snapToGrid/>
          <w:color w:val="231F20"/>
          <w:spacing w:val="-4"/>
          <w:kern w:val="0"/>
          <w:sz w:val="36"/>
          <w:szCs w:val="36"/>
          <w:lang w:val="en-US" w:eastAsia="zh-CN" w:bidi="ar"/>
        </w:rPr>
        <w:t>附件</w:t>
      </w:r>
    </w:p>
    <w:p>
      <w:pPr>
        <w:keepNext w:val="0"/>
        <w:keepLines w:val="0"/>
        <w:widowControl/>
        <w:suppressLineNumbers w:val="0"/>
        <w:kinsoku w:val="0"/>
        <w:autoSpaceDE w:val="0"/>
        <w:autoSpaceDN w:val="0"/>
        <w:adjustRightInd w:val="0"/>
        <w:snapToGrid w:val="0"/>
        <w:spacing w:before="201" w:beforeAutospacing="0" w:after="0" w:afterAutospacing="0" w:line="204" w:lineRule="auto"/>
        <w:ind w:left="3601" w:right="0"/>
        <w:jc w:val="left"/>
        <w:rPr>
          <w:rFonts w:hint="eastAsia" w:ascii="方正小标宋_GBK" w:hAnsi="方正小标宋_GBK" w:eastAsia="方正小标宋_GBK" w:cs="方正小标宋_GBK"/>
          <w:sz w:val="36"/>
          <w:szCs w:val="36"/>
          <w:lang w:val="en-US"/>
        </w:rPr>
      </w:pPr>
      <w:r>
        <w:rPr>
          <w:rFonts w:hint="eastAsia" w:ascii="方正小标宋_GBK" w:hAnsi="方正小标宋_GBK" w:eastAsia="方正小标宋_GBK" w:cs="方正小标宋_GBK"/>
          <w:snapToGrid/>
          <w:color w:val="231F20"/>
          <w:spacing w:val="-1"/>
          <w:kern w:val="0"/>
          <w:sz w:val="36"/>
          <w:szCs w:val="36"/>
          <w:lang w:val="en-US" w:eastAsia="zh-CN" w:bidi="ar"/>
        </w:rPr>
        <w:t>被告证据清单</w:t>
      </w:r>
    </w:p>
    <w:p>
      <w:pPr>
        <w:keepNext w:val="0"/>
        <w:keepLines w:val="0"/>
        <w:widowControl/>
        <w:suppressLineNumbers w:val="0"/>
        <w:kinsoku w:val="0"/>
        <w:autoSpaceDE w:val="0"/>
        <w:autoSpaceDN w:val="0"/>
        <w:adjustRightInd w:val="0"/>
        <w:snapToGrid w:val="0"/>
        <w:spacing w:before="0" w:beforeAutospacing="0" w:after="0" w:afterAutospacing="0" w:line="222" w:lineRule="exact"/>
        <w:ind w:left="0" w:right="0"/>
        <w:jc w:val="left"/>
        <w:rPr>
          <w:lang w:val="en-US"/>
        </w:rPr>
      </w:pPr>
    </w:p>
    <w:tbl>
      <w:tblPr>
        <w:tblStyle w:val="11"/>
        <w:tblW w:w="0" w:type="auto"/>
        <w:tblInd w:w="1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Layout w:type="fixed"/>
        <w:tblCellMar>
          <w:top w:w="0" w:type="dxa"/>
          <w:left w:w="0" w:type="dxa"/>
          <w:bottom w:w="0" w:type="dxa"/>
          <w:right w:w="0" w:type="dxa"/>
        </w:tblCellMar>
      </w:tblPr>
      <w:tblGrid>
        <w:gridCol w:w="1021"/>
        <w:gridCol w:w="1329"/>
        <w:gridCol w:w="2595"/>
        <w:gridCol w:w="1577"/>
        <w:gridCol w:w="2832"/>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3" w:hRule="atLeast"/>
        </w:trPr>
        <w:tc>
          <w:tcPr>
            <w:tcW w:w="1021" w:type="dxa"/>
            <w:tcBorders>
              <w:top w:val="single" w:color="231F20" w:sz="4" w:space="0"/>
              <w:left w:val="single" w:color="231F20" w:sz="4" w:space="0"/>
              <w:bottom w:val="single" w:color="231F20" w:sz="2" w:space="0"/>
              <w:right w:val="single" w:color="231F20" w:sz="2" w:space="0"/>
            </w:tcBorders>
            <w:shd w:val="clear"/>
            <w:vAlign w:val="top"/>
          </w:tcPr>
          <w:p>
            <w:pPr>
              <w:pStyle w:val="9"/>
              <w:widowControl/>
              <w:spacing w:before="84" w:beforeAutospacing="0" w:after="0" w:afterAutospacing="0" w:line="206" w:lineRule="auto"/>
              <w:ind w:left="303" w:right="0"/>
              <w:rPr>
                <w:bdr w:val="none" w:color="auto" w:sz="0" w:space="0"/>
                <w:lang w:val="en-US"/>
              </w:rPr>
            </w:pPr>
            <w:r>
              <w:rPr>
                <w:color w:val="231F20"/>
                <w:spacing w:val="-3"/>
                <w:bdr w:val="none" w:color="auto" w:sz="0" w:space="0"/>
                <w:lang w:val="en-US"/>
              </w:rPr>
              <w:t>编号</w:t>
            </w:r>
          </w:p>
        </w:tc>
        <w:tc>
          <w:tcPr>
            <w:tcW w:w="1329" w:type="dxa"/>
            <w:tcBorders>
              <w:top w:val="single" w:color="231F20" w:sz="4" w:space="0"/>
              <w:left w:val="single" w:color="231F20" w:sz="2" w:space="0"/>
              <w:bottom w:val="single" w:color="231F20" w:sz="2" w:space="0"/>
              <w:right w:val="single" w:color="231F20" w:sz="2" w:space="0"/>
            </w:tcBorders>
            <w:shd w:val="clear"/>
            <w:vAlign w:val="top"/>
          </w:tcPr>
          <w:p>
            <w:pPr>
              <w:pStyle w:val="9"/>
              <w:widowControl/>
              <w:spacing w:before="88" w:beforeAutospacing="0" w:after="0" w:afterAutospacing="0" w:line="204" w:lineRule="auto"/>
              <w:ind w:left="460" w:right="0"/>
              <w:rPr>
                <w:bdr w:val="none" w:color="auto" w:sz="0" w:space="0"/>
                <w:lang w:val="en-US"/>
              </w:rPr>
            </w:pPr>
            <w:r>
              <w:rPr>
                <w:color w:val="231F20"/>
                <w:spacing w:val="-3"/>
                <w:bdr w:val="none" w:color="auto" w:sz="0" w:space="0"/>
                <w:lang w:val="en-US"/>
              </w:rPr>
              <w:t>页码</w:t>
            </w:r>
          </w:p>
        </w:tc>
        <w:tc>
          <w:tcPr>
            <w:tcW w:w="2595" w:type="dxa"/>
            <w:tcBorders>
              <w:top w:val="single" w:color="231F20" w:sz="4" w:space="0"/>
              <w:left w:val="single" w:color="231F20" w:sz="2" w:space="0"/>
              <w:bottom w:val="single" w:color="231F20" w:sz="2" w:space="0"/>
              <w:right w:val="single" w:color="231F20" w:sz="2" w:space="0"/>
            </w:tcBorders>
            <w:shd w:val="clear"/>
            <w:vAlign w:val="top"/>
          </w:tcPr>
          <w:p>
            <w:pPr>
              <w:pStyle w:val="9"/>
              <w:widowControl/>
              <w:spacing w:before="84" w:beforeAutospacing="0" w:after="0" w:afterAutospacing="0" w:line="206" w:lineRule="auto"/>
              <w:ind w:left="876" w:right="0"/>
              <w:rPr>
                <w:bdr w:val="none" w:color="auto" w:sz="0" w:space="0"/>
                <w:lang w:val="en-US"/>
              </w:rPr>
            </w:pPr>
            <w:r>
              <w:rPr>
                <w:color w:val="231F20"/>
                <w:spacing w:val="-1"/>
                <w:bdr w:val="none" w:color="auto" w:sz="0" w:space="0"/>
                <w:lang w:val="en-US"/>
              </w:rPr>
              <w:t>证据名称</w:t>
            </w:r>
          </w:p>
        </w:tc>
        <w:tc>
          <w:tcPr>
            <w:tcW w:w="1577" w:type="dxa"/>
            <w:tcBorders>
              <w:top w:val="single" w:color="231F20" w:sz="4" w:space="0"/>
              <w:left w:val="single" w:color="231F20" w:sz="2" w:space="0"/>
              <w:bottom w:val="single" w:color="231F20" w:sz="2" w:space="0"/>
              <w:right w:val="single" w:color="231F20" w:sz="2" w:space="0"/>
            </w:tcBorders>
            <w:shd w:val="clear"/>
            <w:vAlign w:val="top"/>
          </w:tcPr>
          <w:p>
            <w:pPr>
              <w:pStyle w:val="9"/>
              <w:widowControl/>
              <w:spacing w:before="84" w:beforeAutospacing="0" w:after="0" w:afterAutospacing="0" w:line="206" w:lineRule="auto"/>
              <w:ind w:left="369" w:right="0"/>
              <w:rPr>
                <w:bdr w:val="none" w:color="auto" w:sz="0" w:space="0"/>
                <w:lang w:val="en-US"/>
              </w:rPr>
            </w:pPr>
            <w:r>
              <w:rPr>
                <w:color w:val="231F20"/>
                <w:spacing w:val="-1"/>
                <w:bdr w:val="none" w:color="auto" w:sz="0" w:space="0"/>
                <w:lang w:val="en-US"/>
              </w:rPr>
              <w:t>证据来源</w:t>
            </w:r>
          </w:p>
        </w:tc>
        <w:tc>
          <w:tcPr>
            <w:tcW w:w="2832" w:type="dxa"/>
            <w:tcBorders>
              <w:top w:val="single" w:color="231F20" w:sz="4" w:space="0"/>
              <w:left w:val="single" w:color="231F20" w:sz="2" w:space="0"/>
              <w:bottom w:val="single" w:color="231F20" w:sz="2" w:space="0"/>
              <w:right w:val="single" w:color="231F20" w:sz="4" w:space="0"/>
            </w:tcBorders>
            <w:shd w:val="clear"/>
            <w:vAlign w:val="top"/>
          </w:tcPr>
          <w:p>
            <w:pPr>
              <w:pStyle w:val="9"/>
              <w:widowControl/>
              <w:spacing w:before="84" w:beforeAutospacing="0" w:after="0" w:afterAutospacing="0" w:line="206" w:lineRule="auto"/>
              <w:ind w:left="896" w:right="0"/>
              <w:rPr>
                <w:bdr w:val="none" w:color="auto" w:sz="0" w:space="0"/>
                <w:lang w:val="en-US"/>
              </w:rPr>
            </w:pPr>
            <w:r>
              <w:rPr>
                <w:color w:val="231F20"/>
                <w:spacing w:val="-2"/>
                <w:bdr w:val="none" w:color="auto" w:sz="0" w:space="0"/>
                <w:lang w:val="en-US"/>
              </w:rPr>
              <w:t>拟证明事项</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12"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297" w:beforeAutospacing="0" w:after="0" w:afterAutospacing="0" w:line="172" w:lineRule="auto"/>
              <w:ind w:left="470" w:right="0"/>
              <w:jc w:val="left"/>
              <w:rPr>
                <w:rFonts w:hint="eastAsia" w:ascii="方正楷体_GBK" w:hAnsi="方正楷体_GBK" w:eastAsia="方正楷体_GBK" w:cs="方正楷体_GBK"/>
                <w:bdr w:val="none" w:color="auto" w:sz="0" w:space="0"/>
                <w:lang w:val="en-US"/>
              </w:rPr>
            </w:pPr>
            <w:r>
              <w:rPr>
                <w:rFonts w:hint="eastAsia" w:ascii="方正楷体_GBK" w:hAnsi="方正楷体_GBK" w:eastAsia="方正楷体_GBK" w:cs="方正楷体_GBK"/>
                <w:snapToGrid/>
                <w:color w:val="231F20"/>
                <w:kern w:val="0"/>
                <w:sz w:val="21"/>
                <w:szCs w:val="21"/>
                <w:bdr w:val="none" w:color="auto" w:sz="0" w:space="0"/>
                <w:lang w:val="en-US" w:eastAsia="zh-CN" w:bidi="ar"/>
              </w:rPr>
              <w:t>1</w:t>
            </w: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95" w:type="dxa"/>
            <w:tcBorders>
              <w:top w:val="single" w:color="231F20" w:sz="2" w:space="0"/>
              <w:left w:val="single" w:color="231F20" w:sz="2" w:space="0"/>
              <w:bottom w:val="single" w:color="231F20" w:sz="2" w:space="0"/>
              <w:right w:val="single" w:color="231F20" w:sz="2" w:space="0"/>
            </w:tcBorders>
            <w:shd w:val="clear"/>
            <w:vAlign w:val="top"/>
          </w:tcPr>
          <w:p>
            <w:pPr>
              <w:pStyle w:val="9"/>
              <w:widowControl/>
              <w:spacing w:before="85" w:beforeAutospacing="0" w:after="0" w:afterAutospacing="0" w:line="235" w:lineRule="auto"/>
              <w:ind w:left="85" w:right="82" w:hanging="3"/>
              <w:rPr>
                <w:bdr w:val="none" w:color="auto" w:sz="0" w:space="0"/>
                <w:lang w:val="en-US"/>
              </w:rPr>
            </w:pPr>
            <w:r>
              <w:rPr>
                <w:color w:val="231F20"/>
                <w:spacing w:val="7"/>
                <w:bdr w:val="none" w:color="auto" w:sz="0" w:space="0"/>
                <w:lang w:val="en-US"/>
              </w:rPr>
              <w:t>第        号图形商标（申请</w:t>
            </w:r>
            <w:r>
              <w:rPr>
                <w:color w:val="231F20"/>
                <w:spacing w:val="1"/>
                <w:bdr w:val="none" w:color="auto" w:sz="0" w:space="0"/>
                <w:lang w:val="en-US"/>
              </w:rPr>
              <w:t xml:space="preserve"> </w:t>
            </w:r>
            <w:r>
              <w:rPr>
                <w:color w:val="231F20"/>
                <w:spacing w:val="-1"/>
                <w:bdr w:val="none" w:color="auto" w:sz="0" w:space="0"/>
                <w:lang w:val="en-US"/>
              </w:rPr>
              <w:t>商标）档案</w:t>
            </w:r>
          </w:p>
        </w:tc>
        <w:tc>
          <w:tcPr>
            <w:tcW w:w="1577"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832"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74"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130" w:beforeAutospacing="0" w:after="0" w:afterAutospacing="0" w:line="172" w:lineRule="auto"/>
              <w:ind w:left="459" w:right="0"/>
              <w:jc w:val="left"/>
              <w:rPr>
                <w:rFonts w:hint="eastAsia" w:ascii="方正楷体_GBK" w:hAnsi="方正楷体_GBK" w:eastAsia="方正楷体_GBK" w:cs="方正楷体_GBK"/>
                <w:bdr w:val="none" w:color="auto" w:sz="0" w:space="0"/>
                <w:lang w:val="en-US"/>
              </w:rPr>
            </w:pPr>
            <w:r>
              <w:rPr>
                <w:rFonts w:hint="eastAsia" w:ascii="方正楷体_GBK" w:hAnsi="方正楷体_GBK" w:eastAsia="方正楷体_GBK" w:cs="方正楷体_GBK"/>
                <w:snapToGrid/>
                <w:color w:val="231F20"/>
                <w:kern w:val="0"/>
                <w:sz w:val="21"/>
                <w:szCs w:val="21"/>
                <w:bdr w:val="none" w:color="auto" w:sz="0" w:space="0"/>
                <w:lang w:val="en-US" w:eastAsia="zh-CN" w:bidi="ar"/>
              </w:rPr>
              <w:t>2</w:t>
            </w: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95" w:type="dxa"/>
            <w:tcBorders>
              <w:top w:val="single" w:color="231F20" w:sz="2" w:space="0"/>
              <w:left w:val="single" w:color="231F20" w:sz="2" w:space="0"/>
              <w:bottom w:val="single" w:color="231F20" w:sz="2" w:space="0"/>
              <w:right w:val="single" w:color="231F20" w:sz="2" w:space="0"/>
            </w:tcBorders>
            <w:shd w:val="clear"/>
            <w:vAlign w:val="top"/>
          </w:tcPr>
          <w:p>
            <w:pPr>
              <w:pStyle w:val="9"/>
              <w:widowControl/>
              <w:spacing w:before="88" w:beforeAutospacing="0" w:after="0" w:afterAutospacing="0" w:line="208" w:lineRule="auto"/>
              <w:ind w:left="85" w:right="0"/>
              <w:rPr>
                <w:bdr w:val="none" w:color="auto" w:sz="0" w:space="0"/>
                <w:lang w:val="en-US"/>
              </w:rPr>
            </w:pPr>
            <w:r>
              <w:rPr>
                <w:color w:val="231F20"/>
                <w:spacing w:val="-1"/>
                <w:bdr w:val="none" w:color="auto" w:sz="0" w:space="0"/>
                <w:lang w:val="en-US"/>
              </w:rPr>
              <w:t>商标驳回通知书</w:t>
            </w:r>
          </w:p>
        </w:tc>
        <w:tc>
          <w:tcPr>
            <w:tcW w:w="1577"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832"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712"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pStyle w:val="9"/>
              <w:widowControl/>
              <w:spacing w:before="292" w:beforeAutospacing="0" w:after="0" w:afterAutospacing="0" w:line="182" w:lineRule="auto"/>
              <w:ind w:left="460" w:right="0"/>
              <w:rPr>
                <w:bdr w:val="none" w:color="auto" w:sz="0" w:space="0"/>
                <w:lang w:val="en-US"/>
              </w:rPr>
            </w:pPr>
            <w:r>
              <w:rPr>
                <w:color w:val="231F20"/>
                <w:bdr w:val="none" w:color="auto" w:sz="0" w:space="0"/>
                <w:lang w:val="en-US"/>
              </w:rPr>
              <w:t>3</w:t>
            </w: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95" w:type="dxa"/>
            <w:tcBorders>
              <w:top w:val="single" w:color="231F20" w:sz="2" w:space="0"/>
              <w:left w:val="single" w:color="231F20" w:sz="2" w:space="0"/>
              <w:bottom w:val="single" w:color="231F20" w:sz="2" w:space="0"/>
              <w:right w:val="single" w:color="231F20" w:sz="2" w:space="0"/>
            </w:tcBorders>
            <w:shd w:val="clear"/>
            <w:vAlign w:val="top"/>
          </w:tcPr>
          <w:p>
            <w:pPr>
              <w:pStyle w:val="9"/>
              <w:widowControl/>
              <w:spacing w:before="88" w:beforeAutospacing="0" w:after="0" w:afterAutospacing="0" w:line="232" w:lineRule="auto"/>
              <w:ind w:left="84" w:right="82"/>
              <w:rPr>
                <w:bdr w:val="none" w:color="auto" w:sz="0" w:space="0"/>
                <w:lang w:val="en-US"/>
              </w:rPr>
            </w:pPr>
            <w:r>
              <w:rPr>
                <w:color w:val="231F20"/>
                <w:spacing w:val="10"/>
                <w:bdr w:val="none" w:color="auto" w:sz="0" w:space="0"/>
                <w:lang w:val="en-US"/>
              </w:rPr>
              <w:t>原告在复审程序中提交的</w:t>
            </w:r>
            <w:r>
              <w:rPr>
                <w:color w:val="231F20"/>
                <w:spacing w:val="1"/>
                <w:bdr w:val="none" w:color="auto" w:sz="0" w:space="0"/>
                <w:lang w:val="en-US"/>
              </w:rPr>
              <w:t xml:space="preserve"> </w:t>
            </w:r>
            <w:r>
              <w:rPr>
                <w:color w:val="231F20"/>
                <w:spacing w:val="-2"/>
                <w:bdr w:val="none" w:color="auto" w:sz="0" w:space="0"/>
                <w:lang w:val="en-US"/>
              </w:rPr>
              <w:t>材料</w:t>
            </w:r>
          </w:p>
        </w:tc>
        <w:tc>
          <w:tcPr>
            <w:tcW w:w="1577"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832"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9" w:hRule="atLeast"/>
        </w:trPr>
        <w:tc>
          <w:tcPr>
            <w:tcW w:w="1021" w:type="dxa"/>
            <w:tcBorders>
              <w:top w:val="single" w:color="231F20" w:sz="2" w:space="0"/>
              <w:left w:val="single" w:color="231F20" w:sz="4" w:space="0"/>
              <w:bottom w:val="single" w:color="231F20" w:sz="4" w:space="0"/>
              <w:right w:val="single" w:color="231F20" w:sz="2" w:space="0"/>
            </w:tcBorders>
            <w:shd w:val="clear"/>
            <w:vAlign w:val="top"/>
          </w:tcPr>
          <w:p>
            <w:pPr>
              <w:pStyle w:val="9"/>
              <w:widowControl/>
              <w:spacing w:before="125" w:beforeAutospacing="0" w:after="0" w:afterAutospacing="0" w:line="182" w:lineRule="auto"/>
              <w:ind w:left="454" w:right="0"/>
              <w:rPr>
                <w:bdr w:val="none" w:color="auto" w:sz="0" w:space="0"/>
                <w:lang w:val="en-US"/>
              </w:rPr>
            </w:pPr>
            <w:r>
              <w:rPr>
                <w:color w:val="231F20"/>
                <w:bdr w:val="none" w:color="auto" w:sz="0" w:space="0"/>
                <w:lang w:val="en-US"/>
              </w:rPr>
              <w:t>4</w:t>
            </w:r>
          </w:p>
        </w:tc>
        <w:tc>
          <w:tcPr>
            <w:tcW w:w="1329" w:type="dxa"/>
            <w:tcBorders>
              <w:top w:val="single" w:color="231F20" w:sz="2" w:space="0"/>
              <w:left w:val="single" w:color="231F20" w:sz="2" w:space="0"/>
              <w:bottom w:val="single" w:color="231F20" w:sz="4"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95" w:type="dxa"/>
            <w:tcBorders>
              <w:top w:val="single" w:color="231F20" w:sz="2" w:space="0"/>
              <w:left w:val="single" w:color="231F20" w:sz="2" w:space="0"/>
              <w:bottom w:val="single" w:color="231F20" w:sz="4" w:space="0"/>
              <w:right w:val="single" w:color="231F20" w:sz="2" w:space="0"/>
            </w:tcBorders>
            <w:shd w:val="clear"/>
            <w:vAlign w:val="top"/>
          </w:tcPr>
          <w:p>
            <w:pPr>
              <w:pStyle w:val="9"/>
              <w:widowControl/>
              <w:spacing w:before="92" w:beforeAutospacing="0" w:after="0" w:afterAutospacing="0" w:line="208" w:lineRule="auto"/>
              <w:ind w:left="80" w:right="0"/>
              <w:rPr>
                <w:bdr w:val="none" w:color="auto" w:sz="0" w:space="0"/>
                <w:lang w:val="en-US"/>
              </w:rPr>
            </w:pPr>
            <w:r>
              <w:rPr>
                <w:color w:val="231F20"/>
                <w:spacing w:val="-1"/>
                <w:bdr w:val="none" w:color="auto" w:sz="0" w:space="0"/>
                <w:lang w:val="en-US"/>
              </w:rPr>
              <w:t>诉争商标及引证商标档案</w:t>
            </w:r>
          </w:p>
        </w:tc>
        <w:tc>
          <w:tcPr>
            <w:tcW w:w="1577" w:type="dxa"/>
            <w:tcBorders>
              <w:top w:val="single" w:color="231F20" w:sz="2" w:space="0"/>
              <w:left w:val="single" w:color="231F20" w:sz="2" w:space="0"/>
              <w:bottom w:val="single" w:color="231F20" w:sz="4"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832" w:type="dxa"/>
            <w:tcBorders>
              <w:top w:val="single" w:color="231F20" w:sz="2" w:space="0"/>
              <w:left w:val="single" w:color="231F20" w:sz="2" w:space="0"/>
              <w:bottom w:val="single" w:color="231F20" w:sz="4"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bl>
    <w:p>
      <w:pPr>
        <w:keepNext w:val="0"/>
        <w:keepLines w:val="0"/>
        <w:widowControl/>
        <w:suppressLineNumbers w:val="0"/>
        <w:kinsoku w:val="0"/>
        <w:autoSpaceDE w:val="0"/>
        <w:autoSpaceDN w:val="0"/>
        <w:adjustRightInd w:val="0"/>
        <w:snapToGrid w:val="0"/>
        <w:spacing w:before="176" w:beforeAutospacing="0" w:after="0" w:afterAutospacing="0" w:line="206" w:lineRule="auto"/>
        <w:ind w:left="5339" w:right="0"/>
        <w:jc w:val="left"/>
        <w:rPr>
          <w:rFonts w:hint="eastAsia" w:ascii="方正书宋_GBK" w:hAnsi="方正书宋_GBK" w:eastAsia="方正书宋_GBK" w:cs="方正书宋_GBK"/>
          <w:sz w:val="30"/>
          <w:szCs w:val="30"/>
          <w:lang w:val="en-US"/>
        </w:rPr>
      </w:pPr>
      <w:r>
        <w:rPr>
          <w:rFonts w:hint="eastAsia" w:ascii="方正书宋_GBK" w:hAnsi="方正书宋_GBK" w:eastAsia="方正书宋_GBK" w:cs="方正书宋_GBK"/>
          <w:snapToGrid/>
          <w:color w:val="231F20"/>
          <w:spacing w:val="-13"/>
          <w:kern w:val="0"/>
          <w:sz w:val="30"/>
          <w:szCs w:val="30"/>
          <w:lang w:val="en-US" w:eastAsia="zh-CN" w:bidi="ar"/>
        </w:rPr>
        <w:t>提交人：</w:t>
      </w:r>
    </w:p>
    <w:p>
      <w:pPr>
        <w:keepNext w:val="0"/>
        <w:keepLines w:val="0"/>
        <w:widowControl/>
        <w:suppressLineNumbers w:val="0"/>
        <w:kinsoku w:val="0"/>
        <w:autoSpaceDE w:val="0"/>
        <w:autoSpaceDN w:val="0"/>
        <w:adjustRightInd w:val="0"/>
        <w:snapToGrid w:val="0"/>
        <w:spacing w:before="32" w:beforeAutospacing="0" w:after="0" w:afterAutospacing="0" w:line="206" w:lineRule="auto"/>
        <w:ind w:left="5339" w:right="0"/>
        <w:jc w:val="left"/>
        <w:rPr>
          <w:rFonts w:hint="eastAsia" w:ascii="方正书宋_GBK" w:hAnsi="方正书宋_GBK" w:eastAsia="方正书宋_GBK" w:cs="方正书宋_GBK"/>
          <w:snapToGrid w:val="0"/>
          <w:color w:val="000000"/>
          <w:sz w:val="30"/>
          <w:szCs w:val="30"/>
          <w:lang w:val="en-US" w:eastAsia="en-US" w:bidi="ar"/>
        </w:rPr>
        <w:sectPr>
          <w:pgSz w:w="11906" w:h="16838"/>
          <w:pgMar w:top="400" w:right="1407" w:bottom="998" w:left="1133" w:header="1" w:footer="810" w:gutter="0"/>
          <w:paperSrc/>
          <w:cols w:space="425" w:num="1"/>
          <w:docGrid w:type="lines" w:linePitch="312" w:charSpace="0"/>
        </w:sectPr>
      </w:pPr>
      <w:r>
        <w:rPr>
          <w:rFonts w:hint="eastAsia" w:ascii="方正书宋_GBK" w:hAnsi="方正书宋_GBK" w:eastAsia="方正书宋_GBK" w:cs="方正书宋_GBK"/>
          <w:snapToGrid/>
          <w:color w:val="231F20"/>
          <w:spacing w:val="-11"/>
          <w:kern w:val="0"/>
          <w:sz w:val="30"/>
          <w:szCs w:val="30"/>
          <w:lang w:val="en-US" w:eastAsia="zh-CN" w:bidi="ar"/>
        </w:rPr>
        <w:t>提交时间：</w:t>
      </w:r>
    </w:p>
    <w:p>
      <w:pPr>
        <w:keepNext w:val="0"/>
        <w:keepLines w:val="0"/>
        <w:widowControl/>
        <w:suppressLineNumbers w:val="0"/>
        <w:kinsoku w:val="0"/>
        <w:autoSpaceDE w:val="0"/>
        <w:autoSpaceDN w:val="0"/>
        <w:adjustRightInd w:val="0"/>
        <w:snapToGrid w:val="0"/>
        <w:spacing w:before="140" w:beforeAutospacing="0" w:after="0" w:afterAutospacing="0" w:line="228" w:lineRule="auto"/>
        <w:ind w:right="0"/>
        <w:jc w:val="left"/>
        <w:rPr>
          <w:rFonts w:hint="eastAsia" w:ascii="方正小标宋_GBK" w:hAnsi="方正小标宋_GBK" w:eastAsia="方正小标宋_GBK" w:cs="方正小标宋_GBK"/>
          <w:sz w:val="36"/>
          <w:szCs w:val="36"/>
          <w:lang w:val="en-US"/>
        </w:rPr>
      </w:pPr>
      <w:r>
        <w:rPr>
          <w:rFonts w:hint="eastAsia" w:ascii="方正小标宋_GBK" w:hAnsi="方正小标宋_GBK" w:eastAsia="方正小标宋_GBK" w:cs="方正小标宋_GBK"/>
          <w:snapToGrid/>
          <w:color w:val="231F20"/>
          <w:spacing w:val="-3"/>
          <w:kern w:val="0"/>
          <w:sz w:val="36"/>
          <w:szCs w:val="36"/>
          <w:lang w:val="en-US" w:eastAsia="zh-CN" w:bidi="ar"/>
        </w:rPr>
        <w:t>实例</w:t>
      </w:r>
    </w:p>
    <w:p>
      <w:pPr>
        <w:keepNext w:val="0"/>
        <w:keepLines w:val="0"/>
        <w:widowControl/>
        <w:suppressLineNumbers w:val="0"/>
        <w:kinsoku w:val="0"/>
        <w:autoSpaceDE w:val="0"/>
        <w:autoSpaceDN w:val="0"/>
        <w:adjustRightInd w:val="0"/>
        <w:snapToGrid w:val="0"/>
        <w:spacing w:before="149" w:beforeAutospacing="0" w:after="0" w:afterAutospacing="0" w:line="232" w:lineRule="auto"/>
        <w:ind w:left="3590" w:right="0"/>
        <w:jc w:val="left"/>
        <w:rPr>
          <w:rFonts w:hint="eastAsia" w:ascii="方正大标宋_GBK" w:hAnsi="方正大标宋_GBK" w:eastAsia="方正大标宋_GBK" w:cs="方正大标宋_GBK"/>
          <w:sz w:val="44"/>
          <w:szCs w:val="44"/>
          <w:lang w:val="en-US"/>
        </w:rPr>
      </w:pPr>
      <w:r>
        <w:rPr>
          <w:rFonts w:hint="eastAsia" w:ascii="方正大标宋_GBK" w:hAnsi="方正大标宋_GBK" w:eastAsia="方正大标宋_GBK" w:cs="方正大标宋_GBK"/>
          <w:snapToGrid/>
          <w:color w:val="231F20"/>
          <w:spacing w:val="-3"/>
          <w:kern w:val="0"/>
          <w:sz w:val="44"/>
          <w:szCs w:val="44"/>
          <w:lang w:val="en-US" w:eastAsia="zh-CN" w:bidi="ar"/>
        </w:rPr>
        <w:t>行政起诉状</w:t>
      </w:r>
    </w:p>
    <w:p>
      <w:pPr>
        <w:keepNext w:val="0"/>
        <w:keepLines w:val="0"/>
        <w:widowControl/>
        <w:suppressLineNumbers w:val="0"/>
        <w:kinsoku w:val="0"/>
        <w:autoSpaceDE w:val="0"/>
        <w:autoSpaceDN w:val="0"/>
        <w:adjustRightInd w:val="0"/>
        <w:snapToGrid w:val="0"/>
        <w:spacing w:before="59" w:beforeAutospacing="0" w:after="0" w:afterAutospacing="0" w:line="204" w:lineRule="auto"/>
        <w:ind w:left="2497" w:right="0"/>
        <w:jc w:val="left"/>
        <w:rPr>
          <w:rFonts w:hint="eastAsia" w:ascii="方正小标宋_GBK" w:hAnsi="方正小标宋_GBK" w:eastAsia="方正小标宋_GBK" w:cs="方正小标宋_GBK"/>
          <w:sz w:val="36"/>
          <w:szCs w:val="36"/>
          <w:lang w:val="en-US"/>
        </w:rPr>
      </w:pPr>
      <w:r>
        <w:rPr>
          <w:rFonts w:hint="eastAsia" w:ascii="方正小标宋_GBK" w:hAnsi="方正小标宋_GBK" w:eastAsia="方正小标宋_GBK" w:cs="方正小标宋_GBK"/>
          <w:snapToGrid/>
          <w:color w:val="231F20"/>
          <w:spacing w:val="3"/>
          <w:kern w:val="0"/>
          <w:sz w:val="36"/>
          <w:szCs w:val="36"/>
          <w:lang w:val="en-US" w:eastAsia="zh-CN" w:bidi="ar"/>
        </w:rPr>
        <w:t>（商标申请驳回复审纠纷）</w:t>
      </w:r>
    </w:p>
    <w:p>
      <w:pPr>
        <w:keepNext w:val="0"/>
        <w:keepLines w:val="0"/>
        <w:widowControl/>
        <w:suppressLineNumbers w:val="0"/>
        <w:kinsoku w:val="0"/>
        <w:autoSpaceDE w:val="0"/>
        <w:autoSpaceDN w:val="0"/>
        <w:adjustRightInd w:val="0"/>
        <w:snapToGrid w:val="0"/>
        <w:spacing w:before="0" w:beforeAutospacing="0" w:after="0" w:afterAutospacing="0" w:line="222" w:lineRule="exact"/>
        <w:ind w:left="0" w:right="0"/>
        <w:jc w:val="left"/>
        <w:rPr>
          <w:lang w:val="en-US"/>
        </w:rPr>
      </w:pPr>
    </w:p>
    <w:tbl>
      <w:tblPr>
        <w:tblStyle w:val="11"/>
        <w:tblW w:w="0" w:type="auto"/>
        <w:tblInd w:w="1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Layout w:type="fixed"/>
        <w:tblCellMar>
          <w:top w:w="0" w:type="dxa"/>
          <w:left w:w="0" w:type="dxa"/>
          <w:bottom w:w="0" w:type="dxa"/>
          <w:right w:w="0" w:type="dxa"/>
        </w:tblCellMar>
      </w:tblPr>
      <w:tblGrid>
        <w:gridCol w:w="2270"/>
        <w:gridCol w:w="7074"/>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4533" w:hRule="atLeast"/>
        </w:trPr>
        <w:tc>
          <w:tcPr>
            <w:tcW w:w="9344" w:type="dxa"/>
            <w:gridSpan w:val="2"/>
            <w:tcBorders>
              <w:top w:val="single" w:color="231F20" w:sz="4"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72" w:beforeAutospacing="0" w:after="0" w:afterAutospacing="0" w:line="232" w:lineRule="auto"/>
              <w:ind w:left="89" w:right="0"/>
              <w:jc w:val="left"/>
              <w:rPr>
                <w:rFonts w:hint="eastAsia" w:ascii="方正黑体_GBK" w:hAnsi="方正黑体_GBK" w:eastAsia="方正黑体_GBK" w:cs="方正黑体_GBK"/>
                <w:bdr w:val="none" w:color="auto" w:sz="0" w:space="0"/>
                <w:lang w:val="en-US"/>
              </w:rPr>
            </w:pPr>
            <w:r>
              <w:rPr>
                <w:rFonts w:hint="eastAsia" w:ascii="方正黑体_GBK" w:hAnsi="方正黑体_GBK" w:eastAsia="方正黑体_GBK" w:cs="方正黑体_GBK"/>
                <w:snapToGrid/>
                <w:color w:val="231F20"/>
                <w:spacing w:val="-11"/>
                <w:kern w:val="0"/>
                <w:sz w:val="21"/>
                <w:szCs w:val="21"/>
                <w:bdr w:val="none" w:color="auto" w:sz="0" w:space="0"/>
                <w:lang w:val="en-US" w:eastAsia="zh-CN" w:bidi="ar"/>
              </w:rPr>
              <w:t>说明：</w:t>
            </w:r>
          </w:p>
          <w:p>
            <w:pPr>
              <w:pStyle w:val="9"/>
              <w:widowControl/>
              <w:spacing w:before="30" w:beforeAutospacing="0" w:after="0" w:afterAutospacing="0" w:line="208" w:lineRule="auto"/>
              <w:ind w:left="503" w:right="0"/>
              <w:rPr>
                <w:bdr w:val="none" w:color="auto" w:sz="0" w:space="0"/>
                <w:lang w:val="en-US"/>
              </w:rPr>
            </w:pPr>
            <w:r>
              <w:rPr>
                <w:color w:val="231F20"/>
                <w:spacing w:val="-1"/>
                <w:bdr w:val="none" w:color="auto" w:sz="0" w:space="0"/>
                <w:lang w:val="en-US"/>
              </w:rPr>
              <w:t>为了方便您更好地参加诉讼，保护您的合法权利</w:t>
            </w:r>
            <w:r>
              <w:rPr>
                <w:color w:val="231F20"/>
                <w:spacing w:val="-2"/>
                <w:bdr w:val="none" w:color="auto" w:sz="0" w:space="0"/>
                <w:lang w:val="en-US"/>
              </w:rPr>
              <w:t>，请填写本表。</w:t>
            </w:r>
          </w:p>
          <w:p>
            <w:pPr>
              <w:pStyle w:val="9"/>
              <w:widowControl/>
              <w:spacing w:before="46" w:beforeAutospacing="0" w:after="0" w:afterAutospacing="0" w:line="225" w:lineRule="auto"/>
              <w:ind w:left="80" w:right="83" w:firstLine="435"/>
              <w:rPr>
                <w:bdr w:val="none" w:color="auto" w:sz="0" w:space="0"/>
                <w:lang w:val="en-US"/>
              </w:rPr>
            </w:pPr>
            <w:r>
              <w:rPr>
                <w:color w:val="231F20"/>
                <w:spacing w:val="3"/>
                <w:bdr w:val="none" w:color="auto" w:sz="0" w:space="0"/>
                <w:lang w:val="en-US"/>
              </w:rPr>
              <w:t>1. 起诉时需向人民法院提交证明您身份的材料，如身份证复印件、营业执照复印件等</w:t>
            </w:r>
            <w:r>
              <w:rPr>
                <w:color w:val="231F20"/>
                <w:spacing w:val="2"/>
                <w:bdr w:val="none" w:color="auto" w:sz="0" w:space="0"/>
                <w:lang w:val="en-US"/>
              </w:rPr>
              <w:t>。涉外诉</w:t>
            </w:r>
            <w:r>
              <w:rPr>
                <w:color w:val="231F20"/>
                <w:bdr w:val="none" w:color="auto" w:sz="0" w:space="0"/>
                <w:lang w:val="en-US"/>
              </w:rPr>
              <w:t xml:space="preserve"> </w:t>
            </w:r>
            <w:r>
              <w:rPr>
                <w:color w:val="231F20"/>
                <w:spacing w:val="-2"/>
                <w:bdr w:val="none" w:color="auto" w:sz="0" w:space="0"/>
                <w:lang w:val="en-US"/>
              </w:rPr>
              <w:t>讼参加人应提交公证手续。</w:t>
            </w:r>
          </w:p>
          <w:p>
            <w:pPr>
              <w:pStyle w:val="9"/>
              <w:widowControl/>
              <w:spacing w:before="45" w:beforeAutospacing="0" w:after="0" w:afterAutospacing="0" w:line="208" w:lineRule="auto"/>
              <w:ind w:left="499" w:right="0"/>
              <w:rPr>
                <w:bdr w:val="none" w:color="auto" w:sz="0" w:space="0"/>
                <w:lang w:val="en-US"/>
              </w:rPr>
            </w:pPr>
            <w:r>
              <w:rPr>
                <w:color w:val="231F20"/>
                <w:spacing w:val="-1"/>
                <w:bdr w:val="none" w:color="auto" w:sz="0" w:space="0"/>
                <w:lang w:val="en-US"/>
              </w:rPr>
              <w:t>2. 本表所列内容是您参加诉讼以及人民法院查明案件事实所需，请务必如实填写。</w:t>
            </w:r>
          </w:p>
          <w:p>
            <w:pPr>
              <w:pStyle w:val="9"/>
              <w:widowControl/>
              <w:spacing w:before="43" w:beforeAutospacing="0" w:after="0" w:afterAutospacing="0" w:line="237" w:lineRule="auto"/>
              <w:ind w:left="85" w:right="84" w:firstLine="417"/>
              <w:rPr>
                <w:bdr w:val="none" w:color="auto" w:sz="0" w:space="0"/>
                <w:lang w:val="en-US"/>
              </w:rPr>
            </w:pPr>
            <w:r>
              <w:rPr>
                <w:color w:val="231F20"/>
                <w:spacing w:val="3"/>
                <w:bdr w:val="none" w:color="auto" w:sz="0" w:space="0"/>
                <w:lang w:val="en-US"/>
              </w:rPr>
              <w:t>3. 本表有些内容可能与您的案件无关，您认为与案件无关的项目可以填“无”或不填；对于本</w:t>
            </w:r>
            <w:r>
              <w:rPr>
                <w:color w:val="231F20"/>
                <w:spacing w:val="8"/>
                <w:bdr w:val="none" w:color="auto" w:sz="0" w:space="0"/>
                <w:lang w:val="en-US"/>
              </w:rPr>
              <w:t xml:space="preserve"> </w:t>
            </w:r>
            <w:r>
              <w:rPr>
                <w:color w:val="231F20"/>
                <w:spacing w:val="1"/>
                <w:bdr w:val="none" w:color="auto" w:sz="0" w:space="0"/>
                <w:lang w:val="en-US"/>
              </w:rPr>
              <w:t>表中勾选项可以在对应项打“√</w:t>
            </w:r>
            <w:r>
              <w:rPr>
                <w:color w:val="231F20"/>
                <w:spacing w:val="-35"/>
                <w:bdr w:val="none" w:color="auto" w:sz="0" w:space="0"/>
                <w:lang w:val="en-US"/>
              </w:rPr>
              <w:t xml:space="preserve"> </w:t>
            </w:r>
            <w:r>
              <w:rPr>
                <w:color w:val="231F20"/>
                <w:spacing w:val="1"/>
                <w:bdr w:val="none" w:color="auto" w:sz="0" w:space="0"/>
                <w:lang w:val="en-US"/>
              </w:rPr>
              <w:t>”;您认为另有重要内容需要列明的</w:t>
            </w:r>
            <w:r>
              <w:rPr>
                <w:color w:val="231F20"/>
                <w:bdr w:val="none" w:color="auto" w:sz="0" w:space="0"/>
                <w:lang w:val="en-US"/>
              </w:rPr>
              <w:t>，可以另附页填写。</w:t>
            </w:r>
          </w:p>
          <w:p>
            <w:pPr>
              <w:pStyle w:val="9"/>
              <w:widowControl/>
              <w:spacing w:before="15" w:beforeAutospacing="0" w:after="0" w:afterAutospacing="0" w:line="232" w:lineRule="auto"/>
              <w:ind w:left="85" w:right="89" w:firstLine="410"/>
              <w:rPr>
                <w:bdr w:val="none" w:color="auto" w:sz="0" w:space="0"/>
                <w:lang w:val="en-US" w:eastAsia="zh-CN"/>
              </w:rPr>
            </w:pPr>
            <w:r>
              <w:rPr>
                <w:color w:val="231F20"/>
                <w:spacing w:val="3"/>
                <w:bdr w:val="none" w:color="auto" w:sz="0" w:space="0"/>
                <w:lang w:val="en-US"/>
              </w:rPr>
              <w:t xml:space="preserve">4. </w:t>
            </w:r>
            <w:r>
              <w:rPr>
                <w:color w:val="231F20"/>
                <w:spacing w:val="3"/>
                <w:bdr w:val="none" w:color="auto" w:sz="0" w:space="0"/>
                <w:lang w:eastAsia="zh-CN"/>
              </w:rPr>
              <w:t>本表</w:t>
            </w:r>
            <w:r>
              <w:rPr>
                <w:color w:val="231F20"/>
                <w:spacing w:val="3"/>
                <w:bdr w:val="none" w:color="auto" w:sz="0" w:space="0"/>
                <w:lang w:val="en-US" w:eastAsia="zh-CN"/>
              </w:rPr>
              <w:t>word</w:t>
            </w:r>
            <w:r>
              <w:rPr>
                <w:color w:val="231F20"/>
                <w:spacing w:val="3"/>
                <w:bdr w:val="none" w:color="auto" w:sz="0" w:space="0"/>
                <w:lang w:eastAsia="zh-CN"/>
              </w:rPr>
              <w:t>电子版填写时</w:t>
            </w:r>
            <w:r>
              <w:rPr>
                <w:color w:val="231F20"/>
                <w:spacing w:val="3"/>
                <w:bdr w:val="none" w:color="auto" w:sz="0" w:space="0"/>
                <w:lang w:val="en-US" w:eastAsia="zh-CN"/>
              </w:rPr>
              <w:t xml:space="preserve"> , </w:t>
            </w:r>
            <w:r>
              <w:rPr>
                <w:color w:val="231F20"/>
                <w:spacing w:val="3"/>
                <w:bdr w:val="none" w:color="auto" w:sz="0" w:space="0"/>
                <w:lang w:eastAsia="zh-CN"/>
              </w:rPr>
              <w:t>相关栏目可复制粘贴或扩容</w:t>
            </w:r>
            <w:r>
              <w:rPr>
                <w:color w:val="231F20"/>
                <w:spacing w:val="3"/>
                <w:bdr w:val="none" w:color="auto" w:sz="0" w:space="0"/>
                <w:lang w:val="en-US" w:eastAsia="zh-CN"/>
              </w:rPr>
              <w:t xml:space="preserve"> , </w:t>
            </w:r>
            <w:r>
              <w:rPr>
                <w:color w:val="231F20"/>
                <w:spacing w:val="3"/>
                <w:bdr w:val="none" w:color="auto" w:sz="0" w:space="0"/>
                <w:lang w:eastAsia="zh-CN"/>
              </w:rPr>
              <w:t>但不得改变要素内容、格式设置。例如</w:t>
            </w:r>
            <w:r>
              <w:rPr>
                <w:color w:val="231F20"/>
                <w:spacing w:val="3"/>
                <w:bdr w:val="none" w:color="auto" w:sz="0" w:space="0"/>
                <w:lang w:val="en-US" w:eastAsia="zh-CN"/>
              </w:rPr>
              <w:t xml:space="preserve"> , </w:t>
            </w:r>
            <w:r>
              <w:rPr>
                <w:color w:val="231F20"/>
                <w:spacing w:val="3"/>
                <w:bdr w:val="none" w:color="auto" w:sz="0" w:space="0"/>
                <w:lang w:eastAsia="zh-CN"/>
              </w:rPr>
              <w:t>多原告、多被告或多委托诉讼代理人等情况</w:t>
            </w:r>
            <w:r>
              <w:rPr>
                <w:color w:val="231F20"/>
                <w:spacing w:val="3"/>
                <w:bdr w:val="none" w:color="auto" w:sz="0" w:space="0"/>
                <w:lang w:val="en-US" w:eastAsia="zh-CN"/>
              </w:rPr>
              <w:t xml:space="preserve"> , </w:t>
            </w:r>
            <w:r>
              <w:rPr>
                <w:color w:val="231F20"/>
                <w:spacing w:val="3"/>
                <w:bdr w:val="none" w:color="auto" w:sz="0" w:space="0"/>
                <w:lang w:eastAsia="zh-CN"/>
              </w:rPr>
              <w:t>可根据实际情况复制粘贴</w:t>
            </w:r>
            <w:r>
              <w:rPr>
                <w:color w:val="231F20"/>
                <w:spacing w:val="3"/>
                <w:bdr w:val="none" w:color="auto" w:sz="0" w:space="0"/>
                <w:lang w:val="en-US" w:eastAsia="zh-CN"/>
              </w:rPr>
              <w:t xml:space="preserve"> ; </w:t>
            </w:r>
            <w:r>
              <w:rPr>
                <w:color w:val="231F20"/>
                <w:spacing w:val="3"/>
                <w:bdr w:val="none" w:color="auto" w:sz="0" w:space="0"/>
                <w:lang w:eastAsia="zh-CN"/>
              </w:rPr>
              <w:t>需填写文字较多时，可根据实际对栏目进行扩容等。</w:t>
            </w:r>
          </w:p>
          <w:p>
            <w:pPr>
              <w:pStyle w:val="9"/>
              <w:widowControl/>
              <w:spacing w:before="48" w:beforeAutospacing="0" w:after="0" w:afterAutospacing="0" w:line="206" w:lineRule="auto"/>
              <w:ind w:left="520" w:right="0"/>
              <w:rPr>
                <w:bdr w:val="none" w:color="auto" w:sz="0" w:space="0"/>
                <w:lang w:val="en-US"/>
              </w:rPr>
            </w:pPr>
            <w:r>
              <w:rPr>
                <w:color w:val="231F20"/>
                <w:spacing w:val="-4"/>
                <w:bdr w:val="none" w:color="auto" w:sz="0" w:space="0"/>
                <w:lang w:val="en-US"/>
              </w:rPr>
              <w:t>★特别提示★</w:t>
            </w:r>
          </w:p>
          <w:p>
            <w:pPr>
              <w:pStyle w:val="9"/>
              <w:widowControl/>
              <w:spacing w:before="46" w:beforeAutospacing="0" w:after="0" w:afterAutospacing="0" w:line="208" w:lineRule="auto"/>
              <w:ind w:left="494" w:right="0"/>
              <w:rPr>
                <w:bdr w:val="none" w:color="auto" w:sz="0" w:space="0"/>
                <w:lang w:val="en-US"/>
              </w:rPr>
            </w:pPr>
            <w:r>
              <w:rPr>
                <w:color w:val="231F20"/>
                <w:spacing w:val="-2"/>
                <w:bdr w:val="none" w:color="auto" w:sz="0" w:space="0"/>
                <w:lang w:val="en-US"/>
              </w:rPr>
              <w:t>诉讼参加人应遵守诚信原则如实认真填写表格。</w:t>
            </w:r>
          </w:p>
          <w:p>
            <w:pPr>
              <w:pStyle w:val="9"/>
              <w:widowControl/>
              <w:spacing w:before="46" w:beforeAutospacing="0" w:after="0" w:afterAutospacing="0" w:line="228" w:lineRule="auto"/>
              <w:ind w:left="84" w:right="87" w:firstLine="416"/>
              <w:rPr>
                <w:bdr w:val="none" w:color="auto" w:sz="0" w:space="0"/>
                <w:lang w:val="en-US"/>
              </w:rPr>
            </w:pPr>
            <w:r>
              <w:rPr>
                <w:color w:val="231F20"/>
                <w:spacing w:val="3"/>
                <w:bdr w:val="none" w:color="auto" w:sz="0" w:space="0"/>
                <w:lang w:val="en-US"/>
              </w:rPr>
              <w:t>如果诉讼参加人违反有关规定，虚假诉讼、恶意诉讼、滥用诉权，人民法院将视违法情形依法</w:t>
            </w:r>
            <w:r>
              <w:rPr>
                <w:color w:val="231F20"/>
                <w:spacing w:val="11"/>
                <w:bdr w:val="none" w:color="auto" w:sz="0" w:space="0"/>
                <w:lang w:val="en-US"/>
              </w:rPr>
              <w:t xml:space="preserve"> </w:t>
            </w:r>
            <w:r>
              <w:rPr>
                <w:color w:val="231F20"/>
                <w:spacing w:val="-5"/>
                <w:bdr w:val="none" w:color="auto" w:sz="0" w:space="0"/>
                <w:lang w:val="en-US"/>
              </w:rPr>
              <w:t>追究责任。</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465" w:hRule="atLeast"/>
        </w:trPr>
        <w:tc>
          <w:tcPr>
            <w:tcW w:w="9344" w:type="dxa"/>
            <w:gridSpan w:val="2"/>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83" w:beforeAutospacing="0" w:after="0" w:afterAutospacing="0" w:line="192" w:lineRule="auto"/>
              <w:ind w:left="3933" w:right="0"/>
              <w:jc w:val="left"/>
              <w:rPr>
                <w:rFonts w:hint="eastAsia" w:ascii="方正小标宋_GBK" w:hAnsi="方正小标宋_GBK" w:eastAsia="方正小标宋_GBK" w:cs="方正小标宋_GBK"/>
                <w:sz w:val="30"/>
                <w:szCs w:val="30"/>
                <w:bdr w:val="none" w:color="auto" w:sz="0" w:space="0"/>
                <w:lang w:val="en-US"/>
              </w:rPr>
            </w:pPr>
            <w:r>
              <w:rPr>
                <w:rFonts w:hint="eastAsia" w:ascii="方正小标宋_GBK" w:hAnsi="方正小标宋_GBK" w:eastAsia="方正小标宋_GBK" w:cs="方正小标宋_GBK"/>
                <w:snapToGrid/>
                <w:color w:val="231F20"/>
                <w:spacing w:val="-3"/>
                <w:kern w:val="0"/>
                <w:sz w:val="30"/>
                <w:szCs w:val="30"/>
                <w:bdr w:val="none" w:color="auto" w:sz="0" w:space="0"/>
                <w:lang w:val="en-US" w:eastAsia="zh-CN" w:bidi="ar"/>
              </w:rPr>
              <w:t>当事人信息</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2933"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78"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8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8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80" w:lineRule="auto"/>
              <w:ind w:left="0" w:right="0"/>
              <w:jc w:val="left"/>
              <w:rPr>
                <w:bdr w:val="none" w:color="auto" w:sz="0" w:space="0"/>
                <w:lang w:val="en-US"/>
              </w:rPr>
            </w:pPr>
          </w:p>
          <w:p>
            <w:pPr>
              <w:pStyle w:val="9"/>
              <w:widowControl/>
              <w:spacing w:before="79" w:beforeAutospacing="0" w:after="0" w:afterAutospacing="0" w:line="204" w:lineRule="auto"/>
              <w:ind w:left="923" w:right="0"/>
              <w:rPr>
                <w:bdr w:val="none" w:color="auto" w:sz="0" w:space="0"/>
                <w:lang w:val="en-US"/>
              </w:rPr>
            </w:pPr>
            <w:r>
              <w:rPr>
                <w:color w:val="231F20"/>
                <w:spacing w:val="-2"/>
                <w:bdr w:val="none" w:color="auto" w:sz="0" w:space="0"/>
                <w:lang w:val="en-US"/>
              </w:rPr>
              <w:t>原告</w:t>
            </w:r>
          </w:p>
          <w:p>
            <w:pPr>
              <w:pStyle w:val="9"/>
              <w:widowControl/>
              <w:spacing w:before="48" w:beforeAutospacing="0" w:after="0" w:afterAutospacing="0" w:line="206" w:lineRule="auto"/>
              <w:ind w:left="594" w:right="0"/>
              <w:rPr>
                <w:bdr w:val="none" w:color="auto" w:sz="0" w:space="0"/>
                <w:lang w:val="en-US"/>
              </w:rPr>
            </w:pPr>
            <w:r>
              <w:rPr>
                <w:color w:val="231F20"/>
                <w:spacing w:val="3"/>
                <w:bdr w:val="none" w:color="auto" w:sz="0" w:space="0"/>
                <w:lang w:val="en-US"/>
              </w:rPr>
              <w:t>（自然人）</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8" w:beforeAutospacing="0" w:after="0" w:afterAutospacing="0" w:line="206" w:lineRule="auto"/>
              <w:ind w:left="85" w:right="0"/>
              <w:rPr>
                <w:rFonts w:hint="eastAsia" w:ascii="方正楷体_GBK" w:hAnsi="方正楷体_GBK" w:eastAsia="方正楷体_GBK" w:cs="方正楷体_GBK"/>
                <w:bdr w:val="none" w:color="auto" w:sz="0" w:space="0"/>
                <w:lang w:val="en-US"/>
              </w:rPr>
            </w:pPr>
            <w:r>
              <w:rPr>
                <w:color w:val="231F20"/>
                <w:spacing w:val="-2"/>
                <w:bdr w:val="none" w:color="auto" w:sz="0" w:space="0"/>
                <w:lang w:val="en-US"/>
              </w:rPr>
              <w:t>姓名：</w:t>
            </w:r>
            <w:r>
              <w:rPr>
                <w:rFonts w:hint="eastAsia" w:ascii="方正楷体_GBK" w:hAnsi="方正楷体_GBK" w:eastAsia="方正楷体_GBK" w:cs="方正楷体_GBK"/>
                <w:color w:val="231F20"/>
                <w:spacing w:val="-2"/>
                <w:bdr w:val="none" w:color="auto" w:sz="0" w:space="0"/>
                <w:lang w:val="en-US"/>
              </w:rPr>
              <w:t>张</w:t>
            </w:r>
            <w:r>
              <w:rPr>
                <w:rFonts w:hint="eastAsia" w:ascii="方正楷体_GBK" w:hAnsi="方正楷体_GBK" w:eastAsia="方正楷体_GBK" w:cs="方正楷体_GBK"/>
                <w:color w:val="231F20"/>
                <w:spacing w:val="52"/>
                <w:w w:val="101"/>
                <w:bdr w:val="none" w:color="auto" w:sz="0" w:space="0"/>
                <w:lang w:val="en-US"/>
              </w:rPr>
              <w:t xml:space="preserve"> </w:t>
            </w:r>
            <w:r>
              <w:rPr>
                <w:rFonts w:hint="eastAsia" w:ascii="方正楷体_GBK" w:hAnsi="方正楷体_GBK" w:eastAsia="方正楷体_GBK" w:cs="方正楷体_GBK"/>
                <w:color w:val="231F20"/>
                <w:spacing w:val="-2"/>
                <w:bdr w:val="none" w:color="auto" w:sz="0" w:space="0"/>
                <w:lang w:val="en-US"/>
              </w:rPr>
              <w:t>×</w:t>
            </w:r>
          </w:p>
          <w:p>
            <w:pPr>
              <w:pStyle w:val="9"/>
              <w:widowControl/>
              <w:spacing w:before="58" w:beforeAutospacing="0" w:after="0" w:afterAutospacing="0" w:line="172" w:lineRule="auto"/>
              <w:ind w:left="83" w:right="0"/>
              <w:rPr>
                <w:bdr w:val="none" w:color="auto" w:sz="0" w:space="0"/>
                <w:lang w:val="en-US"/>
              </w:rPr>
            </w:pPr>
            <w:r>
              <w:rPr>
                <w:color w:val="231F20"/>
                <w:spacing w:val="-5"/>
                <w:bdr w:val="none" w:color="auto" w:sz="0" w:space="0"/>
                <w:lang w:val="en-US"/>
              </w:rPr>
              <w:t>性别：男</w:t>
            </w:r>
            <w:r>
              <w:rPr>
                <w:rFonts w:hint="default" w:ascii="Wingdings 2" w:hAnsi="Wingdings 2" w:eastAsia="Wingdings 2" w:cs="Wingdings 2"/>
                <w:color w:val="231F20"/>
                <w:spacing w:val="-5"/>
                <w:sz w:val="23"/>
                <w:szCs w:val="21"/>
                <w:bdr w:val="none" w:color="auto" w:sz="0" w:space="0"/>
                <w:lang w:val="en-US" w:eastAsia="zh-CN"/>
              </w:rPr>
              <w:t>R</w:t>
            </w:r>
            <w:r>
              <w:rPr>
                <w:rFonts w:hint="eastAsia" w:ascii="微软雅黑" w:hAnsi="微软雅黑" w:eastAsia="微软雅黑" w:cs="微软雅黑"/>
                <w:color w:val="231F20"/>
                <w:spacing w:val="-5"/>
                <w:position w:val="-1"/>
                <w:sz w:val="23"/>
                <w:szCs w:val="23"/>
                <w:bdr w:val="none" w:color="auto" w:sz="0" w:space="0"/>
                <w:lang w:val="en-US"/>
              </w:rPr>
              <w:t xml:space="preserve">   </w:t>
            </w:r>
            <w:r>
              <w:rPr>
                <w:color w:val="231F20"/>
                <w:spacing w:val="-5"/>
                <w:bdr w:val="none" w:color="auto" w:sz="0" w:space="0"/>
                <w:lang w:val="en-US"/>
              </w:rPr>
              <w:t>女□</w:t>
            </w:r>
          </w:p>
          <w:p>
            <w:pPr>
              <w:pStyle w:val="9"/>
              <w:widowControl/>
              <w:spacing w:before="20" w:beforeAutospacing="0" w:after="0" w:afterAutospacing="0" w:line="228" w:lineRule="auto"/>
              <w:ind w:left="99" w:right="0"/>
              <w:rPr>
                <w:rFonts w:hint="eastAsia" w:ascii="方正楷体_GBK" w:hAnsi="方正楷体_GBK" w:eastAsia="方正楷体_GBK" w:cs="方正楷体_GBK"/>
                <w:bdr w:val="none" w:color="auto" w:sz="0" w:space="0"/>
                <w:lang w:val="en-US"/>
              </w:rPr>
            </w:pPr>
            <w:r>
              <w:rPr>
                <w:color w:val="231F20"/>
                <w:spacing w:val="-10"/>
                <w:bdr w:val="none" w:color="auto" w:sz="0" w:space="0"/>
                <w:lang w:val="en-US"/>
              </w:rPr>
              <w:t xml:space="preserve">出生日期： </w:t>
            </w:r>
            <w:r>
              <w:rPr>
                <w:rFonts w:hint="eastAsia" w:ascii="方正楷体_GBK" w:hAnsi="方正楷体_GBK" w:eastAsia="方正楷体_GBK" w:cs="方正楷体_GBK"/>
                <w:color w:val="231F20"/>
                <w:spacing w:val="-10"/>
                <w:bdr w:val="none" w:color="auto" w:sz="0" w:space="0"/>
                <w:lang w:val="en-US"/>
              </w:rPr>
              <w:t>×× 年  ××</w:t>
            </w:r>
            <w:r>
              <w:rPr>
                <w:rFonts w:hint="eastAsia" w:ascii="方正楷体_GBK" w:hAnsi="方正楷体_GBK" w:eastAsia="方正楷体_GBK" w:cs="方正楷体_GBK"/>
                <w:color w:val="231F20"/>
                <w:spacing w:val="31"/>
                <w:w w:val="101"/>
                <w:bdr w:val="none" w:color="auto" w:sz="0" w:space="0"/>
                <w:lang w:val="en-US"/>
              </w:rPr>
              <w:t xml:space="preserve"> </w:t>
            </w:r>
            <w:r>
              <w:rPr>
                <w:rFonts w:hint="eastAsia" w:ascii="方正楷体_GBK" w:hAnsi="方正楷体_GBK" w:eastAsia="方正楷体_GBK" w:cs="方正楷体_GBK"/>
                <w:color w:val="231F20"/>
                <w:spacing w:val="-10"/>
                <w:bdr w:val="none" w:color="auto" w:sz="0" w:space="0"/>
                <w:lang w:val="en-US"/>
              </w:rPr>
              <w:t xml:space="preserve">月  ××  日                 </w:t>
            </w:r>
            <w:r>
              <w:rPr>
                <w:color w:val="231F20"/>
                <w:spacing w:val="-10"/>
                <w:bdr w:val="none" w:color="auto" w:sz="0" w:space="0"/>
                <w:lang w:val="en-US"/>
              </w:rPr>
              <w:t xml:space="preserve">民族： </w:t>
            </w:r>
            <w:r>
              <w:rPr>
                <w:rFonts w:hint="eastAsia" w:ascii="方正楷体_GBK" w:hAnsi="方正楷体_GBK" w:eastAsia="方正楷体_GBK" w:cs="方正楷体_GBK"/>
                <w:color w:val="231F20"/>
                <w:spacing w:val="-10"/>
                <w:bdr w:val="none" w:color="auto" w:sz="0" w:space="0"/>
                <w:lang w:val="en-US"/>
              </w:rPr>
              <w:t>× 族</w:t>
            </w:r>
          </w:p>
          <w:p>
            <w:pPr>
              <w:pStyle w:val="9"/>
              <w:widowControl/>
              <w:spacing w:before="21" w:beforeAutospacing="0" w:after="0" w:afterAutospacing="0" w:line="228" w:lineRule="auto"/>
              <w:ind w:left="85" w:right="0"/>
              <w:rPr>
                <w:rFonts w:hint="eastAsia" w:ascii="方正楷体_GBK" w:hAnsi="方正楷体_GBK" w:eastAsia="方正楷体_GBK" w:cs="方正楷体_GBK"/>
                <w:bdr w:val="none" w:color="auto" w:sz="0" w:space="0"/>
                <w:lang w:val="en-US"/>
              </w:rPr>
            </w:pPr>
            <w:r>
              <w:rPr>
                <w:color w:val="231F20"/>
                <w:spacing w:val="-6"/>
                <w:bdr w:val="none" w:color="auto" w:sz="0" w:space="0"/>
                <w:lang w:val="en-US"/>
              </w:rPr>
              <w:t xml:space="preserve">工作单位： </w:t>
            </w:r>
            <w:r>
              <w:rPr>
                <w:rFonts w:hint="eastAsia" w:ascii="方正楷体_GBK" w:hAnsi="方正楷体_GBK" w:eastAsia="方正楷体_GBK" w:cs="方正楷体_GBK"/>
                <w:color w:val="231F20"/>
                <w:spacing w:val="-6"/>
                <w:bdr w:val="none" w:color="auto" w:sz="0" w:space="0"/>
                <w:lang w:val="en-US"/>
              </w:rPr>
              <w:t>×× 公司</w:t>
            </w:r>
            <w:r>
              <w:rPr>
                <w:rFonts w:hint="eastAsia" w:ascii="方正楷体_GBK" w:hAnsi="方正楷体_GBK" w:eastAsia="方正楷体_GBK" w:cs="方正楷体_GBK"/>
                <w:color w:val="231F20"/>
                <w:spacing w:val="2"/>
                <w:bdr w:val="none" w:color="auto" w:sz="0" w:space="0"/>
                <w:lang w:val="en-US"/>
              </w:rPr>
              <w:t xml:space="preserve">        </w:t>
            </w:r>
            <w:r>
              <w:rPr>
                <w:color w:val="231F20"/>
                <w:spacing w:val="-6"/>
                <w:bdr w:val="none" w:color="auto" w:sz="0" w:space="0"/>
                <w:lang w:val="en-US"/>
              </w:rPr>
              <w:t xml:space="preserve">职务： </w:t>
            </w:r>
            <w:r>
              <w:rPr>
                <w:rFonts w:hint="eastAsia" w:ascii="方正楷体_GBK" w:hAnsi="方正楷体_GBK" w:eastAsia="方正楷体_GBK" w:cs="方正楷体_GBK"/>
                <w:color w:val="231F20"/>
                <w:spacing w:val="-6"/>
                <w:bdr w:val="none" w:color="auto" w:sz="0" w:space="0"/>
                <w:lang w:val="en-US"/>
              </w:rPr>
              <w:t>××</w:t>
            </w:r>
          </w:p>
          <w:p>
            <w:pPr>
              <w:pStyle w:val="9"/>
              <w:widowControl/>
              <w:spacing w:before="20" w:beforeAutospacing="0" w:after="0" w:afterAutospacing="0" w:line="230" w:lineRule="auto"/>
              <w:ind w:left="136" w:right="0"/>
              <w:rPr>
                <w:rFonts w:hint="eastAsia" w:ascii="方正楷体_GBK" w:hAnsi="方正楷体_GBK" w:eastAsia="方正楷体_GBK" w:cs="方正楷体_GBK"/>
                <w:bdr w:val="none" w:color="auto" w:sz="0" w:space="0"/>
                <w:lang w:val="en-US"/>
              </w:rPr>
            </w:pPr>
            <w:r>
              <w:rPr>
                <w:color w:val="231F20"/>
                <w:spacing w:val="-3"/>
                <w:bdr w:val="none" w:color="auto" w:sz="0" w:space="0"/>
                <w:lang w:val="en-US"/>
              </w:rPr>
              <w:t xml:space="preserve">联系电话： </w:t>
            </w:r>
            <w:r>
              <w:rPr>
                <w:rFonts w:hint="eastAsia" w:ascii="方正楷体_GBK" w:hAnsi="方正楷体_GBK" w:eastAsia="方正楷体_GBK" w:cs="方正楷体_GBK"/>
                <w:color w:val="231F20"/>
                <w:spacing w:val="-3"/>
                <w:bdr w:val="none" w:color="auto" w:sz="0" w:space="0"/>
                <w:lang w:val="en-US"/>
              </w:rPr>
              <w:t>×××××××××××</w:t>
            </w:r>
          </w:p>
          <w:p>
            <w:pPr>
              <w:pStyle w:val="9"/>
              <w:widowControl/>
              <w:spacing w:before="18" w:beforeAutospacing="0" w:after="0" w:afterAutospacing="0" w:line="228" w:lineRule="auto"/>
              <w:ind w:left="83" w:right="0"/>
              <w:rPr>
                <w:rFonts w:hint="eastAsia" w:ascii="方正楷体_GBK" w:hAnsi="方正楷体_GBK" w:eastAsia="方正楷体_GBK" w:cs="方正楷体_GBK"/>
                <w:bdr w:val="none" w:color="auto" w:sz="0" w:space="0"/>
                <w:lang w:val="en-US"/>
              </w:rPr>
            </w:pPr>
            <w:r>
              <w:rPr>
                <w:color w:val="231F20"/>
                <w:spacing w:val="-12"/>
                <w:bdr w:val="none" w:color="auto" w:sz="0" w:space="0"/>
                <w:lang w:val="en-US"/>
              </w:rPr>
              <w:t>住所地（户籍所在地</w:t>
            </w:r>
            <w:r>
              <w:rPr>
                <w:color w:val="231F20"/>
                <w:spacing w:val="-5"/>
                <w:bdr w:val="none" w:color="auto" w:sz="0" w:space="0"/>
                <w:lang w:val="en-US"/>
              </w:rPr>
              <w:t>）：</w:t>
            </w:r>
            <w:r>
              <w:rPr>
                <w:color w:val="231F20"/>
                <w:spacing w:val="21"/>
                <w:bdr w:val="none" w:color="auto" w:sz="0" w:space="0"/>
                <w:lang w:val="en-US"/>
              </w:rPr>
              <w:t xml:space="preserve"> </w:t>
            </w:r>
            <w:r>
              <w:rPr>
                <w:rFonts w:hint="eastAsia" w:ascii="方正楷体_GBK" w:hAnsi="方正楷体_GBK" w:eastAsia="方正楷体_GBK" w:cs="方正楷体_GBK"/>
                <w:color w:val="231F20"/>
                <w:spacing w:val="-12"/>
                <w:bdr w:val="none" w:color="auto" w:sz="0" w:space="0"/>
                <w:lang w:val="en-US"/>
              </w:rPr>
              <w:t>××</w:t>
            </w:r>
            <w:r>
              <w:rPr>
                <w:rFonts w:hint="eastAsia" w:ascii="方正楷体_GBK" w:hAnsi="方正楷体_GBK" w:eastAsia="方正楷体_GBK" w:cs="方正楷体_GBK"/>
                <w:color w:val="231F20"/>
                <w:spacing w:val="10"/>
                <w:bdr w:val="none" w:color="auto" w:sz="0" w:space="0"/>
                <w:lang w:val="en-US"/>
              </w:rPr>
              <w:t xml:space="preserve"> </w:t>
            </w:r>
            <w:r>
              <w:rPr>
                <w:rFonts w:hint="eastAsia" w:ascii="方正楷体_GBK" w:hAnsi="方正楷体_GBK" w:eastAsia="方正楷体_GBK" w:cs="方正楷体_GBK"/>
                <w:color w:val="231F20"/>
                <w:spacing w:val="-12"/>
                <w:bdr w:val="none" w:color="auto" w:sz="0" w:space="0"/>
                <w:lang w:val="en-US"/>
              </w:rPr>
              <w:t>市</w:t>
            </w:r>
            <w:r>
              <w:rPr>
                <w:rFonts w:hint="eastAsia" w:ascii="方正楷体_GBK" w:hAnsi="方正楷体_GBK" w:eastAsia="方正楷体_GBK" w:cs="方正楷体_GBK"/>
                <w:color w:val="231F20"/>
                <w:spacing w:val="50"/>
                <w:bdr w:val="none" w:color="auto" w:sz="0" w:space="0"/>
                <w:lang w:val="en-US"/>
              </w:rPr>
              <w:t xml:space="preserve"> </w:t>
            </w:r>
            <w:r>
              <w:rPr>
                <w:rFonts w:hint="eastAsia" w:ascii="方正楷体_GBK" w:hAnsi="方正楷体_GBK" w:eastAsia="方正楷体_GBK" w:cs="方正楷体_GBK"/>
                <w:color w:val="231F20"/>
                <w:spacing w:val="-12"/>
                <w:bdr w:val="none" w:color="auto" w:sz="0" w:space="0"/>
                <w:lang w:val="en-US"/>
              </w:rPr>
              <w:t xml:space="preserve">×× 县  ×× 街道 </w:t>
            </w:r>
            <w:r>
              <w:rPr>
                <w:rFonts w:hint="eastAsia" w:ascii="方正楷体_GBK" w:hAnsi="方正楷体_GBK" w:eastAsia="方正楷体_GBK" w:cs="方正楷体_GBK"/>
                <w:color w:val="231F20"/>
                <w:spacing w:val="-13"/>
                <w:bdr w:val="none" w:color="auto" w:sz="0" w:space="0"/>
                <w:lang w:val="en-US"/>
              </w:rPr>
              <w:t xml:space="preserve"> ×× 号</w:t>
            </w:r>
          </w:p>
          <w:p>
            <w:pPr>
              <w:pStyle w:val="9"/>
              <w:widowControl/>
              <w:spacing w:before="21" w:beforeAutospacing="0" w:after="0" w:afterAutospacing="0" w:line="228" w:lineRule="auto"/>
              <w:ind w:left="86" w:right="0"/>
              <w:rPr>
                <w:rFonts w:hint="eastAsia" w:ascii="方正楷体_GBK" w:hAnsi="方正楷体_GBK" w:eastAsia="方正楷体_GBK" w:cs="方正楷体_GBK"/>
                <w:bdr w:val="none" w:color="auto" w:sz="0" w:space="0"/>
                <w:lang w:val="en-US"/>
              </w:rPr>
            </w:pPr>
            <w:r>
              <w:rPr>
                <w:color w:val="231F20"/>
                <w:spacing w:val="-10"/>
                <w:bdr w:val="none" w:color="auto" w:sz="0" w:space="0"/>
                <w:lang w:val="en-US"/>
              </w:rPr>
              <w:t xml:space="preserve">经常居住地： </w:t>
            </w:r>
            <w:r>
              <w:rPr>
                <w:rFonts w:hint="eastAsia" w:ascii="方正楷体_GBK" w:hAnsi="方正楷体_GBK" w:eastAsia="方正楷体_GBK" w:cs="方正楷体_GBK"/>
                <w:color w:val="231F20"/>
                <w:spacing w:val="-10"/>
                <w:bdr w:val="none" w:color="auto" w:sz="0" w:space="0"/>
                <w:lang w:val="en-US"/>
              </w:rPr>
              <w:t>××</w:t>
            </w:r>
            <w:r>
              <w:rPr>
                <w:rFonts w:hint="eastAsia" w:ascii="方正楷体_GBK" w:hAnsi="方正楷体_GBK" w:eastAsia="方正楷体_GBK" w:cs="方正楷体_GBK"/>
                <w:color w:val="231F20"/>
                <w:spacing w:val="26"/>
                <w:w w:val="101"/>
                <w:bdr w:val="none" w:color="auto" w:sz="0" w:space="0"/>
                <w:lang w:val="en-US"/>
              </w:rPr>
              <w:t xml:space="preserve"> </w:t>
            </w:r>
            <w:r>
              <w:rPr>
                <w:rFonts w:hint="eastAsia" w:ascii="方正楷体_GBK" w:hAnsi="方正楷体_GBK" w:eastAsia="方正楷体_GBK" w:cs="方正楷体_GBK"/>
                <w:color w:val="231F20"/>
                <w:spacing w:val="-10"/>
                <w:bdr w:val="none" w:color="auto" w:sz="0" w:space="0"/>
                <w:lang w:val="en-US"/>
              </w:rPr>
              <w:t>市  ×× 县  ×× 街道  ×× 号</w:t>
            </w:r>
          </w:p>
          <w:p>
            <w:pPr>
              <w:pStyle w:val="9"/>
              <w:widowControl/>
              <w:spacing w:before="19" w:beforeAutospacing="0" w:after="0" w:afterAutospacing="0" w:line="225" w:lineRule="auto"/>
              <w:ind w:left="82" w:right="0"/>
              <w:rPr>
                <w:rFonts w:hint="eastAsia" w:ascii="方正楷体_GBK" w:hAnsi="方正楷体_GBK" w:eastAsia="方正楷体_GBK" w:cs="方正楷体_GBK"/>
                <w:bdr w:val="none" w:color="auto" w:sz="0" w:space="0"/>
                <w:lang w:val="en-US"/>
              </w:rPr>
            </w:pPr>
            <w:r>
              <w:rPr>
                <w:color w:val="231F20"/>
                <w:spacing w:val="-3"/>
                <w:bdr w:val="none" w:color="auto" w:sz="0" w:space="0"/>
                <w:lang w:val="en-US"/>
              </w:rPr>
              <w:t>证件类型：</w:t>
            </w:r>
            <w:r>
              <w:rPr>
                <w:color w:val="231F20"/>
                <w:spacing w:val="-24"/>
                <w:bdr w:val="none" w:color="auto" w:sz="0" w:space="0"/>
                <w:lang w:val="en-US"/>
              </w:rPr>
              <w:t xml:space="preserve"> </w:t>
            </w:r>
            <w:r>
              <w:rPr>
                <w:rFonts w:hint="eastAsia" w:ascii="方正楷体_GBK" w:hAnsi="方正楷体_GBK" w:eastAsia="方正楷体_GBK" w:cs="方正楷体_GBK"/>
                <w:color w:val="231F20"/>
                <w:spacing w:val="-3"/>
                <w:bdr w:val="none" w:color="auto" w:sz="0" w:space="0"/>
                <w:lang w:val="en-US"/>
              </w:rPr>
              <w:t>身份证</w:t>
            </w:r>
          </w:p>
          <w:p>
            <w:pPr>
              <w:pStyle w:val="9"/>
              <w:widowControl/>
              <w:spacing w:before="24" w:beforeAutospacing="0" w:after="0" w:afterAutospacing="0" w:line="216" w:lineRule="auto"/>
              <w:ind w:left="82" w:right="0"/>
              <w:rPr>
                <w:rFonts w:hint="eastAsia" w:ascii="方正楷体_GBK" w:hAnsi="方正楷体_GBK" w:eastAsia="方正楷体_GBK" w:cs="方正楷体_GBK"/>
                <w:bdr w:val="none" w:color="auto" w:sz="0" w:space="0"/>
                <w:lang w:val="en-US"/>
              </w:rPr>
            </w:pPr>
            <w:r>
              <w:rPr>
                <w:color w:val="231F20"/>
                <w:spacing w:val="-2"/>
                <w:bdr w:val="none" w:color="auto" w:sz="0" w:space="0"/>
                <w:lang w:val="en-US"/>
              </w:rPr>
              <w:t xml:space="preserve">证件号码： </w:t>
            </w:r>
            <w:r>
              <w:rPr>
                <w:rFonts w:hint="eastAsia" w:ascii="方正楷体_GBK" w:hAnsi="方正楷体_GBK" w:eastAsia="方正楷体_GBK" w:cs="方正楷体_GBK"/>
                <w:color w:val="231F20"/>
                <w:spacing w:val="-2"/>
                <w:bdr w:val="none" w:color="auto" w:sz="0" w:space="0"/>
                <w:lang w:val="en-US"/>
              </w:rPr>
              <w:t>×××××××××××××</w:t>
            </w:r>
            <w:r>
              <w:rPr>
                <w:rFonts w:hint="eastAsia" w:ascii="方正楷体_GBK" w:hAnsi="方正楷体_GBK" w:eastAsia="方正楷体_GBK" w:cs="方正楷体_GBK"/>
                <w:color w:val="231F20"/>
                <w:spacing w:val="-3"/>
                <w:bdr w:val="none" w:color="auto" w:sz="0" w:space="0"/>
                <w:lang w:val="en-US"/>
              </w:rPr>
              <w:t>×××××</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896"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66"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6"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6"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6"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6"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6" w:lineRule="auto"/>
              <w:ind w:left="0" w:right="0"/>
              <w:jc w:val="left"/>
              <w:rPr>
                <w:bdr w:val="none" w:color="auto" w:sz="0" w:space="0"/>
                <w:lang w:val="en-US"/>
              </w:rPr>
            </w:pPr>
          </w:p>
          <w:p>
            <w:pPr>
              <w:pStyle w:val="9"/>
              <w:widowControl/>
              <w:spacing w:before="78" w:beforeAutospacing="0" w:after="0" w:afterAutospacing="0" w:line="204" w:lineRule="auto"/>
              <w:ind w:left="923" w:right="0"/>
              <w:rPr>
                <w:bdr w:val="none" w:color="auto" w:sz="0" w:space="0"/>
                <w:lang w:val="en-US"/>
              </w:rPr>
            </w:pPr>
            <w:r>
              <w:rPr>
                <w:color w:val="231F20"/>
                <w:spacing w:val="-2"/>
                <w:bdr w:val="none" w:color="auto" w:sz="0" w:space="0"/>
                <w:lang w:val="en-US"/>
              </w:rPr>
              <w:t>原告</w:t>
            </w:r>
          </w:p>
          <w:p>
            <w:pPr>
              <w:pStyle w:val="9"/>
              <w:widowControl/>
              <w:spacing w:before="49" w:beforeAutospacing="0" w:after="0" w:afterAutospacing="0" w:line="206" w:lineRule="auto"/>
              <w:ind w:left="69" w:right="0"/>
              <w:rPr>
                <w:bdr w:val="none" w:color="auto" w:sz="0" w:space="0"/>
                <w:lang w:val="en-US"/>
              </w:rPr>
            </w:pPr>
            <w:r>
              <w:rPr>
                <w:color w:val="231F20"/>
                <w:spacing w:val="1"/>
                <w:bdr w:val="none" w:color="auto" w:sz="0" w:space="0"/>
                <w:lang w:val="en-US"/>
              </w:rPr>
              <w:t>（法人、非法人组织）</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3" w:beforeAutospacing="0" w:after="0" w:afterAutospacing="0" w:line="228" w:lineRule="auto"/>
              <w:ind w:left="85" w:right="0"/>
              <w:rPr>
                <w:rFonts w:hint="eastAsia" w:ascii="方正楷体_GBK" w:hAnsi="方正楷体_GBK" w:eastAsia="方正楷体_GBK" w:cs="方正楷体_GBK"/>
                <w:bdr w:val="none" w:color="auto" w:sz="0" w:space="0"/>
                <w:lang w:val="en-US"/>
              </w:rPr>
            </w:pPr>
            <w:r>
              <w:rPr>
                <w:color w:val="231F20"/>
                <w:spacing w:val="-6"/>
                <w:bdr w:val="none" w:color="auto" w:sz="0" w:space="0"/>
                <w:lang w:val="en-US"/>
              </w:rPr>
              <w:t>名称：</w:t>
            </w:r>
            <w:r>
              <w:rPr>
                <w:rFonts w:hint="eastAsia" w:ascii="方正楷体_GBK" w:hAnsi="方正楷体_GBK" w:eastAsia="方正楷体_GBK" w:cs="方正楷体_GBK"/>
                <w:color w:val="231F20"/>
                <w:spacing w:val="-6"/>
                <w:bdr w:val="none" w:color="auto" w:sz="0" w:space="0"/>
                <w:lang w:val="en-US"/>
              </w:rPr>
              <w:t>北京</w:t>
            </w:r>
            <w:r>
              <w:rPr>
                <w:rFonts w:hint="eastAsia" w:ascii="方正楷体_GBK" w:hAnsi="方正楷体_GBK" w:eastAsia="方正楷体_GBK" w:cs="方正楷体_GBK"/>
                <w:color w:val="231F20"/>
                <w:spacing w:val="56"/>
                <w:bdr w:val="none" w:color="auto" w:sz="0" w:space="0"/>
                <w:lang w:val="en-US"/>
              </w:rPr>
              <w:t xml:space="preserve"> </w:t>
            </w:r>
            <w:r>
              <w:rPr>
                <w:rFonts w:hint="eastAsia" w:ascii="方正楷体_GBK" w:hAnsi="方正楷体_GBK" w:eastAsia="方正楷体_GBK" w:cs="方正楷体_GBK"/>
                <w:color w:val="231F20"/>
                <w:spacing w:val="-6"/>
                <w:bdr w:val="none" w:color="auto" w:sz="0" w:space="0"/>
                <w:lang w:val="en-US"/>
              </w:rPr>
              <w:t>×× 有限公司</w:t>
            </w:r>
          </w:p>
          <w:p>
            <w:pPr>
              <w:pStyle w:val="9"/>
              <w:widowControl/>
              <w:spacing w:before="21" w:beforeAutospacing="0" w:after="0" w:afterAutospacing="0" w:line="237" w:lineRule="auto"/>
              <w:ind w:left="88" w:right="976" w:hanging="5"/>
              <w:rPr>
                <w:bdr w:val="none" w:color="auto" w:sz="0" w:space="0"/>
                <w:lang w:val="en-US"/>
              </w:rPr>
            </w:pPr>
            <w:r>
              <w:rPr>
                <w:color w:val="231F20"/>
                <w:spacing w:val="-13"/>
                <w:bdr w:val="none" w:color="auto" w:sz="0" w:space="0"/>
                <w:lang w:val="en-US"/>
              </w:rPr>
              <w:t>住所地（主要办事机构所在地</w:t>
            </w:r>
            <w:r>
              <w:rPr>
                <w:color w:val="231F20"/>
                <w:spacing w:val="5"/>
                <w:bdr w:val="none" w:color="auto" w:sz="0" w:space="0"/>
                <w:lang w:val="en-US"/>
              </w:rPr>
              <w:t>）：</w:t>
            </w:r>
            <w:r>
              <w:rPr>
                <w:color w:val="231F20"/>
                <w:spacing w:val="-17"/>
                <w:bdr w:val="none" w:color="auto" w:sz="0" w:space="0"/>
                <w:lang w:val="en-US"/>
              </w:rPr>
              <w:t xml:space="preserve"> </w:t>
            </w:r>
            <w:r>
              <w:rPr>
                <w:rFonts w:hint="eastAsia" w:ascii="方正楷体_GBK" w:hAnsi="方正楷体_GBK" w:eastAsia="方正楷体_GBK" w:cs="方正楷体_GBK"/>
                <w:color w:val="231F20"/>
                <w:spacing w:val="-13"/>
                <w:bdr w:val="none" w:color="auto" w:sz="0" w:space="0"/>
                <w:lang w:val="en-US"/>
              </w:rPr>
              <w:t>北京市</w:t>
            </w:r>
            <w:r>
              <w:rPr>
                <w:rFonts w:hint="eastAsia" w:ascii="方正楷体_GBK" w:hAnsi="方正楷体_GBK" w:eastAsia="方正楷体_GBK" w:cs="方正楷体_GBK"/>
                <w:color w:val="231F20"/>
                <w:spacing w:val="50"/>
                <w:bdr w:val="none" w:color="auto" w:sz="0" w:space="0"/>
                <w:lang w:val="en-US"/>
              </w:rPr>
              <w:t xml:space="preserve"> </w:t>
            </w:r>
            <w:r>
              <w:rPr>
                <w:rFonts w:hint="eastAsia" w:ascii="方正楷体_GBK" w:hAnsi="方正楷体_GBK" w:eastAsia="方正楷体_GBK" w:cs="方正楷体_GBK"/>
                <w:color w:val="231F20"/>
                <w:spacing w:val="-13"/>
                <w:bdr w:val="none" w:color="auto" w:sz="0" w:space="0"/>
                <w:lang w:val="en-US"/>
              </w:rPr>
              <w:t>×</w:t>
            </w:r>
            <w:r>
              <w:rPr>
                <w:rFonts w:hint="eastAsia" w:ascii="方正楷体_GBK" w:hAnsi="方正楷体_GBK" w:eastAsia="方正楷体_GBK" w:cs="方正楷体_GBK"/>
                <w:color w:val="231F20"/>
                <w:spacing w:val="25"/>
                <w:bdr w:val="none" w:color="auto" w:sz="0" w:space="0"/>
                <w:lang w:val="en-US"/>
              </w:rPr>
              <w:t xml:space="preserve"> </w:t>
            </w:r>
            <w:r>
              <w:rPr>
                <w:rFonts w:hint="eastAsia" w:ascii="方正楷体_GBK" w:hAnsi="方正楷体_GBK" w:eastAsia="方正楷体_GBK" w:cs="方正楷体_GBK"/>
                <w:color w:val="231F20"/>
                <w:spacing w:val="-13"/>
                <w:bdr w:val="none" w:color="auto" w:sz="0" w:space="0"/>
                <w:lang w:val="en-US"/>
              </w:rPr>
              <w:t>区</w:t>
            </w:r>
            <w:r>
              <w:rPr>
                <w:rFonts w:hint="eastAsia" w:ascii="方正楷体_GBK" w:hAnsi="方正楷体_GBK" w:eastAsia="方正楷体_GBK" w:cs="方正楷体_GBK"/>
                <w:color w:val="231F20"/>
                <w:spacing w:val="49"/>
                <w:w w:val="101"/>
                <w:bdr w:val="none" w:color="auto" w:sz="0" w:space="0"/>
                <w:lang w:val="en-US"/>
              </w:rPr>
              <w:t xml:space="preserve"> </w:t>
            </w:r>
            <w:r>
              <w:rPr>
                <w:rFonts w:hint="eastAsia" w:ascii="方正楷体_GBK" w:hAnsi="方正楷体_GBK" w:eastAsia="方正楷体_GBK" w:cs="方正楷体_GBK"/>
                <w:color w:val="231F20"/>
                <w:spacing w:val="-13"/>
                <w:bdr w:val="none" w:color="auto" w:sz="0" w:space="0"/>
                <w:lang w:val="en-US"/>
              </w:rPr>
              <w:t>× 街道  × 路  × 号</w:t>
            </w:r>
            <w:r>
              <w:rPr>
                <w:rFonts w:hint="eastAsia" w:ascii="方正楷体_GBK" w:hAnsi="方正楷体_GBK" w:eastAsia="方正楷体_GBK" w:cs="方正楷体_GBK"/>
                <w:color w:val="231F20"/>
                <w:bdr w:val="none" w:color="auto" w:sz="0" w:space="0"/>
                <w:lang w:val="en-US"/>
              </w:rPr>
              <w:t xml:space="preserve"> </w:t>
            </w:r>
            <w:r>
              <w:rPr>
                <w:color w:val="231F20"/>
                <w:spacing w:val="-4"/>
                <w:bdr w:val="none" w:color="auto" w:sz="0" w:space="0"/>
                <w:lang w:val="en-US"/>
              </w:rPr>
              <w:t>注册地 / 登记地：</w:t>
            </w:r>
          </w:p>
          <w:p>
            <w:pPr>
              <w:pStyle w:val="9"/>
              <w:widowControl/>
              <w:spacing w:before="20" w:beforeAutospacing="0" w:after="0" w:afterAutospacing="0" w:line="208" w:lineRule="auto"/>
              <w:ind w:left="85" w:right="0"/>
              <w:rPr>
                <w:rFonts w:hint="eastAsia" w:ascii="方正楷体_GBK" w:hAnsi="方正楷体_GBK" w:eastAsia="方正楷体_GBK" w:cs="方正楷体_GBK"/>
                <w:bdr w:val="none" w:color="auto" w:sz="0" w:space="0"/>
                <w:lang w:val="en-US"/>
              </w:rPr>
            </w:pPr>
            <w:r>
              <w:rPr>
                <w:color w:val="231F20"/>
                <w:spacing w:val="-3"/>
                <w:bdr w:val="none" w:color="auto" w:sz="0" w:space="0"/>
                <w:lang w:val="en-US"/>
              </w:rPr>
              <w:t>法定代表人 / 负责人：</w:t>
            </w:r>
            <w:r>
              <w:rPr>
                <w:color w:val="231F20"/>
                <w:spacing w:val="-18"/>
                <w:bdr w:val="none" w:color="auto" w:sz="0" w:space="0"/>
                <w:lang w:val="en-US"/>
              </w:rPr>
              <w:t xml:space="preserve"> </w:t>
            </w:r>
            <w:r>
              <w:rPr>
                <w:rFonts w:hint="eastAsia" w:ascii="方正楷体_GBK" w:hAnsi="方正楷体_GBK" w:eastAsia="方正楷体_GBK" w:cs="方正楷体_GBK"/>
                <w:color w:val="231F20"/>
                <w:spacing w:val="-3"/>
                <w:bdr w:val="none" w:color="auto" w:sz="0" w:space="0"/>
                <w:lang w:val="en-US"/>
              </w:rPr>
              <w:t xml:space="preserve">张  ×        </w:t>
            </w:r>
            <w:r>
              <w:rPr>
                <w:color w:val="231F20"/>
                <w:spacing w:val="-3"/>
                <w:bdr w:val="none" w:color="auto" w:sz="0" w:space="0"/>
                <w:lang w:val="en-US"/>
              </w:rPr>
              <w:t>职务：</w:t>
            </w:r>
            <w:r>
              <w:rPr>
                <w:rFonts w:hint="eastAsia" w:ascii="方正楷体_GBK" w:hAnsi="方正楷体_GBK" w:eastAsia="方正楷体_GBK" w:cs="方正楷体_GBK"/>
                <w:color w:val="231F20"/>
                <w:spacing w:val="-3"/>
                <w:bdr w:val="none" w:color="auto" w:sz="0" w:space="0"/>
                <w:lang w:val="en-US"/>
              </w:rPr>
              <w:t>总经理</w:t>
            </w:r>
          </w:p>
          <w:p>
            <w:pPr>
              <w:pStyle w:val="9"/>
              <w:widowControl/>
              <w:spacing w:before="42" w:beforeAutospacing="0" w:after="0" w:afterAutospacing="0" w:line="230" w:lineRule="auto"/>
              <w:ind w:left="136" w:right="0"/>
              <w:rPr>
                <w:rFonts w:hint="eastAsia" w:ascii="方正楷体_GBK" w:hAnsi="方正楷体_GBK" w:eastAsia="方正楷体_GBK" w:cs="方正楷体_GBK"/>
                <w:bdr w:val="none" w:color="auto" w:sz="0" w:space="0"/>
                <w:lang w:val="en-US"/>
              </w:rPr>
            </w:pPr>
            <w:r>
              <w:rPr>
                <w:color w:val="231F20"/>
                <w:spacing w:val="-3"/>
                <w:bdr w:val="none" w:color="auto" w:sz="0" w:space="0"/>
                <w:lang w:val="en-US"/>
              </w:rPr>
              <w:t xml:space="preserve">联系电话： </w:t>
            </w:r>
            <w:r>
              <w:rPr>
                <w:rFonts w:hint="eastAsia" w:ascii="方正楷体_GBK" w:hAnsi="方正楷体_GBK" w:eastAsia="方正楷体_GBK" w:cs="方正楷体_GBK"/>
                <w:color w:val="231F20"/>
                <w:spacing w:val="-3"/>
                <w:bdr w:val="none" w:color="auto" w:sz="0" w:space="0"/>
                <w:lang w:val="en-US"/>
              </w:rPr>
              <w:t>×××××××××××</w:t>
            </w:r>
          </w:p>
          <w:p>
            <w:pPr>
              <w:pStyle w:val="9"/>
              <w:widowControl/>
              <w:spacing w:before="17" w:beforeAutospacing="0" w:after="0" w:afterAutospacing="0" w:line="216" w:lineRule="auto"/>
              <w:ind w:left="82" w:right="1316" w:firstLine="3"/>
              <w:rPr>
                <w:bdr w:val="none" w:color="auto" w:sz="0" w:space="0"/>
                <w:lang w:val="en-US"/>
              </w:rPr>
            </w:pPr>
            <w:r>
              <w:rPr>
                <w:color w:val="231F20"/>
                <w:spacing w:val="-2"/>
                <w:bdr w:val="none" w:color="auto" w:sz="0" w:space="0"/>
                <w:lang w:val="en-US"/>
              </w:rPr>
              <w:t xml:space="preserve">统一社会信用代码： </w:t>
            </w:r>
            <w:r>
              <w:rPr>
                <w:rFonts w:hint="eastAsia" w:ascii="方正楷体_GBK" w:hAnsi="方正楷体_GBK" w:eastAsia="方正楷体_GBK" w:cs="方正楷体_GBK"/>
                <w:color w:val="231F20"/>
                <w:spacing w:val="-2"/>
                <w:bdr w:val="none" w:color="auto" w:sz="0" w:space="0"/>
                <w:lang w:val="en-US"/>
              </w:rPr>
              <w:t>×××××××××××××××</w:t>
            </w:r>
            <w:r>
              <w:rPr>
                <w:rFonts w:hint="eastAsia" w:ascii="方正楷体_GBK" w:hAnsi="方正楷体_GBK" w:eastAsia="方正楷体_GBK" w:cs="方正楷体_GBK"/>
                <w:color w:val="231F20"/>
                <w:spacing w:val="-3"/>
                <w:bdr w:val="none" w:color="auto" w:sz="0" w:space="0"/>
                <w:lang w:val="en-US"/>
              </w:rPr>
              <w:t>×××</w:t>
            </w:r>
            <w:r>
              <w:rPr>
                <w:rFonts w:hint="eastAsia" w:ascii="方正楷体_GBK" w:hAnsi="方正楷体_GBK" w:eastAsia="方正楷体_GBK" w:cs="方正楷体_GBK"/>
                <w:color w:val="231F20"/>
                <w:bdr w:val="none" w:color="auto" w:sz="0" w:space="0"/>
                <w:lang w:val="en-US"/>
              </w:rPr>
              <w:t xml:space="preserve"> </w:t>
            </w:r>
            <w:r>
              <w:rPr>
                <w:color w:val="231F20"/>
                <w:spacing w:val="-2"/>
                <w:bdr w:val="none" w:color="auto" w:sz="0" w:space="0"/>
                <w:lang w:val="en-US"/>
              </w:rPr>
              <w:t>类型：有限责任公司</w:t>
            </w:r>
            <w:r>
              <w:rPr>
                <w:rFonts w:hint="default" w:ascii="Wingdings 2" w:hAnsi="Wingdings 2" w:eastAsia="Wingdings 2" w:cs="Wingdings 2"/>
                <w:color w:val="231F20"/>
                <w:spacing w:val="-2"/>
                <w:sz w:val="23"/>
                <w:szCs w:val="21"/>
                <w:bdr w:val="none" w:color="auto" w:sz="0" w:space="0"/>
                <w:lang w:val="en-US" w:eastAsia="zh-CN"/>
              </w:rPr>
              <w:t>R</w:t>
            </w:r>
            <w:r>
              <w:rPr>
                <w:rFonts w:hint="eastAsia" w:ascii="微软雅黑" w:hAnsi="微软雅黑" w:eastAsia="微软雅黑" w:cs="微软雅黑"/>
                <w:color w:val="231F20"/>
                <w:spacing w:val="-2"/>
                <w:sz w:val="23"/>
                <w:szCs w:val="23"/>
                <w:bdr w:val="none" w:color="auto" w:sz="0" w:space="0"/>
                <w:lang w:val="en-US"/>
              </w:rPr>
              <w:t xml:space="preserve">   </w:t>
            </w:r>
            <w:r>
              <w:rPr>
                <w:color w:val="231F20"/>
                <w:spacing w:val="-2"/>
                <w:bdr w:val="none" w:color="auto" w:sz="0" w:space="0"/>
                <w:lang w:val="en-US"/>
              </w:rPr>
              <w:t>股份有限公司□    上市公司□</w:t>
            </w:r>
          </w:p>
          <w:p>
            <w:pPr>
              <w:pStyle w:val="9"/>
              <w:widowControl/>
              <w:spacing w:line="208" w:lineRule="auto"/>
              <w:ind w:left="713"/>
              <w:rPr>
                <w:bdr w:val="none" w:color="auto" w:sz="0" w:space="0"/>
                <w:lang w:val="en-US"/>
              </w:rPr>
            </w:pPr>
            <w:r>
              <w:rPr>
                <w:color w:val="231F20"/>
                <w:bdr w:val="none" w:color="auto" w:sz="0" w:space="0"/>
                <w:lang w:val="en-US"/>
              </w:rPr>
              <w:t>其他企业法人□    事业单位□    社会团体□    基金会□</w:t>
            </w:r>
          </w:p>
          <w:p>
            <w:pPr>
              <w:pStyle w:val="9"/>
              <w:widowControl/>
              <w:spacing w:before="46" w:beforeAutospacing="0" w:after="0" w:afterAutospacing="0" w:line="208" w:lineRule="auto"/>
              <w:ind w:left="713" w:right="0"/>
              <w:rPr>
                <w:bdr w:val="none" w:color="auto" w:sz="0" w:space="0"/>
                <w:lang w:val="en-US"/>
              </w:rPr>
            </w:pPr>
            <w:r>
              <w:rPr>
                <w:color w:val="231F20"/>
                <w:bdr w:val="none" w:color="auto" w:sz="0" w:space="0"/>
                <w:lang w:val="en-US"/>
              </w:rPr>
              <w:t>社会服务机构□    机关法人□    农村集体经济组织法人□</w:t>
            </w:r>
          </w:p>
          <w:p>
            <w:pPr>
              <w:pStyle w:val="9"/>
              <w:widowControl/>
              <w:spacing w:before="47" w:beforeAutospacing="0" w:after="0" w:afterAutospacing="0" w:line="208" w:lineRule="auto"/>
              <w:ind w:left="715" w:right="0"/>
              <w:rPr>
                <w:bdr w:val="none" w:color="auto" w:sz="0" w:space="0"/>
                <w:lang w:val="en-US"/>
              </w:rPr>
            </w:pPr>
            <w:r>
              <w:rPr>
                <w:color w:val="231F20"/>
                <w:spacing w:val="-2"/>
                <w:bdr w:val="none" w:color="auto" w:sz="0" w:space="0"/>
                <w:lang w:val="en-US"/>
              </w:rPr>
              <w:t>城镇农村的合作经济组织法人□    基层群众性自治组织法人□</w:t>
            </w:r>
          </w:p>
          <w:p>
            <w:pPr>
              <w:pStyle w:val="9"/>
              <w:widowControl/>
              <w:spacing w:before="47" w:beforeAutospacing="0" w:after="0" w:afterAutospacing="0" w:line="228" w:lineRule="auto"/>
              <w:ind w:left="83" w:right="316" w:firstLine="629"/>
              <w:rPr>
                <w:bdr w:val="none" w:color="auto" w:sz="0" w:space="0"/>
                <w:lang w:val="en-US"/>
              </w:rPr>
            </w:pPr>
            <w:r>
              <w:rPr>
                <w:color w:val="231F20"/>
                <w:spacing w:val="-1"/>
                <w:bdr w:val="none" w:color="auto" w:sz="0" w:space="0"/>
                <w:lang w:val="en-US"/>
              </w:rPr>
              <w:t xml:space="preserve">个人独资企业□    </w:t>
            </w:r>
            <w:r>
              <w:rPr>
                <w:color w:val="231F20"/>
                <w:spacing w:val="-1"/>
                <w:bdr w:val="none" w:color="auto" w:sz="0" w:space="0"/>
                <w:lang w:eastAsia="zh-CN"/>
              </w:rPr>
              <w:t>合伙企业□</w:t>
            </w:r>
            <w:r>
              <w:rPr>
                <w:color w:val="231F20"/>
                <w:spacing w:val="-1"/>
                <w:bdr w:val="none" w:color="auto" w:sz="0" w:space="0"/>
                <w:lang w:val="en-US" w:eastAsia="zh-CN"/>
              </w:rPr>
              <w:t xml:space="preserve">   </w:t>
            </w:r>
            <w:r>
              <w:rPr>
                <w:color w:val="231F20"/>
                <w:spacing w:val="-1"/>
                <w:bdr w:val="none" w:color="auto" w:sz="0" w:space="0"/>
                <w:lang w:eastAsia="zh-CN"/>
              </w:rPr>
              <w:t xml:space="preserve">不具有法人资格的专业服务机构□ </w:t>
            </w:r>
            <w:r>
              <w:rPr>
                <w:color w:val="231F20"/>
                <w:spacing w:val="-1"/>
                <w:bdr w:val="none" w:color="auto" w:sz="0" w:space="0"/>
                <w:lang w:val="en-US"/>
              </w:rPr>
              <w:t>所有制性质：国有□（控股□    参股□)</w:t>
            </w:r>
            <w:r>
              <w:rPr>
                <w:color w:val="231F20"/>
                <w:spacing w:val="4"/>
                <w:bdr w:val="none" w:color="auto" w:sz="0" w:space="0"/>
                <w:lang w:val="en-US"/>
              </w:rPr>
              <w:t xml:space="preserve">    </w:t>
            </w:r>
            <w:r>
              <w:rPr>
                <w:color w:val="231F20"/>
                <w:spacing w:val="-1"/>
                <w:bdr w:val="none" w:color="auto" w:sz="0" w:space="0"/>
                <w:lang w:val="en-US"/>
              </w:rPr>
              <w:t>民营□    其他</w:t>
            </w:r>
            <w:r>
              <w:rPr>
                <w:color w:val="231F20"/>
                <w:spacing w:val="-1"/>
                <w:u w:val="single"/>
                <w:bdr w:val="none" w:color="auto" w:sz="0" w:space="0"/>
                <w:lang w:val="en-US"/>
              </w:rPr>
              <w:t xml:space="preserve"> </w:t>
            </w:r>
            <w:r>
              <w:rPr>
                <w:color w:val="231F20"/>
                <w:spacing w:val="-2"/>
                <w:u w:val="single"/>
                <w:bdr w:val="none" w:color="auto" w:sz="0" w:space="0"/>
                <w:lang w:val="en-US"/>
              </w:rPr>
              <w:t xml:space="preserve">              </w:t>
            </w:r>
          </w:p>
        </w:tc>
      </w:tr>
    </w:tbl>
    <w:p>
      <w:pPr>
        <w:rPr>
          <w:rFonts w:hint="default" w:ascii="Arial" w:hAnsi="Arial" w:eastAsia="Arial" w:cs="Arial"/>
          <w:snapToGrid w:val="0"/>
          <w:color w:val="000000"/>
          <w:sz w:val="21"/>
          <w:szCs w:val="21"/>
          <w:lang w:val="en-US" w:eastAsia="en-US" w:bidi="ar"/>
        </w:rPr>
        <w:sectPr>
          <w:pgSz w:w="11906" w:h="16838"/>
          <w:pgMar w:top="400" w:right="1133" w:bottom="998" w:left="1417" w:header="1" w:footer="810" w:gutter="0"/>
          <w:paperSrc/>
          <w:cols w:space="425" w:num="1"/>
          <w:docGrid w:type="lines" w:linePitch="312" w:charSpace="0"/>
        </w:sect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tbl>
      <w:tblPr>
        <w:tblStyle w:val="11"/>
        <w:tblW w:w="0" w:type="auto"/>
        <w:tblInd w:w="1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Layout w:type="fixed"/>
        <w:tblCellMar>
          <w:top w:w="0" w:type="dxa"/>
          <w:left w:w="0" w:type="dxa"/>
          <w:bottom w:w="0" w:type="dxa"/>
          <w:right w:w="0" w:type="dxa"/>
        </w:tblCellMar>
      </w:tblPr>
      <w:tblGrid>
        <w:gridCol w:w="2270"/>
        <w:gridCol w:w="7074"/>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2077"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3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340" w:lineRule="auto"/>
              <w:ind w:left="0" w:right="0"/>
              <w:jc w:val="left"/>
              <w:rPr>
                <w:bdr w:val="none" w:color="auto" w:sz="0" w:space="0"/>
                <w:lang w:val="en-US"/>
              </w:rPr>
            </w:pPr>
          </w:p>
          <w:p>
            <w:pPr>
              <w:pStyle w:val="9"/>
              <w:widowControl/>
              <w:spacing w:before="78" w:beforeAutospacing="0" w:after="0" w:afterAutospacing="0" w:line="208" w:lineRule="auto"/>
              <w:ind w:left="400" w:right="0"/>
              <w:rPr>
                <w:bdr w:val="none" w:color="auto" w:sz="0" w:space="0"/>
                <w:lang w:val="en-US"/>
              </w:rPr>
            </w:pPr>
            <w:r>
              <w:rPr>
                <w:color w:val="231F20"/>
                <w:spacing w:val="-1"/>
                <w:bdr w:val="none" w:color="auto" w:sz="0" w:space="0"/>
                <w:lang w:val="en-US"/>
              </w:rPr>
              <w:t>委托诉讼代理人</w:t>
            </w:r>
          </w:p>
          <w:p>
            <w:pPr>
              <w:pStyle w:val="9"/>
              <w:widowControl/>
              <w:spacing w:before="68" w:beforeAutospacing="0" w:after="0" w:afterAutospacing="0" w:line="206" w:lineRule="auto"/>
              <w:ind w:left="699" w:right="0"/>
              <w:rPr>
                <w:bdr w:val="none" w:color="auto" w:sz="0" w:space="0"/>
                <w:lang w:val="en-US"/>
              </w:rPr>
            </w:pPr>
            <w:r>
              <w:rPr>
                <w:color w:val="231F20"/>
                <w:spacing w:val="4"/>
                <w:bdr w:val="none" w:color="auto" w:sz="0" w:space="0"/>
                <w:lang w:val="en-US"/>
              </w:rPr>
              <w:t>（律师）</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98" w:beforeAutospacing="0" w:after="0" w:afterAutospacing="0" w:line="168" w:lineRule="auto"/>
              <w:ind w:left="84" w:right="0"/>
              <w:rPr>
                <w:rFonts w:hint="eastAsia" w:ascii="微软雅黑" w:hAnsi="微软雅黑" w:eastAsia="方正书宋_GBK" w:cs="微软雅黑"/>
                <w:sz w:val="23"/>
                <w:szCs w:val="23"/>
                <w:bdr w:val="none" w:color="auto" w:sz="0" w:space="0"/>
                <w:lang w:val="en-US" w:eastAsia="zh-CN"/>
              </w:rPr>
            </w:pPr>
            <w:r>
              <w:rPr>
                <w:color w:val="231F20"/>
                <w:spacing w:val="20"/>
                <w:bdr w:val="none" w:color="auto" w:sz="0" w:space="0"/>
                <w:lang w:val="en-US"/>
              </w:rPr>
              <w:t>有</w:t>
            </w:r>
            <w:r>
              <w:rPr>
                <w:rFonts w:hint="default" w:ascii="Wingdings 2" w:hAnsi="Wingdings 2" w:eastAsia="微软雅黑" w:cs="Wingdings 2"/>
                <w:color w:val="231F20"/>
                <w:spacing w:val="20"/>
                <w:sz w:val="23"/>
                <w:szCs w:val="23"/>
                <w:bdr w:val="none" w:color="auto" w:sz="0" w:space="0"/>
                <w:lang w:val="en-US" w:eastAsia="zh-CN"/>
              </w:rPr>
              <w:t>R</w:t>
            </w:r>
          </w:p>
          <w:p>
            <w:pPr>
              <w:pStyle w:val="9"/>
              <w:widowControl/>
              <w:spacing w:before="49" w:beforeAutospacing="0" w:after="0" w:afterAutospacing="0" w:line="206" w:lineRule="auto"/>
              <w:ind w:left="505" w:right="0"/>
              <w:rPr>
                <w:rFonts w:hint="eastAsia" w:ascii="方正楷体_GBK" w:hAnsi="方正楷体_GBK" w:eastAsia="方正楷体_GBK" w:cs="方正楷体_GBK"/>
                <w:bdr w:val="none" w:color="auto" w:sz="0" w:space="0"/>
                <w:lang w:val="en-US"/>
              </w:rPr>
            </w:pPr>
            <w:r>
              <w:rPr>
                <w:color w:val="231F20"/>
                <w:spacing w:val="-6"/>
                <w:bdr w:val="none" w:color="auto" w:sz="0" w:space="0"/>
                <w:lang w:val="en-US"/>
              </w:rPr>
              <w:t>姓名：</w:t>
            </w:r>
            <w:r>
              <w:rPr>
                <w:rFonts w:hint="eastAsia" w:ascii="方正楷体_GBK" w:hAnsi="方正楷体_GBK" w:eastAsia="方正楷体_GBK" w:cs="方正楷体_GBK"/>
                <w:color w:val="231F20"/>
                <w:spacing w:val="-6"/>
                <w:bdr w:val="none" w:color="auto" w:sz="0" w:space="0"/>
                <w:lang w:val="en-US"/>
              </w:rPr>
              <w:t>刘</w:t>
            </w:r>
            <w:r>
              <w:rPr>
                <w:rFonts w:hint="eastAsia" w:ascii="方正楷体_GBK" w:hAnsi="方正楷体_GBK" w:eastAsia="方正楷体_GBK" w:cs="方正楷体_GBK"/>
                <w:color w:val="231F20"/>
                <w:spacing w:val="51"/>
                <w:bdr w:val="none" w:color="auto" w:sz="0" w:space="0"/>
                <w:lang w:val="en-US"/>
              </w:rPr>
              <w:t xml:space="preserve"> </w:t>
            </w:r>
            <w:r>
              <w:rPr>
                <w:rFonts w:hint="eastAsia" w:ascii="方正楷体_GBK" w:hAnsi="方正楷体_GBK" w:eastAsia="方正楷体_GBK" w:cs="方正楷体_GBK"/>
                <w:color w:val="231F20"/>
                <w:spacing w:val="-6"/>
                <w:bdr w:val="none" w:color="auto" w:sz="0" w:space="0"/>
                <w:lang w:val="en-US"/>
              </w:rPr>
              <w:t>××</w:t>
            </w:r>
          </w:p>
          <w:p>
            <w:pPr>
              <w:pStyle w:val="9"/>
              <w:widowControl/>
              <w:spacing w:before="62" w:beforeAutospacing="0" w:after="0" w:afterAutospacing="0" w:line="220" w:lineRule="auto"/>
              <w:ind w:left="503" w:right="0"/>
              <w:rPr>
                <w:rFonts w:hint="eastAsia" w:ascii="方正楷体_GBK" w:hAnsi="方正楷体_GBK" w:eastAsia="方正楷体_GBK" w:cs="方正楷体_GBK"/>
                <w:bdr w:val="none" w:color="auto" w:sz="0" w:space="0"/>
                <w:lang w:val="en-US"/>
              </w:rPr>
            </w:pPr>
            <w:r>
              <w:rPr>
                <w:color w:val="231F20"/>
                <w:spacing w:val="-5"/>
                <w:bdr w:val="none" w:color="auto" w:sz="0" w:space="0"/>
                <w:lang w:val="en-US"/>
              </w:rPr>
              <w:t xml:space="preserve">单位： </w:t>
            </w:r>
            <w:r>
              <w:rPr>
                <w:rFonts w:hint="eastAsia" w:ascii="方正楷体_GBK" w:hAnsi="方正楷体_GBK" w:eastAsia="方正楷体_GBK" w:cs="方正楷体_GBK"/>
                <w:color w:val="231F20"/>
                <w:spacing w:val="-5"/>
                <w:bdr w:val="none" w:color="auto" w:sz="0" w:space="0"/>
                <w:lang w:val="en-US"/>
              </w:rPr>
              <w:t>× 律师事务所</w:t>
            </w:r>
            <w:r>
              <w:rPr>
                <w:rFonts w:hint="eastAsia" w:ascii="方正楷体_GBK" w:hAnsi="方正楷体_GBK" w:eastAsia="方正楷体_GBK" w:cs="方正楷体_GBK"/>
                <w:color w:val="231F20"/>
                <w:spacing w:val="4"/>
                <w:bdr w:val="none" w:color="auto" w:sz="0" w:space="0"/>
                <w:lang w:val="en-US"/>
              </w:rPr>
              <w:t xml:space="preserve">       </w:t>
            </w:r>
            <w:r>
              <w:rPr>
                <w:color w:val="231F20"/>
                <w:spacing w:val="-5"/>
                <w:bdr w:val="none" w:color="auto" w:sz="0" w:space="0"/>
                <w:lang w:val="en-US"/>
              </w:rPr>
              <w:t>职务：</w:t>
            </w:r>
            <w:r>
              <w:rPr>
                <w:rFonts w:hint="eastAsia" w:ascii="方正楷体_GBK" w:hAnsi="方正楷体_GBK" w:eastAsia="方正楷体_GBK" w:cs="方正楷体_GBK"/>
                <w:color w:val="231F20"/>
                <w:spacing w:val="-5"/>
                <w:bdr w:val="none" w:color="auto" w:sz="0" w:space="0"/>
                <w:lang w:val="en-US"/>
              </w:rPr>
              <w:t>律师</w:t>
            </w:r>
          </w:p>
          <w:p>
            <w:pPr>
              <w:pStyle w:val="9"/>
              <w:widowControl/>
              <w:spacing w:before="50" w:beforeAutospacing="0" w:after="0" w:afterAutospacing="0" w:line="230" w:lineRule="auto"/>
              <w:ind w:left="504" w:right="0"/>
              <w:rPr>
                <w:rFonts w:hint="eastAsia" w:ascii="方正楷体_GBK" w:hAnsi="方正楷体_GBK" w:eastAsia="方正楷体_GBK" w:cs="方正楷体_GBK"/>
                <w:bdr w:val="none" w:color="auto" w:sz="0" w:space="0"/>
                <w:lang w:val="en-US"/>
              </w:rPr>
            </w:pPr>
            <w:r>
              <w:rPr>
                <w:color w:val="231F20"/>
                <w:spacing w:val="-3"/>
                <w:bdr w:val="none" w:color="auto" w:sz="0" w:space="0"/>
                <w:lang w:val="en-US"/>
              </w:rPr>
              <w:t xml:space="preserve">联系电话： </w:t>
            </w:r>
            <w:r>
              <w:rPr>
                <w:rFonts w:hint="eastAsia" w:ascii="方正楷体_GBK" w:hAnsi="方正楷体_GBK" w:eastAsia="方正楷体_GBK" w:cs="方正楷体_GBK"/>
                <w:color w:val="231F20"/>
                <w:spacing w:val="-3"/>
                <w:bdr w:val="none" w:color="auto" w:sz="0" w:space="0"/>
                <w:lang w:val="en-US"/>
              </w:rPr>
              <w:t>×××××××××××</w:t>
            </w:r>
          </w:p>
          <w:p>
            <w:pPr>
              <w:pStyle w:val="9"/>
              <w:widowControl/>
              <w:spacing w:before="47" w:beforeAutospacing="0" w:after="0" w:afterAutospacing="0" w:line="208" w:lineRule="auto"/>
              <w:ind w:left="82" w:right="928" w:firstLine="420"/>
              <w:rPr>
                <w:bdr w:val="none" w:color="auto" w:sz="0" w:space="0"/>
                <w:lang w:val="en-US"/>
              </w:rPr>
            </w:pPr>
            <w:r>
              <w:rPr>
                <w:color w:val="231F20"/>
                <w:spacing w:val="-1"/>
                <w:bdr w:val="none" w:color="auto" w:sz="0" w:space="0"/>
                <w:lang w:val="en-US"/>
              </w:rPr>
              <w:t>代理权限：一般授权</w:t>
            </w:r>
            <w:r>
              <w:rPr>
                <w:rFonts w:hint="default" w:ascii="Wingdings 2" w:hAnsi="Wingdings 2" w:eastAsia="Wingdings 2" w:cs="Wingdings 2"/>
                <w:color w:val="231F20"/>
                <w:spacing w:val="-1"/>
                <w:sz w:val="23"/>
                <w:szCs w:val="21"/>
                <w:bdr w:val="none" w:color="auto" w:sz="0" w:space="0"/>
                <w:lang w:val="en-US" w:eastAsia="zh-CN"/>
              </w:rPr>
              <w:t>R</w:t>
            </w:r>
            <w:r>
              <w:rPr>
                <w:rFonts w:hint="eastAsia" w:ascii="微软雅黑" w:hAnsi="微软雅黑" w:eastAsia="微软雅黑" w:cs="微软雅黑"/>
                <w:color w:val="231F20"/>
                <w:spacing w:val="-1"/>
                <w:sz w:val="23"/>
                <w:szCs w:val="23"/>
                <w:bdr w:val="none" w:color="auto" w:sz="0" w:space="0"/>
                <w:lang w:val="en-US"/>
              </w:rPr>
              <w:t xml:space="preserve">   </w:t>
            </w:r>
            <w:r>
              <w:rPr>
                <w:color w:val="231F20"/>
                <w:spacing w:val="-1"/>
                <w:bdr w:val="none" w:color="auto" w:sz="0" w:space="0"/>
                <w:lang w:val="en-US"/>
              </w:rPr>
              <w:t>特别授权</w:t>
            </w:r>
            <w:r>
              <w:rPr>
                <w:color w:val="231F20"/>
                <w:spacing w:val="20"/>
                <w:w w:val="101"/>
                <w:bdr w:val="none" w:color="auto" w:sz="0" w:space="0"/>
                <w:lang w:val="en-US"/>
              </w:rPr>
              <w:t xml:space="preserve"> </w:t>
            </w:r>
            <w:r>
              <w:rPr>
                <w:color w:val="231F20"/>
                <w:spacing w:val="-1"/>
                <w:bdr w:val="none" w:color="auto" w:sz="0" w:space="0"/>
                <w:lang w:val="en-US"/>
              </w:rPr>
              <w:t xml:space="preserve">□  </w:t>
            </w:r>
            <w:r>
              <w:rPr>
                <w:color w:val="231F20"/>
                <w:spacing w:val="-1"/>
                <w:u w:val="single"/>
                <w:bdr w:val="none" w:color="auto" w:sz="0" w:space="0"/>
                <w:lang w:val="en-US"/>
              </w:rPr>
              <w:t xml:space="preserve">                </w:t>
            </w:r>
            <w:r>
              <w:rPr>
                <w:color w:val="231F20"/>
                <w:spacing w:val="-2"/>
                <w:u w:val="single"/>
                <w:bdr w:val="none" w:color="auto" w:sz="0" w:space="0"/>
                <w:lang w:val="en-US"/>
              </w:rPr>
              <w:t xml:space="preserve">                         </w:t>
            </w:r>
            <w:r>
              <w:rPr>
                <w:color w:val="231F20"/>
                <w:bdr w:val="none" w:color="auto" w:sz="0" w:space="0"/>
                <w:lang w:val="en-US"/>
              </w:rPr>
              <w:t xml:space="preserve"> </w:t>
            </w:r>
            <w:r>
              <w:rPr>
                <w:color w:val="231F20"/>
                <w:spacing w:val="-1"/>
                <w:bdr w:val="none" w:color="auto" w:sz="0" w:space="0"/>
                <w:lang w:val="en-US"/>
              </w:rPr>
              <w:t>无□</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2434"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343"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345" w:lineRule="auto"/>
              <w:ind w:left="0" w:right="0"/>
              <w:jc w:val="left"/>
              <w:rPr>
                <w:bdr w:val="none" w:color="auto" w:sz="0" w:space="0"/>
                <w:lang w:val="en-US"/>
              </w:rPr>
            </w:pPr>
          </w:p>
          <w:p>
            <w:pPr>
              <w:pStyle w:val="9"/>
              <w:widowControl/>
              <w:spacing w:before="78" w:beforeAutospacing="0" w:after="0" w:afterAutospacing="0" w:line="208" w:lineRule="auto"/>
              <w:ind w:left="400" w:right="0"/>
              <w:rPr>
                <w:bdr w:val="none" w:color="auto" w:sz="0" w:space="0"/>
                <w:lang w:val="en-US"/>
              </w:rPr>
            </w:pPr>
            <w:r>
              <w:rPr>
                <w:color w:val="231F20"/>
                <w:spacing w:val="-1"/>
                <w:bdr w:val="none" w:color="auto" w:sz="0" w:space="0"/>
                <w:lang w:val="en-US"/>
              </w:rPr>
              <w:t>委托诉讼代理人</w:t>
            </w:r>
          </w:p>
          <w:p>
            <w:pPr>
              <w:pStyle w:val="9"/>
              <w:widowControl/>
              <w:spacing w:before="68" w:beforeAutospacing="0" w:after="0" w:afterAutospacing="0" w:line="206" w:lineRule="auto"/>
              <w:ind w:left="17" w:right="0"/>
              <w:rPr>
                <w:bdr w:val="none" w:color="auto" w:sz="0" w:space="0"/>
                <w:lang w:val="en-US"/>
              </w:rPr>
            </w:pPr>
            <w:r>
              <w:rPr>
                <w:color w:val="231F20"/>
                <w:bdr w:val="none" w:color="auto" w:sz="0" w:space="0"/>
                <w:lang w:val="en-US"/>
              </w:rPr>
              <w:t>（实习律师、公司员工</w:t>
            </w:r>
          </w:p>
          <w:p>
            <w:pPr>
              <w:pStyle w:val="9"/>
              <w:widowControl/>
              <w:spacing w:before="67" w:beforeAutospacing="0" w:after="0" w:afterAutospacing="0" w:line="208" w:lineRule="auto"/>
              <w:ind w:left="763" w:right="0"/>
              <w:rPr>
                <w:bdr w:val="none" w:color="auto" w:sz="0" w:space="0"/>
                <w:lang w:val="en-US"/>
              </w:rPr>
            </w:pPr>
            <w:r>
              <w:rPr>
                <w:color w:val="231F20"/>
                <w:spacing w:val="1"/>
                <w:bdr w:val="none" w:color="auto" w:sz="0" w:space="0"/>
                <w:lang w:val="en-US"/>
              </w:rPr>
              <w:t>及其他）</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7" w:beforeAutospacing="0" w:after="0" w:afterAutospacing="0" w:line="204" w:lineRule="auto"/>
              <w:ind w:left="84" w:right="0"/>
              <w:rPr>
                <w:bdr w:val="none" w:color="auto" w:sz="0" w:space="0"/>
                <w:lang w:val="en-US"/>
              </w:rPr>
            </w:pPr>
            <w:r>
              <w:rPr>
                <w:color w:val="231F20"/>
                <w:spacing w:val="-2"/>
                <w:bdr w:val="none" w:color="auto" w:sz="0" w:space="0"/>
                <w:lang w:val="en-US"/>
              </w:rPr>
              <w:t>有□</w:t>
            </w:r>
          </w:p>
          <w:p>
            <w:pPr>
              <w:pStyle w:val="9"/>
              <w:widowControl/>
              <w:spacing w:before="69" w:beforeAutospacing="0" w:after="0" w:afterAutospacing="0" w:line="206" w:lineRule="auto"/>
              <w:ind w:left="505" w:right="0"/>
              <w:rPr>
                <w:bdr w:val="none" w:color="auto" w:sz="0" w:space="0"/>
                <w:lang w:val="en-US"/>
              </w:rPr>
            </w:pPr>
            <w:r>
              <w:rPr>
                <w:color w:val="231F20"/>
                <w:spacing w:val="-10"/>
                <w:bdr w:val="none" w:color="auto" w:sz="0" w:space="0"/>
                <w:lang w:val="en-US"/>
              </w:rPr>
              <w:t>姓名：</w:t>
            </w:r>
          </w:p>
          <w:p>
            <w:pPr>
              <w:pStyle w:val="9"/>
              <w:widowControl/>
              <w:spacing w:before="68" w:beforeAutospacing="0" w:after="0" w:afterAutospacing="0" w:line="206" w:lineRule="auto"/>
              <w:ind w:left="503" w:right="0"/>
              <w:rPr>
                <w:bdr w:val="none" w:color="auto" w:sz="0" w:space="0"/>
                <w:lang w:val="en-US"/>
              </w:rPr>
            </w:pPr>
            <w:r>
              <w:rPr>
                <w:color w:val="231F20"/>
                <w:bdr w:val="none" w:color="auto" w:sz="0" w:space="0"/>
                <w:lang w:val="en-US"/>
              </w:rPr>
              <w:t>性别：男□    女□</w:t>
            </w:r>
          </w:p>
          <w:p>
            <w:pPr>
              <w:pStyle w:val="9"/>
              <w:widowControl/>
              <w:spacing w:before="62" w:beforeAutospacing="0" w:after="0" w:afterAutospacing="0"/>
              <w:ind w:left="519" w:right="0"/>
              <w:rPr>
                <w:bdr w:val="none" w:color="auto" w:sz="0" w:space="0"/>
                <w:lang w:val="en-US"/>
              </w:rPr>
            </w:pPr>
            <w:r>
              <w:rPr>
                <w:color w:val="231F20"/>
                <w:spacing w:val="-2"/>
                <w:bdr w:val="none" w:color="auto" w:sz="0" w:space="0"/>
                <w:lang w:val="en-US"/>
              </w:rPr>
              <w:t>出生日期：                       民族：</w:t>
            </w:r>
          </w:p>
          <w:p>
            <w:pPr>
              <w:pStyle w:val="9"/>
              <w:widowControl/>
              <w:spacing w:before="26" w:beforeAutospacing="0" w:after="0" w:afterAutospacing="0" w:line="237" w:lineRule="auto"/>
              <w:ind w:left="503" w:right="0"/>
              <w:rPr>
                <w:bdr w:val="none" w:color="auto" w:sz="0" w:space="0"/>
                <w:lang w:val="en-US"/>
              </w:rPr>
            </w:pPr>
            <w:r>
              <w:rPr>
                <w:color w:val="231F20"/>
                <w:spacing w:val="-2"/>
                <w:bdr w:val="none" w:color="auto" w:sz="0" w:space="0"/>
                <w:lang w:val="en-US"/>
              </w:rPr>
              <w:t>单位：</w:t>
            </w:r>
            <w:r>
              <w:rPr>
                <w:color w:val="231F20"/>
                <w:spacing w:val="1"/>
                <w:bdr w:val="none" w:color="auto" w:sz="0" w:space="0"/>
                <w:lang w:val="en-US"/>
              </w:rPr>
              <w:t xml:space="preserve">                              </w:t>
            </w:r>
            <w:r>
              <w:rPr>
                <w:color w:val="231F20"/>
                <w:spacing w:val="-2"/>
                <w:bdr w:val="none" w:color="auto" w:sz="0" w:space="0"/>
                <w:lang w:val="en-US"/>
              </w:rPr>
              <w:t>职务：</w:t>
            </w:r>
            <w:r>
              <w:rPr>
                <w:color w:val="231F20"/>
                <w:spacing w:val="1"/>
                <w:bdr w:val="none" w:color="auto" w:sz="0" w:space="0"/>
                <w:lang w:val="en-US"/>
              </w:rPr>
              <w:t xml:space="preserve">                              </w:t>
            </w:r>
            <w:r>
              <w:rPr>
                <w:color w:val="231F20"/>
                <w:spacing w:val="-2"/>
                <w:bdr w:val="none" w:color="auto" w:sz="0" w:space="0"/>
                <w:lang w:val="en-US"/>
              </w:rPr>
              <w:t>联系电话：</w:t>
            </w:r>
          </w:p>
          <w:p>
            <w:pPr>
              <w:pStyle w:val="9"/>
              <w:widowControl/>
              <w:spacing w:before="32" w:beforeAutospacing="0" w:after="0" w:afterAutospacing="0" w:line="216" w:lineRule="auto"/>
              <w:ind w:left="82" w:right="1001" w:firstLine="420"/>
              <w:rPr>
                <w:rFonts w:hint="eastAsia" w:ascii="微软雅黑" w:hAnsi="微软雅黑" w:eastAsia="方正书宋_GBK" w:cs="微软雅黑"/>
                <w:sz w:val="23"/>
                <w:szCs w:val="23"/>
                <w:bdr w:val="none" w:color="auto" w:sz="0" w:space="0"/>
                <w:lang w:val="en-US" w:eastAsia="zh-CN"/>
              </w:rPr>
            </w:pPr>
            <w:r>
              <w:rPr>
                <w:color w:val="231F20"/>
                <w:bdr w:val="none" w:color="auto" w:sz="0" w:space="0"/>
                <w:lang w:val="en-US"/>
              </w:rPr>
              <w:t xml:space="preserve">代理权限：一般授权□    特别授权□  </w:t>
            </w:r>
            <w:r>
              <w:rPr>
                <w:color w:val="231F20"/>
                <w:u w:val="single"/>
                <w:bdr w:val="none" w:color="auto" w:sz="0" w:space="0"/>
                <w:lang w:val="en-US"/>
              </w:rPr>
              <w:t xml:space="preserve">                      </w:t>
            </w:r>
            <w:r>
              <w:rPr>
                <w:color w:val="231F20"/>
                <w:spacing w:val="-1"/>
                <w:u w:val="single"/>
                <w:bdr w:val="none" w:color="auto" w:sz="0" w:space="0"/>
                <w:lang w:val="en-US"/>
              </w:rPr>
              <w:t xml:space="preserve">                   </w:t>
            </w:r>
            <w:r>
              <w:rPr>
                <w:color w:val="231F20"/>
                <w:bdr w:val="none" w:color="auto" w:sz="0" w:space="0"/>
                <w:lang w:val="en-US"/>
              </w:rPr>
              <w:t xml:space="preserve"> </w:t>
            </w:r>
            <w:r>
              <w:rPr>
                <w:color w:val="231F20"/>
                <w:spacing w:val="21"/>
                <w:bdr w:val="none" w:color="auto" w:sz="0" w:space="0"/>
                <w:lang w:val="en-US"/>
              </w:rPr>
              <w:t>无</w:t>
            </w:r>
            <w:r>
              <w:rPr>
                <w:rFonts w:hint="default" w:ascii="Wingdings 2" w:hAnsi="Wingdings 2" w:eastAsia="微软雅黑" w:cs="Wingdings 2"/>
                <w:color w:val="231F20"/>
                <w:spacing w:val="21"/>
                <w:sz w:val="23"/>
                <w:szCs w:val="23"/>
                <w:bdr w:val="none" w:color="auto" w:sz="0" w:space="0"/>
                <w:lang w:val="en-US" w:eastAsia="zh-CN"/>
              </w:rPr>
              <w:t>R</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1734"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56"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6" w:lineRule="auto"/>
              <w:ind w:left="0" w:right="0"/>
              <w:jc w:val="left"/>
              <w:rPr>
                <w:bdr w:val="none" w:color="auto" w:sz="0" w:space="0"/>
                <w:lang w:val="en-US"/>
              </w:rPr>
            </w:pPr>
          </w:p>
          <w:p>
            <w:pPr>
              <w:pStyle w:val="9"/>
              <w:widowControl/>
              <w:spacing w:before="78" w:beforeAutospacing="0" w:after="0" w:afterAutospacing="0" w:line="204" w:lineRule="auto"/>
              <w:ind w:left="923" w:right="0"/>
              <w:rPr>
                <w:bdr w:val="none" w:color="auto" w:sz="0" w:space="0"/>
                <w:lang w:val="en-US"/>
              </w:rPr>
            </w:pPr>
            <w:r>
              <w:rPr>
                <w:color w:val="231F20"/>
                <w:spacing w:val="-2"/>
                <w:bdr w:val="none" w:color="auto" w:sz="0" w:space="0"/>
                <w:lang w:val="en-US"/>
              </w:rPr>
              <w:t>被告</w:t>
            </w:r>
          </w:p>
          <w:p>
            <w:pPr>
              <w:pStyle w:val="9"/>
              <w:widowControl/>
              <w:spacing w:before="68" w:beforeAutospacing="0" w:after="0" w:afterAutospacing="0" w:line="206" w:lineRule="auto"/>
              <w:ind w:left="489" w:right="0"/>
              <w:rPr>
                <w:bdr w:val="none" w:color="auto" w:sz="0" w:space="0"/>
                <w:lang w:val="en-US"/>
              </w:rPr>
            </w:pPr>
            <w:r>
              <w:rPr>
                <w:color w:val="231F20"/>
                <w:spacing w:val="2"/>
                <w:bdr w:val="none" w:color="auto" w:sz="0" w:space="0"/>
                <w:lang w:val="en-US"/>
              </w:rPr>
              <w:t>（行政机关）</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96" w:beforeAutospacing="0" w:after="0" w:afterAutospacing="0" w:line="170" w:lineRule="auto"/>
              <w:ind w:left="105" w:right="0"/>
              <w:rPr>
                <w:rFonts w:hint="eastAsia" w:ascii="微软雅黑" w:hAnsi="微软雅黑" w:eastAsia="方正书宋_GBK" w:cs="微软雅黑"/>
                <w:sz w:val="23"/>
                <w:szCs w:val="23"/>
                <w:bdr w:val="none" w:color="auto" w:sz="0" w:space="0"/>
                <w:lang w:val="en-US" w:eastAsia="zh-CN"/>
              </w:rPr>
            </w:pPr>
            <w:r>
              <w:rPr>
                <w:color w:val="231F20"/>
                <w:spacing w:val="-4"/>
                <w:bdr w:val="none" w:color="auto" w:sz="0" w:space="0"/>
                <w:lang w:val="en-US"/>
              </w:rPr>
              <w:t>国家知识产权局</w:t>
            </w:r>
            <w:r>
              <w:rPr>
                <w:rFonts w:hint="default" w:ascii="Wingdings 2" w:hAnsi="Wingdings 2" w:eastAsia="Wingdings 2" w:cs="Wingdings 2"/>
                <w:color w:val="231F20"/>
                <w:spacing w:val="-4"/>
                <w:sz w:val="23"/>
                <w:szCs w:val="21"/>
                <w:bdr w:val="none" w:color="auto" w:sz="0" w:space="0"/>
                <w:lang w:val="en-US" w:eastAsia="zh-CN"/>
              </w:rPr>
              <w:t>R</w:t>
            </w:r>
          </w:p>
          <w:p>
            <w:pPr>
              <w:pStyle w:val="9"/>
              <w:widowControl/>
              <w:spacing w:before="46" w:beforeAutospacing="0" w:after="0" w:afterAutospacing="0" w:line="256" w:lineRule="auto"/>
              <w:ind w:left="85" w:right="6356" w:hanging="2"/>
              <w:rPr>
                <w:bdr w:val="none" w:color="auto" w:sz="0" w:space="0"/>
                <w:lang w:val="en-US"/>
              </w:rPr>
            </w:pPr>
            <w:r>
              <w:rPr>
                <w:color w:val="231F20"/>
                <w:spacing w:val="-2"/>
                <w:bdr w:val="none" w:color="auto" w:sz="0" w:space="0"/>
                <w:lang w:val="en-US"/>
              </w:rPr>
              <w:t>其他□</w:t>
            </w:r>
            <w:r>
              <w:rPr>
                <w:color w:val="231F20"/>
                <w:spacing w:val="1"/>
                <w:bdr w:val="none" w:color="auto" w:sz="0" w:space="0"/>
                <w:lang w:val="en-US"/>
              </w:rPr>
              <w:t xml:space="preserve"> </w:t>
            </w:r>
            <w:r>
              <w:rPr>
                <w:color w:val="231F20"/>
                <w:spacing w:val="-10"/>
                <w:bdr w:val="none" w:color="auto" w:sz="0" w:space="0"/>
                <w:lang w:val="en-US"/>
              </w:rPr>
              <w:t>名称：</w:t>
            </w:r>
          </w:p>
          <w:p>
            <w:pPr>
              <w:pStyle w:val="9"/>
              <w:widowControl/>
              <w:spacing w:line="228" w:lineRule="auto"/>
              <w:ind w:left="83"/>
              <w:rPr>
                <w:rFonts w:hint="eastAsia" w:ascii="方正楷体_GBK" w:hAnsi="方正楷体_GBK" w:eastAsia="方正楷体_GBK" w:cs="方正楷体_GBK"/>
                <w:bdr w:val="none" w:color="auto" w:sz="0" w:space="0"/>
                <w:lang w:val="en-US"/>
              </w:rPr>
            </w:pPr>
            <w:r>
              <w:rPr>
                <w:color w:val="231F20"/>
                <w:spacing w:val="-3"/>
                <w:bdr w:val="none" w:color="auto" w:sz="0" w:space="0"/>
                <w:lang w:val="en-US"/>
              </w:rPr>
              <w:t>住所地：</w:t>
            </w:r>
            <w:r>
              <w:rPr>
                <w:rFonts w:hint="eastAsia" w:ascii="方正楷体_GBK" w:hAnsi="方正楷体_GBK" w:eastAsia="方正楷体_GBK" w:cs="方正楷体_GBK"/>
                <w:color w:val="231F20"/>
                <w:spacing w:val="-3"/>
                <w:bdr w:val="none" w:color="auto" w:sz="0" w:space="0"/>
                <w:lang w:val="en-US"/>
              </w:rPr>
              <w:t>北京市海淀区</w:t>
            </w:r>
            <w:r>
              <w:rPr>
                <w:rFonts w:hint="eastAsia" w:ascii="方正楷体_GBK" w:hAnsi="方正楷体_GBK" w:eastAsia="方正楷体_GBK" w:cs="方正楷体_GBK"/>
                <w:color w:val="231F20"/>
                <w:spacing w:val="54"/>
                <w:w w:val="101"/>
                <w:bdr w:val="none" w:color="auto" w:sz="0" w:space="0"/>
                <w:lang w:val="en-US"/>
              </w:rPr>
              <w:t xml:space="preserve"> </w:t>
            </w:r>
            <w:r>
              <w:rPr>
                <w:rFonts w:hint="eastAsia" w:ascii="方正楷体_GBK" w:hAnsi="方正楷体_GBK" w:eastAsia="方正楷体_GBK" w:cs="方正楷体_GBK"/>
                <w:color w:val="231F20"/>
                <w:spacing w:val="-3"/>
                <w:bdr w:val="none" w:color="auto" w:sz="0" w:space="0"/>
                <w:lang w:val="en-US"/>
              </w:rPr>
              <w:t>×××××××× 号</w:t>
            </w:r>
          </w:p>
          <w:p>
            <w:pPr>
              <w:pStyle w:val="9"/>
              <w:widowControl/>
              <w:spacing w:before="38" w:beforeAutospacing="0" w:after="0" w:afterAutospacing="0" w:line="216" w:lineRule="auto"/>
              <w:ind w:left="85" w:right="0"/>
              <w:rPr>
                <w:bdr w:val="none" w:color="auto" w:sz="0" w:space="0"/>
                <w:lang w:val="en-US"/>
              </w:rPr>
            </w:pPr>
            <w:r>
              <w:rPr>
                <w:color w:val="231F20"/>
                <w:spacing w:val="-5"/>
                <w:bdr w:val="none" w:color="auto" w:sz="0" w:space="0"/>
                <w:lang w:val="en-US"/>
              </w:rPr>
              <w:t xml:space="preserve">法定代表人： </w:t>
            </w:r>
            <w:r>
              <w:rPr>
                <w:rFonts w:hint="eastAsia" w:ascii="方正楷体_GBK" w:hAnsi="方正楷体_GBK" w:eastAsia="方正楷体_GBK" w:cs="方正楷体_GBK"/>
                <w:color w:val="231F20"/>
                <w:spacing w:val="-5"/>
                <w:bdr w:val="none" w:color="auto" w:sz="0" w:space="0"/>
                <w:lang w:val="en-US"/>
              </w:rPr>
              <w:t>×××</w:t>
            </w:r>
            <w:r>
              <w:rPr>
                <w:rFonts w:hint="eastAsia" w:ascii="方正楷体_GBK" w:hAnsi="方正楷体_GBK" w:eastAsia="方正楷体_GBK" w:cs="方正楷体_GBK"/>
                <w:color w:val="231F20"/>
                <w:spacing w:val="14"/>
                <w:bdr w:val="none" w:color="auto" w:sz="0" w:space="0"/>
                <w:lang w:val="en-US"/>
              </w:rPr>
              <w:t xml:space="preserve">   </w:t>
            </w:r>
            <w:r>
              <w:rPr>
                <w:color w:val="231F20"/>
                <w:spacing w:val="-5"/>
                <w:bdr w:val="none" w:color="auto" w:sz="0" w:space="0"/>
                <w:lang w:val="en-US"/>
              </w:rPr>
              <w:t>职务：</w:t>
            </w:r>
            <w:r>
              <w:rPr>
                <w:rFonts w:hint="eastAsia" w:ascii="方正楷体_GBK" w:hAnsi="方正楷体_GBK" w:eastAsia="方正楷体_GBK" w:cs="方正楷体_GBK"/>
                <w:color w:val="231F20"/>
                <w:spacing w:val="-5"/>
                <w:bdr w:val="none" w:color="auto" w:sz="0" w:space="0"/>
                <w:lang w:val="en-US"/>
              </w:rPr>
              <w:t>局长</w:t>
            </w:r>
            <w:r>
              <w:rPr>
                <w:rFonts w:hint="eastAsia" w:ascii="方正楷体_GBK" w:hAnsi="方正楷体_GBK" w:eastAsia="方正楷体_GBK" w:cs="方正楷体_GBK"/>
                <w:color w:val="231F20"/>
                <w:spacing w:val="8"/>
                <w:bdr w:val="none" w:color="auto" w:sz="0" w:space="0"/>
                <w:lang w:val="en-US"/>
              </w:rPr>
              <w:t xml:space="preserve">    </w:t>
            </w:r>
            <w:r>
              <w:rPr>
                <w:color w:val="231F20"/>
                <w:spacing w:val="-5"/>
                <w:bdr w:val="none" w:color="auto" w:sz="0" w:space="0"/>
                <w:lang w:val="en-US"/>
              </w:rPr>
              <w:t>联系电话：</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465" w:hRule="atLeast"/>
        </w:trPr>
        <w:tc>
          <w:tcPr>
            <w:tcW w:w="9344" w:type="dxa"/>
            <w:gridSpan w:val="2"/>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85" w:beforeAutospacing="0" w:after="0" w:afterAutospacing="0" w:line="189" w:lineRule="auto"/>
              <w:ind w:left="4068" w:right="0"/>
              <w:jc w:val="left"/>
              <w:rPr>
                <w:rFonts w:hint="eastAsia" w:ascii="方正小标宋_GBK" w:hAnsi="方正小标宋_GBK" w:eastAsia="方正小标宋_GBK" w:cs="方正小标宋_GBK"/>
                <w:sz w:val="30"/>
                <w:szCs w:val="30"/>
                <w:bdr w:val="none" w:color="auto" w:sz="0" w:space="0"/>
                <w:lang w:val="en-US"/>
              </w:rPr>
            </w:pPr>
            <w:r>
              <w:rPr>
                <w:rFonts w:hint="eastAsia" w:ascii="方正小标宋_GBK" w:hAnsi="方正小标宋_GBK" w:eastAsia="方正小标宋_GBK" w:cs="方正小标宋_GBK"/>
                <w:snapToGrid/>
                <w:color w:val="231F20"/>
                <w:spacing w:val="-1"/>
                <w:kern w:val="0"/>
                <w:sz w:val="30"/>
                <w:szCs w:val="30"/>
                <w:bdr w:val="none" w:color="auto" w:sz="0" w:space="0"/>
                <w:lang w:val="en-US" w:eastAsia="zh-CN" w:bidi="ar"/>
              </w:rPr>
              <w:t>诉讼请求</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1734" w:hRule="atLeast"/>
        </w:trPr>
        <w:tc>
          <w:tcPr>
            <w:tcW w:w="9344" w:type="dxa"/>
            <w:gridSpan w:val="2"/>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82" w:beforeAutospacing="0" w:after="0" w:afterAutospacing="0" w:line="225" w:lineRule="auto"/>
              <w:ind w:left="98" w:right="0"/>
              <w:jc w:val="left"/>
              <w:rPr>
                <w:rFonts w:hint="eastAsia" w:ascii="方正楷体_GBK" w:hAnsi="方正楷体_GBK" w:eastAsia="方正楷体_GBK" w:cs="方正楷体_GBK"/>
                <w:bdr w:val="none" w:color="auto" w:sz="0" w:space="0"/>
                <w:lang w:val="en-US"/>
              </w:rPr>
            </w:pPr>
            <w:r>
              <w:rPr>
                <w:rFonts w:hint="eastAsia" w:ascii="方正楷体_GBK" w:hAnsi="方正楷体_GBK" w:eastAsia="方正楷体_GBK" w:cs="方正楷体_GBK"/>
                <w:snapToGrid/>
                <w:color w:val="231F20"/>
                <w:spacing w:val="-2"/>
                <w:kern w:val="0"/>
                <w:sz w:val="21"/>
                <w:szCs w:val="21"/>
                <w:bdr w:val="none" w:color="auto" w:sz="0" w:space="0"/>
                <w:lang w:val="en-US" w:eastAsia="zh-CN" w:bidi="ar"/>
              </w:rPr>
              <w:t>1. 撤销被告作出的被诉决定；2. 判令被告重新作出决定。</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715"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pStyle w:val="9"/>
              <w:widowControl/>
              <w:spacing w:before="258" w:beforeAutospacing="0" w:after="0" w:afterAutospacing="0" w:line="206" w:lineRule="auto"/>
              <w:ind w:left="102" w:right="0"/>
              <w:rPr>
                <w:bdr w:val="none" w:color="auto" w:sz="0" w:space="0"/>
                <w:lang w:val="en-US"/>
              </w:rPr>
            </w:pPr>
            <w:r>
              <w:rPr>
                <w:color w:val="231F20"/>
                <w:spacing w:val="-3"/>
                <w:bdr w:val="none" w:color="auto" w:sz="0" w:space="0"/>
                <w:lang w:val="en-US"/>
              </w:rPr>
              <w:t>1. 被诉决定</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3" w:beforeAutospacing="0" w:after="0" w:afterAutospacing="0" w:line="237" w:lineRule="auto"/>
              <w:ind w:left="88" w:right="79" w:hanging="3"/>
              <w:rPr>
                <w:bdr w:val="none" w:color="auto" w:sz="0" w:space="0"/>
                <w:lang w:val="en-US"/>
              </w:rPr>
            </w:pPr>
            <w:r>
              <w:rPr>
                <w:color w:val="231F20"/>
                <w:spacing w:val="2"/>
                <w:bdr w:val="none" w:color="auto" w:sz="0" w:space="0"/>
                <w:lang w:val="en-US"/>
              </w:rPr>
              <w:t>商评字［</w:t>
            </w:r>
            <w:r>
              <w:rPr>
                <w:rFonts w:hint="eastAsia" w:ascii="方正楷体_GBK" w:hAnsi="方正楷体_GBK" w:eastAsia="方正楷体_GBK" w:cs="方正楷体_GBK"/>
                <w:color w:val="231F20"/>
                <w:spacing w:val="2"/>
                <w:bdr w:val="none" w:color="auto" w:sz="0" w:space="0"/>
                <w:lang w:val="en-US"/>
              </w:rPr>
              <w:t>2022</w:t>
            </w:r>
            <w:r>
              <w:rPr>
                <w:color w:val="231F20"/>
                <w:spacing w:val="2"/>
                <w:bdr w:val="none" w:color="auto" w:sz="0" w:space="0"/>
                <w:lang w:val="en-US"/>
              </w:rPr>
              <w:t xml:space="preserve">］第 </w:t>
            </w:r>
            <w:r>
              <w:rPr>
                <w:rFonts w:hint="eastAsia" w:ascii="方正楷体_GBK" w:hAnsi="方正楷体_GBK" w:eastAsia="方正楷体_GBK" w:cs="方正楷体_GBK"/>
                <w:color w:val="231F20"/>
                <w:spacing w:val="2"/>
                <w:bdr w:val="none" w:color="auto" w:sz="0" w:space="0"/>
                <w:lang w:val="en-US"/>
              </w:rPr>
              <w:t xml:space="preserve">22×××× </w:t>
            </w:r>
            <w:r>
              <w:rPr>
                <w:color w:val="231F20"/>
                <w:spacing w:val="2"/>
                <w:bdr w:val="none" w:color="auto" w:sz="0" w:space="0"/>
                <w:lang w:val="en-US"/>
              </w:rPr>
              <w:t xml:space="preserve">号关于第 </w:t>
            </w:r>
            <w:r>
              <w:rPr>
                <w:rFonts w:hint="eastAsia" w:ascii="方正楷体_GBK" w:hAnsi="方正楷体_GBK" w:eastAsia="方正楷体_GBK" w:cs="方正楷体_GBK"/>
                <w:color w:val="231F20"/>
                <w:spacing w:val="2"/>
                <w:bdr w:val="none" w:color="auto" w:sz="0" w:space="0"/>
                <w:lang w:val="en-US"/>
              </w:rPr>
              <w:t xml:space="preserve">5××××××× </w:t>
            </w:r>
            <w:r>
              <w:rPr>
                <w:color w:val="231F20"/>
                <w:spacing w:val="2"/>
                <w:bdr w:val="none" w:color="auto" w:sz="0" w:space="0"/>
                <w:lang w:val="en-US"/>
              </w:rPr>
              <w:t>号</w:t>
            </w:r>
            <w:r>
              <w:rPr>
                <w:rFonts w:hint="eastAsia" w:ascii="方正楷体_GBK" w:hAnsi="方正楷体_GBK" w:eastAsia="方正楷体_GBK" w:cs="方正楷体_GBK"/>
                <w:color w:val="231F20"/>
                <w:spacing w:val="2"/>
                <w:bdr w:val="none" w:color="auto" w:sz="0" w:space="0"/>
                <w:lang w:val="en-US"/>
              </w:rPr>
              <w:t>图形</w:t>
            </w:r>
            <w:r>
              <w:rPr>
                <w:color w:val="231F20"/>
                <w:spacing w:val="2"/>
                <w:bdr w:val="none" w:color="auto" w:sz="0" w:space="0"/>
                <w:lang w:val="en-US"/>
              </w:rPr>
              <w:t>商标驳回</w:t>
            </w:r>
            <w:r>
              <w:rPr>
                <w:color w:val="231F20"/>
                <w:spacing w:val="9"/>
                <w:bdr w:val="none" w:color="auto" w:sz="0" w:space="0"/>
                <w:lang w:val="en-US"/>
              </w:rPr>
              <w:t xml:space="preserve"> </w:t>
            </w:r>
            <w:r>
              <w:rPr>
                <w:color w:val="231F20"/>
                <w:spacing w:val="-2"/>
                <w:bdr w:val="none" w:color="auto" w:sz="0" w:space="0"/>
                <w:lang w:val="en-US"/>
              </w:rPr>
              <w:t>复审决定</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675"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pStyle w:val="9"/>
              <w:widowControl/>
              <w:spacing w:before="238" w:beforeAutospacing="0" w:after="0" w:afterAutospacing="0" w:line="206" w:lineRule="auto"/>
              <w:ind w:left="85" w:right="0"/>
              <w:rPr>
                <w:bdr w:val="none" w:color="auto" w:sz="0" w:space="0"/>
                <w:lang w:val="en-US"/>
              </w:rPr>
            </w:pPr>
            <w:r>
              <w:rPr>
                <w:color w:val="231F20"/>
                <w:spacing w:val="-1"/>
                <w:bdr w:val="none" w:color="auto" w:sz="0" w:space="0"/>
                <w:lang w:val="en-US"/>
              </w:rPr>
              <w:t>2. 被诉决定作出时间</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233" w:beforeAutospacing="0" w:after="0" w:afterAutospacing="0" w:line="228" w:lineRule="auto"/>
              <w:ind w:left="86" w:right="0"/>
              <w:rPr>
                <w:bdr w:val="none" w:color="auto" w:sz="0" w:space="0"/>
                <w:lang w:val="en-US"/>
              </w:rPr>
            </w:pPr>
            <w:r>
              <w:rPr>
                <w:rFonts w:hint="eastAsia" w:ascii="方正楷体_GBK" w:hAnsi="方正楷体_GBK" w:eastAsia="方正楷体_GBK" w:cs="方正楷体_GBK"/>
                <w:color w:val="231F20"/>
                <w:spacing w:val="-9"/>
                <w:bdr w:val="none" w:color="auto" w:sz="0" w:space="0"/>
                <w:lang w:val="en-US"/>
              </w:rPr>
              <w:t xml:space="preserve">20×× </w:t>
            </w:r>
            <w:r>
              <w:rPr>
                <w:color w:val="231F20"/>
                <w:spacing w:val="-9"/>
                <w:bdr w:val="none" w:color="auto" w:sz="0" w:space="0"/>
                <w:lang w:val="en-US"/>
              </w:rPr>
              <w:t xml:space="preserve">年  </w:t>
            </w:r>
            <w:r>
              <w:rPr>
                <w:rFonts w:hint="eastAsia" w:ascii="方正楷体_GBK" w:hAnsi="方正楷体_GBK" w:eastAsia="方正楷体_GBK" w:cs="方正楷体_GBK"/>
                <w:color w:val="231F20"/>
                <w:spacing w:val="-9"/>
                <w:bdr w:val="none" w:color="auto" w:sz="0" w:space="0"/>
                <w:lang w:val="en-US"/>
              </w:rPr>
              <w:t xml:space="preserve">×× </w:t>
            </w:r>
            <w:r>
              <w:rPr>
                <w:color w:val="231F20"/>
                <w:spacing w:val="-9"/>
                <w:bdr w:val="none" w:color="auto" w:sz="0" w:space="0"/>
                <w:lang w:val="en-US"/>
              </w:rPr>
              <w:t>月</w:t>
            </w:r>
            <w:r>
              <w:rPr>
                <w:color w:val="231F20"/>
                <w:spacing w:val="8"/>
                <w:bdr w:val="none" w:color="auto" w:sz="0" w:space="0"/>
                <w:lang w:val="en-US"/>
              </w:rPr>
              <w:t xml:space="preserve">  </w:t>
            </w:r>
            <w:r>
              <w:rPr>
                <w:rFonts w:hint="eastAsia" w:ascii="方正楷体_GBK" w:hAnsi="方正楷体_GBK" w:eastAsia="方正楷体_GBK" w:cs="方正楷体_GBK"/>
                <w:color w:val="231F20"/>
                <w:spacing w:val="-9"/>
                <w:bdr w:val="none" w:color="auto" w:sz="0" w:space="0"/>
                <w:lang w:val="en-US"/>
              </w:rPr>
              <w:t xml:space="preserve">××  </w:t>
            </w:r>
            <w:r>
              <w:rPr>
                <w:color w:val="231F20"/>
                <w:spacing w:val="-9"/>
                <w:bdr w:val="none" w:color="auto" w:sz="0" w:space="0"/>
                <w:lang w:val="en-US"/>
              </w:rPr>
              <w:t>日</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75"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pStyle w:val="9"/>
              <w:widowControl/>
              <w:spacing w:before="236" w:beforeAutospacing="0" w:after="0" w:afterAutospacing="0" w:line="208" w:lineRule="auto"/>
              <w:ind w:left="89" w:right="0"/>
              <w:rPr>
                <w:bdr w:val="none" w:color="auto" w:sz="0" w:space="0"/>
                <w:lang w:val="en-US"/>
              </w:rPr>
            </w:pPr>
            <w:r>
              <w:rPr>
                <w:color w:val="231F20"/>
                <w:spacing w:val="-1"/>
                <w:bdr w:val="none" w:color="auto" w:sz="0" w:space="0"/>
                <w:lang w:val="en-US"/>
              </w:rPr>
              <w:t>3. 争议法条</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233" w:beforeAutospacing="0" w:after="0" w:afterAutospacing="0" w:line="225" w:lineRule="auto"/>
              <w:ind w:left="86" w:right="0"/>
              <w:rPr>
                <w:rFonts w:hint="eastAsia" w:ascii="方正楷体_GBK" w:hAnsi="方正楷体_GBK" w:eastAsia="方正楷体_GBK" w:cs="方正楷体_GBK"/>
                <w:bdr w:val="none" w:color="auto" w:sz="0" w:space="0"/>
                <w:lang w:val="en-US"/>
              </w:rPr>
            </w:pPr>
            <w:r>
              <w:rPr>
                <w:rFonts w:hint="eastAsia" w:ascii="方正楷体_GBK" w:hAnsi="方正楷体_GBK" w:eastAsia="方正楷体_GBK" w:cs="方正楷体_GBK"/>
                <w:color w:val="231F20"/>
                <w:spacing w:val="-1"/>
                <w:bdr w:val="none" w:color="auto" w:sz="0" w:space="0"/>
                <w:lang w:val="en-US"/>
              </w:rPr>
              <w:t xml:space="preserve">2019 </w:t>
            </w:r>
            <w:r>
              <w:rPr>
                <w:color w:val="231F20"/>
                <w:spacing w:val="-1"/>
                <w:bdr w:val="none" w:color="auto" w:sz="0" w:space="0"/>
                <w:lang w:val="en-US"/>
              </w:rPr>
              <w:t>年商标法</w:t>
            </w:r>
            <w:r>
              <w:rPr>
                <w:rFonts w:hint="eastAsia" w:ascii="方正楷体_GBK" w:hAnsi="方正楷体_GBK" w:eastAsia="方正楷体_GBK" w:cs="方正楷体_GBK"/>
                <w:color w:val="231F20"/>
                <w:spacing w:val="-1"/>
                <w:bdr w:val="none" w:color="auto" w:sz="0" w:space="0"/>
                <w:lang w:val="en-US"/>
              </w:rPr>
              <w:t>第三十条</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465" w:hRule="atLeast"/>
        </w:trPr>
        <w:tc>
          <w:tcPr>
            <w:tcW w:w="9344" w:type="dxa"/>
            <w:gridSpan w:val="2"/>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71" w:beforeAutospacing="0" w:after="0" w:afterAutospacing="0" w:line="196" w:lineRule="auto"/>
              <w:ind w:left="3920" w:right="0"/>
              <w:jc w:val="left"/>
              <w:rPr>
                <w:rFonts w:hint="eastAsia" w:ascii="方正小标宋_GBK" w:hAnsi="方正小标宋_GBK" w:eastAsia="方正小标宋_GBK" w:cs="方正小标宋_GBK"/>
                <w:sz w:val="30"/>
                <w:szCs w:val="30"/>
                <w:bdr w:val="none" w:color="auto" w:sz="0" w:space="0"/>
                <w:lang w:val="en-US"/>
              </w:rPr>
            </w:pPr>
            <w:r>
              <w:rPr>
                <w:rFonts w:hint="eastAsia" w:ascii="方正小标宋_GBK" w:hAnsi="方正小标宋_GBK" w:eastAsia="方正小标宋_GBK" w:cs="方正小标宋_GBK"/>
                <w:snapToGrid/>
                <w:color w:val="231F20"/>
                <w:spacing w:val="-1"/>
                <w:kern w:val="0"/>
                <w:sz w:val="30"/>
                <w:szCs w:val="30"/>
                <w:bdr w:val="none" w:color="auto" w:sz="0" w:space="0"/>
                <w:lang w:val="en-US" w:eastAsia="zh-CN" w:bidi="ar"/>
              </w:rPr>
              <w:t>事实与理由</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717" w:hRule="atLeast"/>
        </w:trPr>
        <w:tc>
          <w:tcPr>
            <w:tcW w:w="9344" w:type="dxa"/>
            <w:gridSpan w:val="2"/>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84" w:beforeAutospacing="0" w:after="0" w:afterAutospacing="0" w:line="252" w:lineRule="auto"/>
              <w:ind w:left="88" w:right="10" w:hanging="3"/>
              <w:jc w:val="left"/>
              <w:rPr>
                <w:rFonts w:hint="eastAsia" w:ascii="方正楷体_GBK" w:hAnsi="方正楷体_GBK" w:eastAsia="方正楷体_GBK" w:cs="方正楷体_GBK"/>
                <w:bdr w:val="none" w:color="auto" w:sz="0" w:space="0"/>
                <w:lang w:val="en-US"/>
              </w:rPr>
            </w:pPr>
            <w:r>
              <w:rPr>
                <w:rFonts w:hint="eastAsia" w:ascii="方正楷体_GBK" w:hAnsi="方正楷体_GBK" w:eastAsia="方正楷体_GBK" w:cs="方正楷体_GBK"/>
                <w:snapToGrid/>
                <w:color w:val="231F20"/>
                <w:spacing w:val="5"/>
                <w:kern w:val="0"/>
                <w:sz w:val="21"/>
                <w:szCs w:val="21"/>
                <w:bdr w:val="none" w:color="auto" w:sz="0" w:space="0"/>
                <w:lang w:val="en-US" w:eastAsia="zh-CN" w:bidi="ar"/>
              </w:rPr>
              <w:t>诉争商标指定使用的“×× 饮料”商品，与第</w:t>
            </w:r>
            <w:r>
              <w:rPr>
                <w:rFonts w:hint="eastAsia" w:ascii="方正楷体_GBK" w:hAnsi="方正楷体_GBK" w:eastAsia="方正楷体_GBK" w:cs="方正楷体_GBK"/>
                <w:snapToGrid/>
                <w:color w:val="231F20"/>
                <w:spacing w:val="35"/>
                <w:w w:val="101"/>
                <w:kern w:val="0"/>
                <w:sz w:val="21"/>
                <w:szCs w:val="21"/>
                <w:bdr w:val="none" w:color="auto" w:sz="0" w:space="0"/>
                <w:lang w:val="en-US" w:eastAsia="zh-CN" w:bidi="ar"/>
              </w:rPr>
              <w:t xml:space="preserve"> </w:t>
            </w:r>
            <w:r>
              <w:rPr>
                <w:rFonts w:hint="eastAsia" w:ascii="方正楷体_GBK" w:hAnsi="方正楷体_GBK" w:eastAsia="方正楷体_GBK" w:cs="方正楷体_GBK"/>
                <w:snapToGrid/>
                <w:color w:val="231F20"/>
                <w:spacing w:val="5"/>
                <w:kern w:val="0"/>
                <w:sz w:val="21"/>
                <w:szCs w:val="21"/>
                <w:bdr w:val="none" w:color="auto" w:sz="0" w:space="0"/>
                <w:lang w:val="en-US" w:eastAsia="zh-CN" w:bidi="ar"/>
              </w:rPr>
              <w:t>36×××× 号图形商标</w:t>
            </w:r>
            <w:r>
              <w:rPr>
                <w:rFonts w:hint="eastAsia" w:ascii="方正楷体_GBK" w:hAnsi="方正楷体_GBK" w:eastAsia="方正楷体_GBK" w:cs="方正楷体_GBK"/>
                <w:snapToGrid/>
                <w:color w:val="231F20"/>
                <w:spacing w:val="4"/>
                <w:kern w:val="0"/>
                <w:sz w:val="21"/>
                <w:szCs w:val="21"/>
                <w:bdr w:val="none" w:color="auto" w:sz="0" w:space="0"/>
                <w:lang w:val="en-US" w:eastAsia="zh-CN" w:bidi="ar"/>
              </w:rPr>
              <w:t>核定使用的“茶叶代用品；</w:t>
            </w:r>
            <w:r>
              <w:rPr>
                <w:rFonts w:hint="eastAsia" w:ascii="方正楷体_GBK" w:hAnsi="方正楷体_GBK" w:eastAsia="方正楷体_GBK" w:cs="方正楷体_GBK"/>
                <w:snapToGrid/>
                <w:color w:val="231F20"/>
                <w:kern w:val="0"/>
                <w:sz w:val="21"/>
                <w:szCs w:val="21"/>
                <w:bdr w:val="none" w:color="auto" w:sz="0" w:space="0"/>
                <w:lang w:val="en-US" w:eastAsia="zh-CN" w:bidi="ar"/>
              </w:rPr>
              <w:t xml:space="preserve"> </w:t>
            </w:r>
            <w:r>
              <w:rPr>
                <w:rFonts w:hint="eastAsia" w:ascii="方正楷体_GBK" w:hAnsi="方正楷体_GBK" w:eastAsia="方正楷体_GBK" w:cs="方正楷体_GBK"/>
                <w:snapToGrid/>
                <w:color w:val="231F20"/>
                <w:spacing w:val="-1"/>
                <w:kern w:val="0"/>
                <w:sz w:val="21"/>
                <w:szCs w:val="21"/>
                <w:bdr w:val="none" w:color="auto" w:sz="0" w:space="0"/>
                <w:lang w:val="en-US" w:eastAsia="zh-CN" w:bidi="ar"/>
              </w:rPr>
              <w:t xml:space="preserve">茶”商品不构成同一种或类似商品，不违反 2019 </w:t>
            </w:r>
            <w:r>
              <w:rPr>
                <w:rFonts w:hint="eastAsia" w:ascii="方正楷体_GBK" w:hAnsi="方正楷体_GBK" w:eastAsia="方正楷体_GBK" w:cs="方正楷体_GBK"/>
                <w:snapToGrid/>
                <w:color w:val="231F20"/>
                <w:spacing w:val="-2"/>
                <w:kern w:val="0"/>
                <w:sz w:val="21"/>
                <w:szCs w:val="21"/>
                <w:bdr w:val="none" w:color="auto" w:sz="0" w:space="0"/>
                <w:lang w:val="en-US" w:eastAsia="zh-CN" w:bidi="ar"/>
              </w:rPr>
              <w:t>年商标法第三十条。</w:t>
            </w:r>
          </w:p>
        </w:tc>
      </w:tr>
    </w:tbl>
    <w:p>
      <w:pPr>
        <w:rPr>
          <w:rFonts w:hint="default" w:ascii="Arial" w:hAnsi="Arial" w:eastAsia="Arial" w:cs="Arial"/>
          <w:snapToGrid w:val="0"/>
          <w:color w:val="000000"/>
          <w:sz w:val="21"/>
          <w:szCs w:val="21"/>
          <w:lang w:val="en-US" w:eastAsia="en-US" w:bidi="ar"/>
        </w:rPr>
        <w:sectPr>
          <w:pgSz w:w="11906" w:h="16838"/>
          <w:pgMar w:top="400" w:right="1417" w:bottom="998" w:left="1133" w:header="1" w:footer="810" w:gutter="0"/>
          <w:paperSrc/>
          <w:cols w:space="425" w:num="1"/>
          <w:docGrid w:type="lines" w:linePitch="312" w:charSpace="0"/>
        </w:sect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tbl>
      <w:tblPr>
        <w:tblStyle w:val="11"/>
        <w:tblW w:w="0" w:type="auto"/>
        <w:tblInd w:w="1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Layout w:type="fixed"/>
        <w:tblCellMar>
          <w:top w:w="0" w:type="dxa"/>
          <w:left w:w="0" w:type="dxa"/>
          <w:bottom w:w="0" w:type="dxa"/>
          <w:right w:w="0" w:type="dxa"/>
        </w:tblCellMar>
      </w:tblPr>
      <w:tblGrid>
        <w:gridCol w:w="2270"/>
        <w:gridCol w:w="7074"/>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467" w:hRule="atLeast"/>
        </w:trPr>
        <w:tc>
          <w:tcPr>
            <w:tcW w:w="9344" w:type="dxa"/>
            <w:gridSpan w:val="2"/>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85" w:beforeAutospacing="0" w:after="0" w:afterAutospacing="0" w:line="192" w:lineRule="auto"/>
              <w:ind w:left="4074" w:right="0"/>
              <w:jc w:val="left"/>
              <w:rPr>
                <w:rFonts w:hint="eastAsia" w:ascii="方正小标宋_GBK" w:hAnsi="方正小标宋_GBK" w:eastAsia="方正小标宋_GBK" w:cs="方正小标宋_GBK"/>
                <w:sz w:val="30"/>
                <w:szCs w:val="30"/>
                <w:bdr w:val="none" w:color="auto" w:sz="0" w:space="0"/>
                <w:lang w:val="en-US"/>
              </w:rPr>
            </w:pPr>
            <w:r>
              <w:rPr>
                <w:rFonts w:hint="eastAsia" w:ascii="方正小标宋_GBK" w:hAnsi="方正小标宋_GBK" w:eastAsia="方正小标宋_GBK" w:cs="方正小标宋_GBK"/>
                <w:snapToGrid/>
                <w:color w:val="231F20"/>
                <w:spacing w:val="-2"/>
                <w:kern w:val="0"/>
                <w:sz w:val="30"/>
                <w:szCs w:val="30"/>
                <w:bdr w:val="none" w:color="auto" w:sz="0" w:space="0"/>
                <w:lang w:val="en-US" w:eastAsia="zh-CN" w:bidi="ar"/>
              </w:rPr>
              <w:t>商标信息</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684"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66"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6"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6"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6"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6"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8"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8"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8" w:lineRule="auto"/>
              <w:ind w:left="0" w:right="0"/>
              <w:jc w:val="left"/>
              <w:rPr>
                <w:bdr w:val="none" w:color="auto" w:sz="0" w:space="0"/>
                <w:lang w:val="en-US"/>
              </w:rPr>
            </w:pPr>
          </w:p>
          <w:p>
            <w:pPr>
              <w:pStyle w:val="9"/>
              <w:widowControl/>
              <w:spacing w:before="79" w:beforeAutospacing="0" w:after="0" w:afterAutospacing="0" w:line="208" w:lineRule="auto"/>
              <w:ind w:left="102" w:right="0"/>
              <w:rPr>
                <w:bdr w:val="none" w:color="auto" w:sz="0" w:space="0"/>
                <w:lang w:val="en-US"/>
              </w:rPr>
            </w:pPr>
            <w:r>
              <w:rPr>
                <w:color w:val="231F20"/>
                <w:spacing w:val="-4"/>
                <w:bdr w:val="none" w:color="auto" w:sz="0" w:space="0"/>
                <w:lang w:val="en-US"/>
              </w:rPr>
              <w:t>1. 诉争商标</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79" w:beforeAutospacing="0" w:after="0" w:afterAutospacing="0" w:line="228" w:lineRule="auto"/>
              <w:ind w:left="103" w:right="0"/>
              <w:rPr>
                <w:rFonts w:hint="eastAsia" w:ascii="方正楷体_GBK" w:hAnsi="方正楷体_GBK" w:eastAsia="方正楷体_GBK" w:cs="方正楷体_GBK"/>
                <w:bdr w:val="none" w:color="auto" w:sz="0" w:space="0"/>
                <w:lang w:val="en-US"/>
              </w:rPr>
            </w:pPr>
            <w:r>
              <w:rPr>
                <w:color w:val="231F20"/>
                <w:spacing w:val="-7"/>
                <w:bdr w:val="none" w:color="auto" w:sz="0" w:space="0"/>
                <w:lang w:val="en-US"/>
              </w:rPr>
              <w:t>1.</w:t>
            </w:r>
            <w:r>
              <w:rPr>
                <w:color w:val="231F20"/>
                <w:spacing w:val="37"/>
                <w:bdr w:val="none" w:color="auto" w:sz="0" w:space="0"/>
                <w:lang w:val="en-US"/>
              </w:rPr>
              <w:t xml:space="preserve"> </w:t>
            </w:r>
            <w:r>
              <w:rPr>
                <w:color w:val="231F20"/>
                <w:spacing w:val="-7"/>
                <w:bdr w:val="none" w:color="auto" w:sz="0" w:space="0"/>
                <w:lang w:val="en-US"/>
              </w:rPr>
              <w:t>申请人：</w:t>
            </w:r>
            <w:r>
              <w:rPr>
                <w:rFonts w:hint="eastAsia" w:ascii="方正楷体_GBK" w:hAnsi="方正楷体_GBK" w:eastAsia="方正楷体_GBK" w:cs="方正楷体_GBK"/>
                <w:color w:val="231F20"/>
                <w:spacing w:val="-7"/>
                <w:bdr w:val="none" w:color="auto" w:sz="0" w:space="0"/>
                <w:lang w:val="en-US"/>
              </w:rPr>
              <w:t>原告</w:t>
            </w:r>
          </w:p>
          <w:p>
            <w:pPr>
              <w:pStyle w:val="9"/>
              <w:widowControl/>
              <w:spacing w:before="44" w:beforeAutospacing="0" w:after="0" w:afterAutospacing="0" w:line="208" w:lineRule="auto"/>
              <w:ind w:left="85" w:right="0"/>
              <w:rPr>
                <w:rFonts w:hint="eastAsia" w:ascii="方正楷体_GBK" w:hAnsi="方正楷体_GBK" w:eastAsia="方正楷体_GBK" w:cs="方正楷体_GBK"/>
                <w:bdr w:val="none" w:color="auto" w:sz="0" w:space="0"/>
                <w:lang w:val="en-US"/>
              </w:rPr>
            </w:pPr>
            <w:r>
              <w:rPr>
                <w:color w:val="231F20"/>
                <w:spacing w:val="-3"/>
                <w:bdr w:val="none" w:color="auto" w:sz="0" w:space="0"/>
                <w:lang w:val="en-US"/>
              </w:rPr>
              <w:t>2.</w:t>
            </w:r>
            <w:r>
              <w:rPr>
                <w:color w:val="231F20"/>
                <w:spacing w:val="37"/>
                <w:bdr w:val="none" w:color="auto" w:sz="0" w:space="0"/>
                <w:lang w:val="en-US"/>
              </w:rPr>
              <w:t xml:space="preserve"> </w:t>
            </w:r>
            <w:r>
              <w:rPr>
                <w:color w:val="231F20"/>
                <w:spacing w:val="-3"/>
                <w:bdr w:val="none" w:color="auto" w:sz="0" w:space="0"/>
                <w:lang w:val="en-US"/>
              </w:rPr>
              <w:t>申请号：</w:t>
            </w:r>
            <w:r>
              <w:rPr>
                <w:rFonts w:hint="eastAsia" w:ascii="方正楷体_GBK" w:hAnsi="方正楷体_GBK" w:eastAsia="方正楷体_GBK" w:cs="方正楷体_GBK"/>
                <w:color w:val="231F20"/>
                <w:spacing w:val="-3"/>
                <w:bdr w:val="none" w:color="auto" w:sz="0" w:space="0"/>
                <w:lang w:val="en-US"/>
              </w:rPr>
              <w:t>5×××××××</w:t>
            </w:r>
          </w:p>
          <w:p>
            <w:pPr>
              <w:pStyle w:val="9"/>
              <w:widowControl/>
              <w:spacing w:before="62" w:beforeAutospacing="0" w:after="0" w:afterAutospacing="0" w:line="228" w:lineRule="auto"/>
              <w:ind w:left="89" w:right="0"/>
              <w:rPr>
                <w:rFonts w:hint="eastAsia" w:ascii="方正楷体_GBK" w:hAnsi="方正楷体_GBK" w:eastAsia="方正楷体_GBK" w:cs="方正楷体_GBK"/>
                <w:bdr w:val="none" w:color="auto" w:sz="0" w:space="0"/>
                <w:lang w:val="en-US"/>
              </w:rPr>
            </w:pPr>
            <w:r>
              <w:rPr>
                <w:color w:val="231F20"/>
                <w:spacing w:val="-6"/>
                <w:bdr w:val="none" w:color="auto" w:sz="0" w:space="0"/>
                <w:lang w:val="en-US"/>
              </w:rPr>
              <w:t>3.</w:t>
            </w:r>
            <w:r>
              <w:rPr>
                <w:color w:val="231F20"/>
                <w:spacing w:val="47"/>
                <w:w w:val="101"/>
                <w:bdr w:val="none" w:color="auto" w:sz="0" w:space="0"/>
                <w:lang w:val="en-US"/>
              </w:rPr>
              <w:t xml:space="preserve"> </w:t>
            </w:r>
            <w:r>
              <w:rPr>
                <w:color w:val="231F20"/>
                <w:spacing w:val="-6"/>
                <w:bdr w:val="none" w:color="auto" w:sz="0" w:space="0"/>
                <w:lang w:val="en-US"/>
              </w:rPr>
              <w:t xml:space="preserve">申请日期 </w:t>
            </w:r>
            <w:r>
              <w:rPr>
                <w:rFonts w:hint="eastAsia" w:ascii="方正楷体_GBK" w:hAnsi="方正楷体_GBK" w:eastAsia="方正楷体_GBK" w:cs="方正楷体_GBK"/>
                <w:color w:val="231F20"/>
                <w:spacing w:val="-6"/>
                <w:bdr w:val="none" w:color="auto" w:sz="0" w:space="0"/>
                <w:lang w:val="en-US"/>
              </w:rPr>
              <w:t>20×× 年 5</w:t>
            </w:r>
            <w:r>
              <w:rPr>
                <w:rFonts w:hint="eastAsia" w:ascii="方正楷体_GBK" w:hAnsi="方正楷体_GBK" w:eastAsia="方正楷体_GBK" w:cs="方正楷体_GBK"/>
                <w:color w:val="231F20"/>
                <w:spacing w:val="19"/>
                <w:w w:val="101"/>
                <w:bdr w:val="none" w:color="auto" w:sz="0" w:space="0"/>
                <w:lang w:val="en-US"/>
              </w:rPr>
              <w:t xml:space="preserve"> </w:t>
            </w:r>
            <w:r>
              <w:rPr>
                <w:rFonts w:hint="eastAsia" w:ascii="方正楷体_GBK" w:hAnsi="方正楷体_GBK" w:eastAsia="方正楷体_GBK" w:cs="方正楷体_GBK"/>
                <w:color w:val="231F20"/>
                <w:spacing w:val="-6"/>
                <w:bdr w:val="none" w:color="auto" w:sz="0" w:space="0"/>
                <w:lang w:val="en-US"/>
              </w:rPr>
              <w:t>月</w:t>
            </w:r>
            <w:r>
              <w:rPr>
                <w:rFonts w:hint="eastAsia" w:ascii="方正楷体_GBK" w:hAnsi="方正楷体_GBK" w:eastAsia="方正楷体_GBK" w:cs="方正楷体_GBK"/>
                <w:color w:val="231F20"/>
                <w:spacing w:val="12"/>
                <w:bdr w:val="none" w:color="auto" w:sz="0" w:space="0"/>
                <w:lang w:val="en-US"/>
              </w:rPr>
              <w:t xml:space="preserve"> </w:t>
            </w:r>
            <w:r>
              <w:rPr>
                <w:rFonts w:hint="eastAsia" w:ascii="方正楷体_GBK" w:hAnsi="方正楷体_GBK" w:eastAsia="方正楷体_GBK" w:cs="方正楷体_GBK"/>
                <w:color w:val="231F20"/>
                <w:spacing w:val="-6"/>
                <w:bdr w:val="none" w:color="auto" w:sz="0" w:space="0"/>
                <w:lang w:val="en-US"/>
              </w:rPr>
              <w:t>13  日</w:t>
            </w:r>
          </w:p>
          <w:p>
            <w:pPr>
              <w:pStyle w:val="9"/>
              <w:widowControl/>
              <w:spacing w:before="46" w:beforeAutospacing="0" w:line="208" w:lineRule="auto"/>
              <w:jc w:val="right"/>
              <w:rPr>
                <w:bdr w:val="none" w:color="auto" w:sz="0" w:space="0"/>
                <w:lang w:val="en-US"/>
              </w:rPr>
            </w:pPr>
            <w:r>
              <w:rPr>
                <w:color w:val="231F20"/>
                <w:spacing w:val="-13"/>
                <w:bdr w:val="none" w:color="auto" w:sz="0" w:space="0"/>
                <w:lang w:val="en-US"/>
              </w:rPr>
              <w:t>4. 标志</w:t>
            </w:r>
            <w:r>
              <w:rPr>
                <w:color w:val="231F20"/>
                <w:spacing w:val="-31"/>
                <w:bdr w:val="none" w:color="auto" w:sz="0" w:space="0"/>
                <w:lang w:val="en-US"/>
              </w:rPr>
              <w:t>：（</w:t>
            </w:r>
            <w:r>
              <w:rPr>
                <w:color w:val="231F20"/>
                <w:spacing w:val="-13"/>
                <w:bdr w:val="none" w:color="auto" w:sz="0" w:space="0"/>
                <w:lang w:val="en-US"/>
              </w:rPr>
              <w:t>浮于文字上方，居中，纵横比与商标局网站查询图样一致，宽度 5cm）</w:t>
            </w:r>
          </w:p>
          <w:p>
            <w:pPr>
              <w:keepNext w:val="0"/>
              <w:keepLines w:val="0"/>
              <w:widowControl/>
              <w:suppressLineNumbers w:val="0"/>
              <w:kinsoku w:val="0"/>
              <w:autoSpaceDE w:val="0"/>
              <w:autoSpaceDN w:val="0"/>
              <w:adjustRightInd w:val="0"/>
              <w:snapToGrid w:val="0"/>
              <w:spacing w:before="63" w:beforeAutospacing="0" w:after="0" w:afterAutospacing="0" w:line="2903" w:lineRule="exact"/>
              <w:ind w:left="0" w:right="0" w:firstLine="80"/>
              <w:jc w:val="left"/>
              <w:rPr>
                <w:bdr w:val="none" w:color="auto" w:sz="0" w:space="0"/>
                <w:lang w:val="en-US"/>
              </w:rPr>
            </w:pPr>
            <w:r>
              <w:rPr>
                <w:rFonts w:hint="default" w:ascii="Arial" w:hAnsi="Arial" w:eastAsia="Arial" w:cs="Arial"/>
                <w:snapToGrid/>
                <w:color w:val="000000"/>
                <w:kern w:val="0"/>
                <w:position w:val="-58"/>
                <w:sz w:val="21"/>
                <w:szCs w:val="21"/>
                <w:bdr w:val="none" w:color="auto" w:sz="0" w:space="0"/>
                <w:lang w:val="en-US" w:eastAsia="zh-CN" w:bidi="ar"/>
              </w:rPr>
              <w:drawing>
                <wp:inline distT="0" distB="0" distL="114300" distR="114300">
                  <wp:extent cx="2943225" cy="1838325"/>
                  <wp:effectExtent l="0" t="0" r="9525" b="9525"/>
                  <wp:docPr id="1" name="IM 10"/>
                  <wp:cNvGraphicFramePr/>
                  <a:graphic xmlns:a="http://schemas.openxmlformats.org/drawingml/2006/main">
                    <a:graphicData uri="http://schemas.openxmlformats.org/drawingml/2006/picture">
                      <pic:pic xmlns:pic="http://schemas.openxmlformats.org/drawingml/2006/picture">
                        <pic:nvPicPr>
                          <pic:cNvPr id="1" name="IM 10"/>
                          <pic:cNvPicPr/>
                        </pic:nvPicPr>
                        <pic:blipFill>
                          <a:blip r:embed="rId4"/>
                          <a:stretch>
                            <a:fillRect/>
                          </a:stretch>
                        </pic:blipFill>
                        <pic:spPr>
                          <a:xfrm>
                            <a:off x="0" y="0"/>
                            <a:ext cx="2943225" cy="1838325"/>
                          </a:xfrm>
                          <a:prstGeom prst="rect">
                            <a:avLst/>
                          </a:prstGeom>
                          <a:noFill/>
                          <a:ln>
                            <a:noFill/>
                          </a:ln>
                        </pic:spPr>
                      </pic:pic>
                    </a:graphicData>
                  </a:graphic>
                </wp:inline>
              </w:drawing>
            </w:r>
          </w:p>
          <w:p>
            <w:pPr>
              <w:pStyle w:val="9"/>
              <w:widowControl/>
              <w:spacing w:before="47" w:beforeAutospacing="0" w:after="0" w:afterAutospacing="0" w:line="216" w:lineRule="auto"/>
              <w:ind w:left="85" w:right="0"/>
              <w:rPr>
                <w:rFonts w:hint="eastAsia" w:ascii="方正楷体_GBK" w:hAnsi="方正楷体_GBK" w:eastAsia="方正楷体_GBK" w:cs="方正楷体_GBK"/>
                <w:bdr w:val="none" w:color="auto" w:sz="0" w:space="0"/>
                <w:lang w:val="en-US"/>
              </w:rPr>
            </w:pPr>
            <w:r>
              <w:rPr>
                <w:color w:val="231F20"/>
                <w:spacing w:val="-4"/>
                <w:bdr w:val="none" w:color="auto" w:sz="0" w:space="0"/>
                <w:lang w:val="en-US"/>
              </w:rPr>
              <w:t>5. 指定使用商品 / 服务</w:t>
            </w:r>
            <w:r>
              <w:rPr>
                <w:rFonts w:hint="eastAsia" w:ascii="方正楷体_GBK" w:hAnsi="方正楷体_GBK" w:eastAsia="方正楷体_GBK" w:cs="方正楷体_GBK"/>
                <w:color w:val="231F20"/>
                <w:spacing w:val="-4"/>
                <w:bdr w:val="none" w:color="auto" w:sz="0" w:space="0"/>
                <w:lang w:val="en-US"/>
              </w:rPr>
              <w:t>（第</w:t>
            </w:r>
            <w:r>
              <w:rPr>
                <w:rFonts w:hint="eastAsia" w:ascii="方正楷体_GBK" w:hAnsi="方正楷体_GBK" w:eastAsia="方正楷体_GBK" w:cs="方正楷体_GBK"/>
                <w:color w:val="231F20"/>
                <w:spacing w:val="35"/>
                <w:bdr w:val="none" w:color="auto" w:sz="0" w:space="0"/>
                <w:lang w:val="en-US"/>
              </w:rPr>
              <w:t xml:space="preserve"> </w:t>
            </w:r>
            <w:r>
              <w:rPr>
                <w:rFonts w:hint="eastAsia" w:ascii="方正楷体_GBK" w:hAnsi="方正楷体_GBK" w:eastAsia="方正楷体_GBK" w:cs="方正楷体_GBK"/>
                <w:color w:val="231F20"/>
                <w:spacing w:val="-4"/>
                <w:bdr w:val="none" w:color="auto" w:sz="0" w:space="0"/>
                <w:lang w:val="en-US"/>
              </w:rPr>
              <w:t>30 类，类似群 3002</w:t>
            </w:r>
            <w:r>
              <w:rPr>
                <w:rFonts w:hint="eastAsia" w:ascii="方正楷体_GBK" w:hAnsi="方正楷体_GBK" w:eastAsia="方正楷体_GBK" w:cs="方正楷体_GBK"/>
                <w:color w:val="231F20"/>
                <w:spacing w:val="-10"/>
                <w:bdr w:val="none" w:color="auto" w:sz="0" w:space="0"/>
                <w:lang w:val="en-US"/>
              </w:rPr>
              <w:t>）：</w:t>
            </w:r>
            <w:r>
              <w:rPr>
                <w:rFonts w:hint="eastAsia" w:ascii="方正楷体_GBK" w:hAnsi="方正楷体_GBK" w:eastAsia="方正楷体_GBK" w:cs="方正楷体_GBK"/>
                <w:color w:val="231F20"/>
                <w:spacing w:val="-4"/>
                <w:bdr w:val="none" w:color="auto" w:sz="0" w:space="0"/>
                <w:lang w:val="en-US"/>
              </w:rPr>
              <w:t>茶饮料；茶。</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6726"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7"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9"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9"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9"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9"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9"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9"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9" w:lineRule="auto"/>
              <w:ind w:left="0" w:right="0"/>
              <w:jc w:val="left"/>
              <w:rPr>
                <w:bdr w:val="none" w:color="auto" w:sz="0" w:space="0"/>
                <w:lang w:val="en-US"/>
              </w:rPr>
            </w:pPr>
          </w:p>
          <w:p>
            <w:pPr>
              <w:pStyle w:val="9"/>
              <w:widowControl/>
              <w:spacing w:before="78" w:beforeAutospacing="0" w:after="0" w:afterAutospacing="0" w:line="259" w:lineRule="auto"/>
              <w:ind w:left="85" w:right="84"/>
              <w:rPr>
                <w:bdr w:val="none" w:color="auto" w:sz="0" w:space="0"/>
                <w:lang w:val="en-US"/>
              </w:rPr>
            </w:pPr>
            <w:r>
              <w:rPr>
                <w:color w:val="231F20"/>
                <w:spacing w:val="-1"/>
                <w:bdr w:val="none" w:color="auto" w:sz="0" w:space="0"/>
                <w:lang w:val="en-US"/>
              </w:rPr>
              <w:t>2. 引证商标（多个引证</w:t>
            </w:r>
            <w:r>
              <w:rPr>
                <w:color w:val="231F20"/>
                <w:spacing w:val="6"/>
                <w:bdr w:val="none" w:color="auto" w:sz="0" w:space="0"/>
                <w:lang w:val="en-US"/>
              </w:rPr>
              <w:t xml:space="preserve"> </w:t>
            </w:r>
            <w:r>
              <w:rPr>
                <w:color w:val="231F20"/>
                <w:bdr w:val="none" w:color="auto" w:sz="0" w:space="0"/>
                <w:lang w:val="en-US"/>
              </w:rPr>
              <w:t>商标逐一列明）</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1" w:beforeAutospacing="0" w:line="237" w:lineRule="auto"/>
              <w:rPr>
                <w:bdr w:val="none" w:color="auto" w:sz="0" w:space="0"/>
                <w:lang w:val="en-US"/>
              </w:rPr>
            </w:pPr>
            <w:r>
              <w:rPr>
                <w:color w:val="231F20"/>
                <w:spacing w:val="-3"/>
                <w:bdr w:val="none" w:color="auto" w:sz="0" w:space="0"/>
                <w:lang w:val="en-US"/>
              </w:rPr>
              <w:t>（一）引证商标一：</w:t>
            </w:r>
          </w:p>
          <w:p>
            <w:pPr>
              <w:pStyle w:val="9"/>
              <w:widowControl/>
              <w:spacing w:before="28" w:beforeAutospacing="0" w:after="0" w:afterAutospacing="0" w:line="228" w:lineRule="auto"/>
              <w:ind w:left="103" w:right="0"/>
              <w:rPr>
                <w:rFonts w:hint="eastAsia" w:ascii="方正楷体_GBK" w:hAnsi="方正楷体_GBK" w:eastAsia="方正楷体_GBK" w:cs="方正楷体_GBK"/>
                <w:bdr w:val="none" w:color="auto" w:sz="0" w:space="0"/>
                <w:lang w:val="en-US"/>
              </w:rPr>
            </w:pPr>
            <w:r>
              <w:rPr>
                <w:color w:val="231F20"/>
                <w:spacing w:val="-5"/>
                <w:bdr w:val="none" w:color="auto" w:sz="0" w:space="0"/>
                <w:lang w:val="en-US"/>
              </w:rPr>
              <w:t xml:space="preserve">1. 注册人： </w:t>
            </w:r>
            <w:r>
              <w:rPr>
                <w:rFonts w:hint="eastAsia" w:ascii="方正楷体_GBK" w:hAnsi="方正楷体_GBK" w:eastAsia="方正楷体_GBK" w:cs="方正楷体_GBK"/>
                <w:color w:val="231F20"/>
                <w:spacing w:val="-5"/>
                <w:bdr w:val="none" w:color="auto" w:sz="0" w:space="0"/>
                <w:lang w:val="en-US"/>
              </w:rPr>
              <w:t>×× 食品有限公司</w:t>
            </w:r>
          </w:p>
          <w:p>
            <w:pPr>
              <w:pStyle w:val="9"/>
              <w:widowControl/>
              <w:spacing w:before="51" w:beforeAutospacing="0" w:after="0" w:afterAutospacing="0" w:line="204" w:lineRule="auto"/>
              <w:ind w:left="85" w:right="0"/>
              <w:rPr>
                <w:rFonts w:hint="eastAsia" w:ascii="方正楷体_GBK" w:hAnsi="方正楷体_GBK" w:eastAsia="方正楷体_GBK" w:cs="方正楷体_GBK"/>
                <w:bdr w:val="none" w:color="auto" w:sz="0" w:space="0"/>
                <w:lang w:val="en-US"/>
              </w:rPr>
            </w:pPr>
            <w:r>
              <w:rPr>
                <w:color w:val="231F20"/>
                <w:spacing w:val="-1"/>
                <w:bdr w:val="none" w:color="auto" w:sz="0" w:space="0"/>
                <w:lang w:val="en-US"/>
              </w:rPr>
              <w:t>2. 注册号：</w:t>
            </w:r>
            <w:r>
              <w:rPr>
                <w:rFonts w:hint="eastAsia" w:ascii="方正楷体_GBK" w:hAnsi="方正楷体_GBK" w:eastAsia="方正楷体_GBK" w:cs="方正楷体_GBK"/>
                <w:color w:val="231F20"/>
                <w:spacing w:val="-1"/>
                <w:bdr w:val="none" w:color="auto" w:sz="0" w:space="0"/>
                <w:lang w:val="en-US"/>
              </w:rPr>
              <w:t>36××××</w:t>
            </w:r>
          </w:p>
          <w:p>
            <w:pPr>
              <w:pStyle w:val="9"/>
              <w:widowControl/>
              <w:spacing w:before="63" w:beforeAutospacing="0" w:after="0" w:afterAutospacing="0" w:line="228" w:lineRule="auto"/>
              <w:ind w:left="89" w:right="0"/>
              <w:rPr>
                <w:rFonts w:hint="eastAsia" w:ascii="方正楷体_GBK" w:hAnsi="方正楷体_GBK" w:eastAsia="方正楷体_GBK" w:cs="方正楷体_GBK"/>
                <w:bdr w:val="none" w:color="auto" w:sz="0" w:space="0"/>
                <w:lang w:val="en-US"/>
              </w:rPr>
            </w:pPr>
            <w:r>
              <w:rPr>
                <w:color w:val="231F20"/>
                <w:spacing w:val="-5"/>
                <w:bdr w:val="none" w:color="auto" w:sz="0" w:space="0"/>
                <w:lang w:val="en-US"/>
              </w:rPr>
              <w:t>3.</w:t>
            </w:r>
            <w:r>
              <w:rPr>
                <w:color w:val="231F20"/>
                <w:spacing w:val="31"/>
                <w:w w:val="101"/>
                <w:bdr w:val="none" w:color="auto" w:sz="0" w:space="0"/>
                <w:lang w:val="en-US"/>
              </w:rPr>
              <w:t xml:space="preserve"> </w:t>
            </w:r>
            <w:r>
              <w:rPr>
                <w:color w:val="231F20"/>
                <w:spacing w:val="-5"/>
                <w:bdr w:val="none" w:color="auto" w:sz="0" w:space="0"/>
                <w:lang w:val="en-US"/>
              </w:rPr>
              <w:t xml:space="preserve">申请日期 </w:t>
            </w:r>
            <w:r>
              <w:rPr>
                <w:rFonts w:hint="eastAsia" w:ascii="方正楷体_GBK" w:hAnsi="方正楷体_GBK" w:eastAsia="方正楷体_GBK" w:cs="方正楷体_GBK"/>
                <w:color w:val="231F20"/>
                <w:spacing w:val="-5"/>
                <w:bdr w:val="none" w:color="auto" w:sz="0" w:space="0"/>
                <w:lang w:val="en-US"/>
              </w:rPr>
              <w:t>20×× 年</w:t>
            </w:r>
            <w:r>
              <w:rPr>
                <w:rFonts w:hint="eastAsia" w:ascii="方正楷体_GBK" w:hAnsi="方正楷体_GBK" w:eastAsia="方正楷体_GBK" w:cs="方正楷体_GBK"/>
                <w:color w:val="231F20"/>
                <w:spacing w:val="12"/>
                <w:bdr w:val="none" w:color="auto" w:sz="0" w:space="0"/>
                <w:lang w:val="en-US"/>
              </w:rPr>
              <w:t xml:space="preserve"> </w:t>
            </w:r>
            <w:r>
              <w:rPr>
                <w:rFonts w:hint="eastAsia" w:ascii="方正楷体_GBK" w:hAnsi="方正楷体_GBK" w:eastAsia="方正楷体_GBK" w:cs="方正楷体_GBK"/>
                <w:color w:val="231F20"/>
                <w:spacing w:val="-5"/>
                <w:bdr w:val="none" w:color="auto" w:sz="0" w:space="0"/>
                <w:lang w:val="en-US"/>
              </w:rPr>
              <w:t>11</w:t>
            </w:r>
            <w:r>
              <w:rPr>
                <w:rFonts w:hint="eastAsia" w:ascii="方正楷体_GBK" w:hAnsi="方正楷体_GBK" w:eastAsia="方正楷体_GBK" w:cs="方正楷体_GBK"/>
                <w:color w:val="231F20"/>
                <w:spacing w:val="20"/>
                <w:bdr w:val="none" w:color="auto" w:sz="0" w:space="0"/>
                <w:lang w:val="en-US"/>
              </w:rPr>
              <w:t xml:space="preserve"> </w:t>
            </w:r>
            <w:r>
              <w:rPr>
                <w:rFonts w:hint="eastAsia" w:ascii="方正楷体_GBK" w:hAnsi="方正楷体_GBK" w:eastAsia="方正楷体_GBK" w:cs="方正楷体_GBK"/>
                <w:color w:val="231F20"/>
                <w:spacing w:val="-5"/>
                <w:bdr w:val="none" w:color="auto" w:sz="0" w:space="0"/>
                <w:lang w:val="en-US"/>
              </w:rPr>
              <w:t>月 28  日</w:t>
            </w:r>
          </w:p>
          <w:p>
            <w:pPr>
              <w:pStyle w:val="9"/>
              <w:widowControl/>
              <w:spacing w:before="44" w:beforeAutospacing="0" w:after="0" w:afterAutospacing="0" w:line="208" w:lineRule="auto"/>
              <w:ind w:left="82" w:right="0"/>
              <w:rPr>
                <w:bdr w:val="none" w:color="auto" w:sz="0" w:space="0"/>
                <w:lang w:val="en-US"/>
              </w:rPr>
            </w:pPr>
            <w:r>
              <w:rPr>
                <w:color w:val="231F20"/>
                <w:spacing w:val="-1"/>
                <w:bdr w:val="none" w:color="auto" w:sz="0" w:space="0"/>
                <w:lang w:val="en-US"/>
              </w:rPr>
              <w:t>4. 初审日期        年     月      日（若涉及商标法三十一条案件请注明此项）</w:t>
            </w:r>
          </w:p>
          <w:p>
            <w:pPr>
              <w:pStyle w:val="9"/>
              <w:widowControl/>
              <w:spacing w:before="62" w:beforeAutospacing="0" w:after="0" w:afterAutospacing="0" w:line="228" w:lineRule="auto"/>
              <w:ind w:left="85" w:right="0"/>
              <w:rPr>
                <w:rFonts w:hint="eastAsia" w:ascii="方正楷体_GBK" w:hAnsi="方正楷体_GBK" w:eastAsia="方正楷体_GBK" w:cs="方正楷体_GBK"/>
                <w:bdr w:val="none" w:color="auto" w:sz="0" w:space="0"/>
                <w:lang w:val="en-US"/>
              </w:rPr>
            </w:pPr>
            <w:r>
              <w:rPr>
                <w:color w:val="231F20"/>
                <w:spacing w:val="-3"/>
                <w:bdr w:val="none" w:color="auto" w:sz="0" w:space="0"/>
                <w:lang w:val="en-US"/>
              </w:rPr>
              <w:t>5. 专用权期限至：</w:t>
            </w:r>
            <w:r>
              <w:rPr>
                <w:rFonts w:hint="eastAsia" w:ascii="方正楷体_GBK" w:hAnsi="方正楷体_GBK" w:eastAsia="方正楷体_GBK" w:cs="方正楷体_GBK"/>
                <w:color w:val="231F20"/>
                <w:spacing w:val="-3"/>
                <w:bdr w:val="none" w:color="auto" w:sz="0" w:space="0"/>
                <w:lang w:val="en-US"/>
              </w:rPr>
              <w:t>20×× 年 4</w:t>
            </w:r>
            <w:r>
              <w:rPr>
                <w:rFonts w:hint="eastAsia" w:ascii="方正楷体_GBK" w:hAnsi="方正楷体_GBK" w:eastAsia="方正楷体_GBK" w:cs="方正楷体_GBK"/>
                <w:color w:val="231F20"/>
                <w:spacing w:val="31"/>
                <w:bdr w:val="none" w:color="auto" w:sz="0" w:space="0"/>
                <w:lang w:val="en-US"/>
              </w:rPr>
              <w:t xml:space="preserve"> </w:t>
            </w:r>
            <w:r>
              <w:rPr>
                <w:rFonts w:hint="eastAsia" w:ascii="方正楷体_GBK" w:hAnsi="方正楷体_GBK" w:eastAsia="方正楷体_GBK" w:cs="方正楷体_GBK"/>
                <w:color w:val="231F20"/>
                <w:spacing w:val="-3"/>
                <w:bdr w:val="none" w:color="auto" w:sz="0" w:space="0"/>
                <w:lang w:val="en-US"/>
              </w:rPr>
              <w:t>月 13  日</w:t>
            </w:r>
          </w:p>
          <w:p>
            <w:pPr>
              <w:pStyle w:val="9"/>
              <w:widowControl/>
              <w:spacing w:before="47" w:beforeAutospacing="0" w:line="208" w:lineRule="auto"/>
              <w:jc w:val="right"/>
              <w:rPr>
                <w:bdr w:val="none" w:color="auto" w:sz="0" w:space="0"/>
                <w:lang w:val="en-US"/>
              </w:rPr>
            </w:pPr>
            <w:r>
              <w:rPr>
                <w:color w:val="231F20"/>
                <w:spacing w:val="-13"/>
                <w:bdr w:val="none" w:color="auto" w:sz="0" w:space="0"/>
                <w:lang w:val="en-US"/>
              </w:rPr>
              <w:t>6. 标志</w:t>
            </w:r>
            <w:r>
              <w:rPr>
                <w:color w:val="231F20"/>
                <w:spacing w:val="-33"/>
                <w:bdr w:val="none" w:color="auto" w:sz="0" w:space="0"/>
                <w:lang w:val="en-US"/>
              </w:rPr>
              <w:t>：（</w:t>
            </w:r>
            <w:r>
              <w:rPr>
                <w:color w:val="231F20"/>
                <w:spacing w:val="-13"/>
                <w:bdr w:val="none" w:color="auto" w:sz="0" w:space="0"/>
                <w:lang w:val="en-US"/>
              </w:rPr>
              <w:t>浮于文字上方，居中，纵横比与商标局网站查询图样一致，宽度 5cm）</w:t>
            </w:r>
          </w:p>
          <w:p>
            <w:pPr>
              <w:keepNext w:val="0"/>
              <w:keepLines w:val="0"/>
              <w:widowControl/>
              <w:suppressLineNumbers w:val="0"/>
              <w:kinsoku w:val="0"/>
              <w:autoSpaceDE w:val="0"/>
              <w:autoSpaceDN w:val="0"/>
              <w:adjustRightInd w:val="0"/>
              <w:snapToGrid w:val="0"/>
              <w:spacing w:before="63" w:beforeAutospacing="0" w:after="0" w:afterAutospacing="0" w:line="2903" w:lineRule="exact"/>
              <w:ind w:left="0" w:right="0" w:firstLine="80"/>
              <w:jc w:val="left"/>
              <w:rPr>
                <w:bdr w:val="none" w:color="auto" w:sz="0" w:space="0"/>
                <w:lang w:val="en-US"/>
              </w:rPr>
            </w:pPr>
            <w:r>
              <w:rPr>
                <w:rFonts w:hint="default" w:ascii="Arial" w:hAnsi="Arial" w:eastAsia="Arial" w:cs="Arial"/>
                <w:snapToGrid/>
                <w:color w:val="000000"/>
                <w:kern w:val="0"/>
                <w:position w:val="-58"/>
                <w:sz w:val="21"/>
                <w:szCs w:val="21"/>
                <w:bdr w:val="none" w:color="auto" w:sz="0" w:space="0"/>
                <w:lang w:val="en-US" w:eastAsia="zh-CN" w:bidi="ar"/>
              </w:rPr>
              <w:drawing>
                <wp:inline distT="0" distB="0" distL="114300" distR="114300">
                  <wp:extent cx="2943225" cy="1838325"/>
                  <wp:effectExtent l="0" t="0" r="9525" b="9525"/>
                  <wp:docPr id="2" name="IM 12"/>
                  <wp:cNvGraphicFramePr/>
                  <a:graphic xmlns:a="http://schemas.openxmlformats.org/drawingml/2006/main">
                    <a:graphicData uri="http://schemas.openxmlformats.org/drawingml/2006/picture">
                      <pic:pic xmlns:pic="http://schemas.openxmlformats.org/drawingml/2006/picture">
                        <pic:nvPicPr>
                          <pic:cNvPr id="2" name="IM 12"/>
                          <pic:cNvPicPr/>
                        </pic:nvPicPr>
                        <pic:blipFill>
                          <a:blip r:embed="rId4"/>
                          <a:stretch>
                            <a:fillRect/>
                          </a:stretch>
                        </pic:blipFill>
                        <pic:spPr>
                          <a:xfrm>
                            <a:off x="0" y="0"/>
                            <a:ext cx="2943225" cy="1838325"/>
                          </a:xfrm>
                          <a:prstGeom prst="rect">
                            <a:avLst/>
                          </a:prstGeom>
                          <a:noFill/>
                          <a:ln>
                            <a:noFill/>
                          </a:ln>
                        </pic:spPr>
                      </pic:pic>
                    </a:graphicData>
                  </a:graphic>
                </wp:inline>
              </w:drawing>
            </w:r>
          </w:p>
          <w:p>
            <w:pPr>
              <w:pStyle w:val="9"/>
              <w:widowControl/>
              <w:spacing w:before="47" w:beforeAutospacing="0" w:after="0" w:afterAutospacing="0" w:line="225" w:lineRule="auto"/>
              <w:ind w:left="84" w:right="0"/>
              <w:rPr>
                <w:rFonts w:hint="eastAsia" w:ascii="方正楷体_GBK" w:hAnsi="方正楷体_GBK" w:eastAsia="方正楷体_GBK" w:cs="方正楷体_GBK"/>
                <w:bdr w:val="none" w:color="auto" w:sz="0" w:space="0"/>
                <w:lang w:val="en-US"/>
              </w:rPr>
            </w:pPr>
            <w:r>
              <w:rPr>
                <w:color w:val="231F20"/>
                <w:spacing w:val="-3"/>
                <w:bdr w:val="none" w:color="auto" w:sz="0" w:space="0"/>
                <w:lang w:val="en-US"/>
              </w:rPr>
              <w:t>7. 核定使用商品 / 服务</w:t>
            </w:r>
            <w:r>
              <w:rPr>
                <w:rFonts w:hint="eastAsia" w:ascii="方正楷体_GBK" w:hAnsi="方正楷体_GBK" w:eastAsia="方正楷体_GBK" w:cs="方正楷体_GBK"/>
                <w:color w:val="231F20"/>
                <w:spacing w:val="-3"/>
                <w:bdr w:val="none" w:color="auto" w:sz="0" w:space="0"/>
                <w:lang w:val="en-US"/>
              </w:rPr>
              <w:t>（第</w:t>
            </w:r>
            <w:r>
              <w:rPr>
                <w:rFonts w:hint="eastAsia" w:ascii="方正楷体_GBK" w:hAnsi="方正楷体_GBK" w:eastAsia="方正楷体_GBK" w:cs="方正楷体_GBK"/>
                <w:color w:val="231F20"/>
                <w:spacing w:val="35"/>
                <w:bdr w:val="none" w:color="auto" w:sz="0" w:space="0"/>
                <w:lang w:val="en-US"/>
              </w:rPr>
              <w:t xml:space="preserve"> </w:t>
            </w:r>
            <w:r>
              <w:rPr>
                <w:rFonts w:hint="eastAsia" w:ascii="方正楷体_GBK" w:hAnsi="方正楷体_GBK" w:eastAsia="方正楷体_GBK" w:cs="方正楷体_GBK"/>
                <w:color w:val="231F20"/>
                <w:spacing w:val="-3"/>
                <w:bdr w:val="none" w:color="auto" w:sz="0" w:space="0"/>
                <w:lang w:val="en-US"/>
              </w:rPr>
              <w:t>30 类，类似群 3</w:t>
            </w:r>
            <w:r>
              <w:rPr>
                <w:rFonts w:hint="eastAsia" w:ascii="方正楷体_GBK" w:hAnsi="方正楷体_GBK" w:eastAsia="方正楷体_GBK" w:cs="方正楷体_GBK"/>
                <w:color w:val="231F20"/>
                <w:spacing w:val="-4"/>
                <w:bdr w:val="none" w:color="auto" w:sz="0" w:space="0"/>
                <w:lang w:val="en-US"/>
              </w:rPr>
              <w:t>001</w:t>
            </w:r>
            <w:r>
              <w:rPr>
                <w:rFonts w:hint="eastAsia" w:ascii="方正楷体_GBK" w:hAnsi="方正楷体_GBK" w:eastAsia="方正楷体_GBK" w:cs="方正楷体_GBK"/>
                <w:color w:val="231F20"/>
                <w:spacing w:val="-18"/>
                <w:bdr w:val="none" w:color="auto" w:sz="0" w:space="0"/>
                <w:lang w:val="en-US"/>
              </w:rPr>
              <w:t>）：</w:t>
            </w:r>
            <w:r>
              <w:rPr>
                <w:rFonts w:hint="eastAsia" w:ascii="方正楷体_GBK" w:hAnsi="方正楷体_GBK" w:eastAsia="方正楷体_GBK" w:cs="方正楷体_GBK"/>
                <w:color w:val="231F20"/>
                <w:spacing w:val="-4"/>
                <w:bdr w:val="none" w:color="auto" w:sz="0" w:space="0"/>
                <w:lang w:val="en-US"/>
              </w:rPr>
              <w:t>茶；茶叶代用品</w:t>
            </w:r>
          </w:p>
          <w:p>
            <w:pPr>
              <w:pStyle w:val="9"/>
              <w:widowControl/>
              <w:spacing w:before="50" w:beforeAutospacing="0" w:after="0" w:afterAutospacing="0" w:line="259" w:lineRule="auto"/>
              <w:ind w:left="0" w:right="87" w:firstLine="111"/>
              <w:rPr>
                <w:rFonts w:hint="eastAsia" w:ascii="方正楷体_GBK" w:hAnsi="方正楷体_GBK" w:eastAsia="方正楷体_GBK" w:cs="方正楷体_GBK"/>
                <w:bdr w:val="none" w:color="auto" w:sz="0" w:space="0"/>
                <w:lang w:val="en-US"/>
              </w:rPr>
            </w:pPr>
            <w:r>
              <w:rPr>
                <w:color w:val="231F20"/>
                <w:spacing w:val="5"/>
                <w:bdr w:val="none" w:color="auto" w:sz="0" w:space="0"/>
                <w:lang w:val="en-US"/>
              </w:rPr>
              <w:t>商标状态（如撤销复审中、无效宣告程序中</w:t>
            </w:r>
            <w:r>
              <w:rPr>
                <w:color w:val="231F20"/>
                <w:spacing w:val="4"/>
                <w:bdr w:val="none" w:color="auto" w:sz="0" w:space="0"/>
                <w:lang w:val="en-US"/>
              </w:rPr>
              <w:t>等，行政诉讼中，无变化的填</w:t>
            </w:r>
            <w:r>
              <w:rPr>
                <w:color w:val="231F20"/>
                <w:bdr w:val="none" w:color="auto" w:sz="0" w:space="0"/>
                <w:lang w:val="en-US"/>
              </w:rPr>
              <w:t xml:space="preserve"> </w:t>
            </w:r>
            <w:r>
              <w:rPr>
                <w:color w:val="231F20"/>
                <w:spacing w:val="-2"/>
                <w:bdr w:val="none" w:color="auto" w:sz="0" w:space="0"/>
                <w:lang w:val="en-US"/>
              </w:rPr>
              <w:t>“无变化”</w:t>
            </w:r>
            <w:r>
              <w:rPr>
                <w:color w:val="231F20"/>
                <w:spacing w:val="-91"/>
                <w:w w:val="95"/>
                <w:bdr w:val="none" w:color="auto" w:sz="0" w:space="0"/>
                <w:lang w:val="en-US"/>
              </w:rPr>
              <w:t>）：</w:t>
            </w:r>
            <w:r>
              <w:rPr>
                <w:color w:val="231F20"/>
                <w:spacing w:val="-20"/>
                <w:bdr w:val="none" w:color="auto" w:sz="0" w:space="0"/>
                <w:lang w:val="en-US"/>
              </w:rPr>
              <w:t xml:space="preserve"> </w:t>
            </w:r>
            <w:r>
              <w:rPr>
                <w:rFonts w:hint="eastAsia" w:ascii="方正楷体_GBK" w:hAnsi="方正楷体_GBK" w:eastAsia="方正楷体_GBK" w:cs="方正楷体_GBK"/>
                <w:color w:val="231F20"/>
                <w:spacing w:val="-2"/>
                <w:bdr w:val="none" w:color="auto" w:sz="0" w:space="0"/>
                <w:lang w:val="en-US"/>
              </w:rPr>
              <w:t>无变化</w:t>
            </w:r>
          </w:p>
          <w:p>
            <w:pPr>
              <w:pStyle w:val="9"/>
              <w:widowControl/>
              <w:spacing w:line="208" w:lineRule="auto"/>
              <w:rPr>
                <w:bdr w:val="none" w:color="auto" w:sz="0" w:space="0"/>
                <w:lang w:val="en-US"/>
              </w:rPr>
            </w:pPr>
            <w:r>
              <w:rPr>
                <w:color w:val="231F20"/>
                <w:spacing w:val="1"/>
                <w:bdr w:val="none" w:color="auto" w:sz="0" w:space="0"/>
                <w:lang w:val="en-US"/>
              </w:rPr>
              <w:t xml:space="preserve">（二）引证商标    </w:t>
            </w:r>
            <w:r>
              <w:rPr>
                <w:color w:val="231F20"/>
                <w:spacing w:val="-68"/>
                <w:bdr w:val="none" w:color="auto" w:sz="0" w:space="0"/>
                <w:lang w:val="en-US"/>
              </w:rPr>
              <w:t>：（</w:t>
            </w:r>
            <w:r>
              <w:rPr>
                <w:color w:val="231F20"/>
                <w:spacing w:val="1"/>
                <w:bdr w:val="none" w:color="auto" w:sz="0" w:space="0"/>
                <w:lang w:val="en-US"/>
              </w:rPr>
              <w:t>格式同上）</w:t>
            </w:r>
          </w:p>
        </w:tc>
      </w:tr>
    </w:tbl>
    <w:p>
      <w:pPr>
        <w:rPr>
          <w:rFonts w:hint="default" w:ascii="Arial" w:hAnsi="Arial" w:eastAsia="Arial" w:cs="Arial"/>
          <w:snapToGrid w:val="0"/>
          <w:color w:val="000000"/>
          <w:sz w:val="21"/>
          <w:szCs w:val="21"/>
          <w:lang w:val="en-US" w:eastAsia="en-US" w:bidi="ar"/>
        </w:rPr>
        <w:sectPr>
          <w:pgSz w:w="11906" w:h="16838"/>
          <w:pgMar w:top="400" w:right="1133" w:bottom="998" w:left="1417" w:header="1" w:footer="810" w:gutter="0"/>
          <w:paperSrc/>
          <w:cols w:space="425" w:num="1"/>
          <w:docGrid w:type="lines" w:linePitch="312" w:charSpace="0"/>
        </w:sect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tbl>
      <w:tblPr>
        <w:tblStyle w:val="11"/>
        <w:tblW w:w="0" w:type="auto"/>
        <w:tblInd w:w="1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Layout w:type="fixed"/>
        <w:tblCellMar>
          <w:top w:w="0" w:type="dxa"/>
          <w:left w:w="0" w:type="dxa"/>
          <w:bottom w:w="0" w:type="dxa"/>
          <w:right w:w="0" w:type="dxa"/>
        </w:tblCellMar>
      </w:tblPr>
      <w:tblGrid>
        <w:gridCol w:w="2270"/>
        <w:gridCol w:w="7074"/>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467" w:hRule="atLeast"/>
        </w:trPr>
        <w:tc>
          <w:tcPr>
            <w:tcW w:w="9344" w:type="dxa"/>
            <w:gridSpan w:val="2"/>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69" w:beforeAutospacing="0" w:after="0" w:afterAutospacing="0" w:line="199" w:lineRule="auto"/>
              <w:ind w:left="3320" w:right="0"/>
              <w:jc w:val="left"/>
              <w:rPr>
                <w:rFonts w:hint="eastAsia" w:ascii="方正小标宋_GBK" w:hAnsi="方正小标宋_GBK" w:eastAsia="方正小标宋_GBK" w:cs="方正小标宋_GBK"/>
                <w:sz w:val="30"/>
                <w:szCs w:val="30"/>
                <w:bdr w:val="none" w:color="auto" w:sz="0" w:space="0"/>
                <w:lang w:val="en-US"/>
              </w:rPr>
            </w:pPr>
            <w:r>
              <w:rPr>
                <w:rFonts w:hint="eastAsia" w:ascii="方正小标宋_GBK" w:hAnsi="方正小标宋_GBK" w:eastAsia="方正小标宋_GBK" w:cs="方正小标宋_GBK"/>
                <w:snapToGrid/>
                <w:color w:val="231F20"/>
                <w:spacing w:val="-1"/>
                <w:kern w:val="0"/>
                <w:sz w:val="30"/>
                <w:szCs w:val="30"/>
                <w:bdr w:val="none" w:color="auto" w:sz="0" w:space="0"/>
                <w:lang w:val="en-US" w:eastAsia="zh-CN" w:bidi="ar"/>
              </w:rPr>
              <w:t>其他需要确认的事实</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2754"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rPr>
                <w:bdr w:val="none" w:color="auto" w:sz="0" w:space="0"/>
                <w:lang w:val="en-US"/>
              </w:rPr>
            </w:pPr>
          </w:p>
          <w:p>
            <w:pPr>
              <w:pStyle w:val="9"/>
              <w:widowControl/>
              <w:spacing w:before="79" w:beforeAutospacing="0" w:after="0" w:afterAutospacing="0" w:line="259" w:lineRule="auto"/>
              <w:ind w:left="80" w:right="84" w:firstLine="22"/>
              <w:jc w:val="both"/>
              <w:rPr>
                <w:bdr w:val="none" w:color="auto" w:sz="0" w:space="0"/>
                <w:lang w:val="en-US"/>
              </w:rPr>
            </w:pPr>
            <w:r>
              <w:rPr>
                <w:color w:val="231F20"/>
                <w:spacing w:val="-2"/>
                <w:bdr w:val="none" w:color="auto" w:sz="0" w:space="0"/>
                <w:lang w:val="en-US"/>
              </w:rPr>
              <w:t>1. 对诉争商标指定使用</w:t>
            </w:r>
            <w:r>
              <w:rPr>
                <w:color w:val="231F20"/>
                <w:bdr w:val="none" w:color="auto" w:sz="0" w:space="0"/>
                <w:lang w:val="en-US"/>
              </w:rPr>
              <w:t xml:space="preserve"> </w:t>
            </w:r>
            <w:r>
              <w:rPr>
                <w:color w:val="231F20"/>
                <w:spacing w:val="3"/>
                <w:bdr w:val="none" w:color="auto" w:sz="0" w:space="0"/>
                <w:lang w:val="en-US"/>
              </w:rPr>
              <w:t>的复审商品 / 服务与各</w:t>
            </w:r>
            <w:r>
              <w:rPr>
                <w:color w:val="231F20"/>
                <w:spacing w:val="10"/>
                <w:bdr w:val="none" w:color="auto" w:sz="0" w:space="0"/>
                <w:lang w:val="en-US"/>
              </w:rPr>
              <w:t xml:space="preserve"> </w:t>
            </w:r>
            <w:r>
              <w:rPr>
                <w:color w:val="231F20"/>
                <w:spacing w:val="23"/>
                <w:bdr w:val="none" w:color="auto" w:sz="0" w:space="0"/>
                <w:lang w:val="en-US"/>
              </w:rPr>
              <w:t>引证商标核定使用商</w:t>
            </w:r>
            <w:r>
              <w:rPr>
                <w:color w:val="231F20"/>
                <w:bdr w:val="none" w:color="auto" w:sz="0" w:space="0"/>
                <w:lang w:val="en-US"/>
              </w:rPr>
              <w:t xml:space="preserve"> </w:t>
            </w:r>
            <w:r>
              <w:rPr>
                <w:color w:val="231F20"/>
                <w:spacing w:val="3"/>
                <w:bdr w:val="none" w:color="auto" w:sz="0" w:space="0"/>
                <w:lang w:val="en-US"/>
              </w:rPr>
              <w:t>品 / 服务构成类似商品</w:t>
            </w:r>
            <w:r>
              <w:rPr>
                <w:color w:val="231F20"/>
                <w:spacing w:val="10"/>
                <w:bdr w:val="none" w:color="auto" w:sz="0" w:space="0"/>
                <w:lang w:val="en-US"/>
              </w:rPr>
              <w:t xml:space="preserve"> </w:t>
            </w:r>
            <w:r>
              <w:rPr>
                <w:color w:val="231F20"/>
                <w:bdr w:val="none" w:color="auto" w:sz="0" w:space="0"/>
                <w:lang w:val="en-US"/>
              </w:rPr>
              <w:t>/ 服务是否有异议</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96" w:beforeAutospacing="0" w:after="0" w:afterAutospacing="0" w:line="168" w:lineRule="auto"/>
              <w:ind w:left="82" w:right="0"/>
              <w:rPr>
                <w:bdr w:val="none" w:color="auto" w:sz="0" w:space="0"/>
                <w:lang w:val="en-US"/>
              </w:rPr>
            </w:pPr>
            <w:r>
              <w:rPr>
                <w:color w:val="231F20"/>
                <w:spacing w:val="-2"/>
                <w:bdr w:val="none" w:color="auto" w:sz="0" w:space="0"/>
                <w:lang w:val="en-US"/>
              </w:rPr>
              <w:t>无异议</w:t>
            </w:r>
            <w:r>
              <w:rPr>
                <w:rFonts w:hint="default" w:ascii="Wingdings 2" w:hAnsi="Wingdings 2" w:eastAsia="Wingdings 2" w:cs="Wingdings 2"/>
                <w:color w:val="231F20"/>
                <w:spacing w:val="-2"/>
                <w:sz w:val="23"/>
                <w:szCs w:val="21"/>
                <w:bdr w:val="none" w:color="auto" w:sz="0" w:space="0"/>
                <w:lang w:val="en-US" w:eastAsia="zh-CN"/>
              </w:rPr>
              <w:t>R</w:t>
            </w:r>
            <w:r>
              <w:rPr>
                <w:rFonts w:hint="eastAsia" w:ascii="微软雅黑" w:hAnsi="微软雅黑" w:eastAsia="微软雅黑" w:cs="微软雅黑"/>
                <w:color w:val="231F20"/>
                <w:spacing w:val="-2"/>
                <w:sz w:val="23"/>
                <w:szCs w:val="23"/>
                <w:bdr w:val="none" w:color="auto" w:sz="0" w:space="0"/>
                <w:lang w:val="en-US"/>
              </w:rPr>
              <w:t xml:space="preserve">                     </w:t>
            </w:r>
            <w:r>
              <w:rPr>
                <w:rFonts w:hint="eastAsia" w:ascii="微软雅黑" w:hAnsi="微软雅黑" w:eastAsia="微软雅黑" w:cs="微软雅黑"/>
                <w:color w:val="231F20"/>
                <w:spacing w:val="-3"/>
                <w:sz w:val="23"/>
                <w:szCs w:val="23"/>
                <w:bdr w:val="none" w:color="auto" w:sz="0" w:space="0"/>
                <w:lang w:val="en-US"/>
              </w:rPr>
              <w:t xml:space="preserve">    </w:t>
            </w:r>
            <w:r>
              <w:rPr>
                <w:color w:val="231F20"/>
                <w:spacing w:val="-3"/>
                <w:bdr w:val="none" w:color="auto" w:sz="0" w:space="0"/>
                <w:lang w:val="en-US"/>
              </w:rPr>
              <w:t>有异议□</w:t>
            </w:r>
          </w:p>
          <w:p>
            <w:pPr>
              <w:pStyle w:val="9"/>
              <w:widowControl/>
              <w:spacing w:before="48" w:beforeAutospacing="0" w:after="0" w:afterAutospacing="0" w:line="206" w:lineRule="auto"/>
              <w:ind w:left="88" w:right="0"/>
              <w:rPr>
                <w:bdr w:val="none" w:color="auto" w:sz="0" w:space="0"/>
                <w:lang w:val="en-US"/>
              </w:rPr>
            </w:pPr>
            <w:r>
              <w:rPr>
                <w:color w:val="231F20"/>
                <w:spacing w:val="-8"/>
                <w:bdr w:val="none" w:color="auto" w:sz="0" w:space="0"/>
                <w:lang w:val="en-US"/>
              </w:rPr>
              <w:t>简要理由：</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2754"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8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83"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83" w:lineRule="auto"/>
              <w:ind w:left="0" w:right="0"/>
              <w:jc w:val="left"/>
              <w:rPr>
                <w:bdr w:val="none" w:color="auto" w:sz="0" w:space="0"/>
                <w:lang w:val="en-US"/>
              </w:rPr>
            </w:pPr>
          </w:p>
          <w:p>
            <w:pPr>
              <w:pStyle w:val="9"/>
              <w:widowControl/>
              <w:spacing w:before="78" w:beforeAutospacing="0" w:after="0" w:afterAutospacing="0" w:line="259" w:lineRule="auto"/>
              <w:ind w:left="85" w:right="84"/>
              <w:jc w:val="both"/>
              <w:rPr>
                <w:bdr w:val="none" w:color="auto" w:sz="0" w:space="0"/>
                <w:lang w:val="en-US"/>
              </w:rPr>
            </w:pPr>
            <w:r>
              <w:rPr>
                <w:color w:val="231F20"/>
                <w:spacing w:val="-1"/>
                <w:bdr w:val="none" w:color="auto" w:sz="0" w:space="0"/>
                <w:lang w:val="en-US"/>
              </w:rPr>
              <w:t>2. 对诉争商标与各引证</w:t>
            </w:r>
            <w:r>
              <w:rPr>
                <w:color w:val="231F20"/>
                <w:spacing w:val="6"/>
                <w:bdr w:val="none" w:color="auto" w:sz="0" w:space="0"/>
                <w:lang w:val="en-US"/>
              </w:rPr>
              <w:t xml:space="preserve"> </w:t>
            </w:r>
            <w:r>
              <w:rPr>
                <w:color w:val="231F20"/>
                <w:spacing w:val="22"/>
                <w:bdr w:val="none" w:color="auto" w:sz="0" w:space="0"/>
                <w:lang w:val="en-US"/>
              </w:rPr>
              <w:t>商标标志构成近似是</w:t>
            </w:r>
            <w:r>
              <w:rPr>
                <w:color w:val="231F20"/>
                <w:spacing w:val="3"/>
                <w:bdr w:val="none" w:color="auto" w:sz="0" w:space="0"/>
                <w:lang w:val="en-US"/>
              </w:rPr>
              <w:t xml:space="preserve"> </w:t>
            </w:r>
            <w:r>
              <w:rPr>
                <w:color w:val="231F20"/>
                <w:spacing w:val="-2"/>
                <w:bdr w:val="none" w:color="auto" w:sz="0" w:space="0"/>
                <w:lang w:val="en-US"/>
              </w:rPr>
              <w:t>否有异议</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98" w:beforeAutospacing="0" w:after="0" w:afterAutospacing="0" w:line="168" w:lineRule="auto"/>
              <w:ind w:left="82" w:right="0"/>
              <w:rPr>
                <w:bdr w:val="none" w:color="auto" w:sz="0" w:space="0"/>
                <w:lang w:val="en-US"/>
              </w:rPr>
            </w:pPr>
            <w:r>
              <w:rPr>
                <w:color w:val="231F20"/>
                <w:spacing w:val="-2"/>
                <w:bdr w:val="none" w:color="auto" w:sz="0" w:space="0"/>
                <w:lang w:val="en-US"/>
              </w:rPr>
              <w:t>无异议</w:t>
            </w:r>
            <w:r>
              <w:rPr>
                <w:rFonts w:hint="default" w:ascii="Wingdings 2" w:hAnsi="Wingdings 2" w:eastAsia="Wingdings 2" w:cs="Wingdings 2"/>
                <w:color w:val="231F20"/>
                <w:spacing w:val="-2"/>
                <w:sz w:val="23"/>
                <w:szCs w:val="21"/>
                <w:bdr w:val="none" w:color="auto" w:sz="0" w:space="0"/>
                <w:lang w:val="en-US" w:eastAsia="zh-CN"/>
              </w:rPr>
              <w:t>R</w:t>
            </w:r>
            <w:r>
              <w:rPr>
                <w:rFonts w:hint="eastAsia" w:ascii="微软雅黑" w:hAnsi="微软雅黑" w:eastAsia="微软雅黑" w:cs="微软雅黑"/>
                <w:color w:val="231F20"/>
                <w:spacing w:val="-2"/>
                <w:sz w:val="23"/>
                <w:szCs w:val="23"/>
                <w:bdr w:val="none" w:color="auto" w:sz="0" w:space="0"/>
                <w:lang w:val="en-US"/>
              </w:rPr>
              <w:t xml:space="preserve">                     </w:t>
            </w:r>
            <w:r>
              <w:rPr>
                <w:rFonts w:hint="eastAsia" w:ascii="微软雅黑" w:hAnsi="微软雅黑" w:eastAsia="微软雅黑" w:cs="微软雅黑"/>
                <w:color w:val="231F20"/>
                <w:spacing w:val="-3"/>
                <w:sz w:val="23"/>
                <w:szCs w:val="23"/>
                <w:bdr w:val="none" w:color="auto" w:sz="0" w:space="0"/>
                <w:lang w:val="en-US"/>
              </w:rPr>
              <w:t xml:space="preserve">    </w:t>
            </w:r>
            <w:r>
              <w:rPr>
                <w:color w:val="231F20"/>
                <w:spacing w:val="-3"/>
                <w:bdr w:val="none" w:color="auto" w:sz="0" w:space="0"/>
                <w:lang w:val="en-US"/>
              </w:rPr>
              <w:t>有异议□</w:t>
            </w:r>
          </w:p>
          <w:p>
            <w:pPr>
              <w:pStyle w:val="9"/>
              <w:widowControl/>
              <w:spacing w:before="48" w:beforeAutospacing="0" w:after="0" w:afterAutospacing="0" w:line="206" w:lineRule="auto"/>
              <w:ind w:left="88" w:right="0"/>
              <w:rPr>
                <w:bdr w:val="none" w:color="auto" w:sz="0" w:space="0"/>
                <w:lang w:val="en-US"/>
              </w:rPr>
            </w:pPr>
            <w:r>
              <w:rPr>
                <w:color w:val="231F20"/>
                <w:spacing w:val="-8"/>
                <w:bdr w:val="none" w:color="auto" w:sz="0" w:space="0"/>
                <w:lang w:val="en-US"/>
              </w:rPr>
              <w:t>简要理由：</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7515"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pStyle w:val="9"/>
              <w:widowControl/>
              <w:spacing w:before="78" w:beforeAutospacing="0" w:after="0" w:afterAutospacing="0" w:line="261" w:lineRule="auto"/>
              <w:ind w:left="82" w:right="84" w:firstLine="6"/>
              <w:rPr>
                <w:bdr w:val="none" w:color="auto" w:sz="0" w:space="0"/>
                <w:lang w:val="en-US"/>
              </w:rPr>
            </w:pPr>
            <w:r>
              <w:rPr>
                <w:color w:val="231F20"/>
                <w:spacing w:val="-1"/>
                <w:bdr w:val="none" w:color="auto" w:sz="0" w:space="0"/>
                <w:lang w:val="en-US"/>
              </w:rPr>
              <w:t>3. 引证商标的权利变化</w:t>
            </w:r>
            <w:r>
              <w:rPr>
                <w:color w:val="231F20"/>
                <w:spacing w:val="2"/>
                <w:bdr w:val="none" w:color="auto" w:sz="0" w:space="0"/>
                <w:lang w:val="en-US"/>
              </w:rPr>
              <w:t xml:space="preserve"> </w:t>
            </w:r>
            <w:r>
              <w:rPr>
                <w:color w:val="231F20"/>
                <w:spacing w:val="-1"/>
                <w:bdr w:val="none" w:color="auto" w:sz="0" w:space="0"/>
                <w:lang w:val="en-US"/>
              </w:rPr>
              <w:t>情况</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97" w:beforeAutospacing="0" w:after="0" w:afterAutospacing="0" w:line="170" w:lineRule="auto"/>
              <w:ind w:left="82" w:right="0"/>
              <w:rPr>
                <w:bdr w:val="none" w:color="auto" w:sz="0" w:space="0"/>
                <w:lang w:val="en-US"/>
              </w:rPr>
            </w:pPr>
            <w:r>
              <w:rPr>
                <w:color w:val="231F20"/>
                <w:spacing w:val="-5"/>
                <w:bdr w:val="none" w:color="auto" w:sz="0" w:space="0"/>
                <w:lang w:val="en-US"/>
              </w:rPr>
              <w:t>无此种情况</w:t>
            </w:r>
            <w:r>
              <w:rPr>
                <w:rFonts w:hint="default" w:ascii="Wingdings 2" w:hAnsi="Wingdings 2" w:eastAsia="Wingdings 2" w:cs="Wingdings 2"/>
                <w:color w:val="231F20"/>
                <w:spacing w:val="-5"/>
                <w:sz w:val="23"/>
                <w:szCs w:val="21"/>
                <w:bdr w:val="none" w:color="auto" w:sz="0" w:space="0"/>
                <w:lang w:val="en-US" w:eastAsia="zh-CN"/>
              </w:rPr>
              <w:t>R</w:t>
            </w:r>
            <w:r>
              <w:rPr>
                <w:rFonts w:hint="eastAsia" w:ascii="微软雅黑" w:hAnsi="微软雅黑" w:eastAsia="微软雅黑" w:cs="微软雅黑"/>
                <w:color w:val="231F20"/>
                <w:spacing w:val="2"/>
                <w:sz w:val="23"/>
                <w:szCs w:val="23"/>
                <w:bdr w:val="none" w:color="auto" w:sz="0" w:space="0"/>
                <w:lang w:val="en-US"/>
              </w:rPr>
              <w:t xml:space="preserve">                  </w:t>
            </w:r>
            <w:r>
              <w:rPr>
                <w:color w:val="231F20"/>
                <w:spacing w:val="-5"/>
                <w:bdr w:val="none" w:color="auto" w:sz="0" w:space="0"/>
                <w:lang w:val="en-US"/>
              </w:rPr>
              <w:t>有此种情况□</w:t>
            </w:r>
          </w:p>
          <w:p>
            <w:pPr>
              <w:pStyle w:val="9"/>
              <w:widowControl/>
              <w:spacing w:before="46" w:beforeAutospacing="0" w:after="0" w:afterAutospacing="0" w:line="259" w:lineRule="auto"/>
              <w:ind w:left="83" w:right="1783" w:firstLine="8"/>
              <w:rPr>
                <w:bdr w:val="none" w:color="auto" w:sz="0" w:space="0"/>
                <w:lang w:val="en-US"/>
              </w:rPr>
            </w:pPr>
            <w:r>
              <w:rPr>
                <w:color w:val="231F20"/>
                <w:spacing w:val="-1"/>
                <w:bdr w:val="none" w:color="auto" w:sz="0" w:space="0"/>
                <w:lang w:val="en-US"/>
              </w:rPr>
              <w:t>引证商标权利变化，是否对裁判结果有影响：是□ / 否□</w:t>
            </w:r>
            <w:r>
              <w:rPr>
                <w:color w:val="231F20"/>
                <w:spacing w:val="16"/>
                <w:bdr w:val="none" w:color="auto" w:sz="0" w:space="0"/>
                <w:lang w:val="en-US"/>
              </w:rPr>
              <w:t xml:space="preserve"> </w:t>
            </w:r>
            <w:r>
              <w:rPr>
                <w:color w:val="231F20"/>
                <w:spacing w:val="-3"/>
                <w:bdr w:val="none" w:color="auto" w:sz="0" w:space="0"/>
                <w:lang w:val="en-US"/>
              </w:rPr>
              <w:t>具体对商品类似、商标近似的影响：</w:t>
            </w:r>
          </w:p>
          <w:p>
            <w:pPr>
              <w:pStyle w:val="9"/>
              <w:widowControl/>
              <w:spacing w:before="2" w:beforeAutospacing="0" w:after="0" w:afterAutospacing="0" w:line="206" w:lineRule="auto"/>
              <w:ind w:left="88" w:right="0"/>
              <w:rPr>
                <w:bdr w:val="none" w:color="auto" w:sz="0" w:space="0"/>
                <w:lang w:val="en-US"/>
              </w:rPr>
            </w:pPr>
            <w:r>
              <w:rPr>
                <w:color w:val="231F20"/>
                <w:spacing w:val="-8"/>
                <w:bdr w:val="none" w:color="auto" w:sz="0" w:space="0"/>
                <w:lang w:val="en-US"/>
              </w:rPr>
              <w:t>简要说明：</w:t>
            </w:r>
          </w:p>
          <w:p>
            <w:pPr>
              <w:pStyle w:val="9"/>
              <w:widowControl/>
              <w:spacing w:before="62" w:beforeAutospacing="0" w:line="237" w:lineRule="auto"/>
              <w:rPr>
                <w:bdr w:val="none" w:color="auto" w:sz="0" w:space="0"/>
                <w:lang w:val="en-US"/>
              </w:rPr>
            </w:pPr>
            <w:r>
              <w:rPr>
                <w:color w:val="231F20"/>
                <w:bdr w:val="none" w:color="auto" w:sz="0" w:space="0"/>
                <w:lang w:val="en-US"/>
              </w:rPr>
              <w:t xml:space="preserve">【引证商标已被宣告无效】引证商标        于        年         月     </w:t>
            </w:r>
            <w:r>
              <w:rPr>
                <w:color w:val="231F20"/>
                <w:spacing w:val="-1"/>
                <w:bdr w:val="none" w:color="auto" w:sz="0" w:space="0"/>
                <w:lang w:val="en-US"/>
              </w:rPr>
              <w:t xml:space="preserve">    日在        商品</w:t>
            </w:r>
          </w:p>
          <w:p>
            <w:pPr>
              <w:pStyle w:val="9"/>
              <w:widowControl/>
              <w:spacing w:before="33" w:beforeAutospacing="0" w:after="0" w:afterAutospacing="0" w:line="208" w:lineRule="auto"/>
              <w:ind w:left="85" w:right="0"/>
              <w:rPr>
                <w:bdr w:val="none" w:color="auto" w:sz="0" w:space="0"/>
                <w:lang w:val="en-US"/>
              </w:rPr>
            </w:pPr>
            <w:r>
              <w:rPr>
                <w:color w:val="231F20"/>
                <w:spacing w:val="-3"/>
                <w:bdr w:val="none" w:color="auto" w:sz="0" w:space="0"/>
                <w:lang w:val="en-US"/>
              </w:rPr>
              <w:t xml:space="preserve">上的注册已被宣告无效（第        期商标公告，      年     </w:t>
            </w:r>
            <w:r>
              <w:rPr>
                <w:color w:val="231F20"/>
                <w:spacing w:val="-4"/>
                <w:bdr w:val="none" w:color="auto" w:sz="0" w:space="0"/>
                <w:lang w:val="en-US"/>
              </w:rPr>
              <w:t xml:space="preserve">    月         日）。</w:t>
            </w:r>
          </w:p>
          <w:p>
            <w:pPr>
              <w:pStyle w:val="9"/>
              <w:widowControl/>
              <w:spacing w:before="64" w:beforeAutospacing="0" w:after="0" w:afterAutospacing="0" w:line="254" w:lineRule="auto"/>
              <w:ind w:left="113" w:right="79" w:hanging="114"/>
              <w:jc w:val="both"/>
              <w:rPr>
                <w:bdr w:val="none" w:color="auto" w:sz="0" w:space="0"/>
                <w:lang w:val="en-US"/>
              </w:rPr>
            </w:pPr>
            <w:r>
              <w:rPr>
                <w:color w:val="231F20"/>
                <w:spacing w:val="13"/>
                <w:bdr w:val="none" w:color="auto" w:sz="0" w:space="0"/>
                <w:lang w:val="en-US"/>
              </w:rPr>
              <w:t>【引证商标已被撤销】引证商标        因注册商标连续三年不使用在全部</w:t>
            </w:r>
            <w:r>
              <w:rPr>
                <w:color w:val="231F20"/>
                <w:bdr w:val="none" w:color="auto" w:sz="0" w:space="0"/>
                <w:lang w:val="en-US"/>
              </w:rPr>
              <w:t xml:space="preserve"> </w:t>
            </w:r>
            <w:r>
              <w:rPr>
                <w:color w:val="231F20"/>
                <w:spacing w:val="15"/>
                <w:bdr w:val="none" w:color="auto" w:sz="0" w:space="0"/>
                <w:lang w:val="en-US"/>
              </w:rPr>
              <w:t>/ 部分核定使用商品 / 服务上的注册被撤销并已</w:t>
            </w:r>
            <w:r>
              <w:rPr>
                <w:color w:val="231F20"/>
                <w:spacing w:val="14"/>
                <w:bdr w:val="none" w:color="auto" w:sz="0" w:space="0"/>
                <w:lang w:val="en-US"/>
              </w:rPr>
              <w:t>公告（第       期商标公</w:t>
            </w:r>
            <w:r>
              <w:rPr>
                <w:color w:val="231F20"/>
                <w:bdr w:val="none" w:color="auto" w:sz="0" w:space="0"/>
                <w:lang w:val="en-US"/>
              </w:rPr>
              <w:t xml:space="preserve"> </w:t>
            </w:r>
            <w:r>
              <w:rPr>
                <w:color w:val="231F20"/>
                <w:spacing w:val="-10"/>
                <w:bdr w:val="none" w:color="auto" w:sz="0" w:space="0"/>
                <w:lang w:val="en-US"/>
              </w:rPr>
              <w:t>告，</w:t>
            </w:r>
            <w:r>
              <w:rPr>
                <w:color w:val="231F20"/>
                <w:spacing w:val="2"/>
                <w:bdr w:val="none" w:color="auto" w:sz="0" w:space="0"/>
                <w:lang w:val="en-US"/>
              </w:rPr>
              <w:t xml:space="preserve">      </w:t>
            </w:r>
            <w:r>
              <w:rPr>
                <w:color w:val="231F20"/>
                <w:spacing w:val="-10"/>
                <w:bdr w:val="none" w:color="auto" w:sz="0" w:space="0"/>
                <w:lang w:val="en-US"/>
              </w:rPr>
              <w:t>年         月          日）。</w:t>
            </w:r>
          </w:p>
          <w:p>
            <w:pPr>
              <w:pStyle w:val="9"/>
              <w:widowControl/>
              <w:spacing w:before="16" w:beforeAutospacing="0" w:after="0" w:afterAutospacing="0" w:line="244" w:lineRule="auto"/>
              <w:ind w:left="118" w:right="89" w:hanging="119"/>
              <w:rPr>
                <w:bdr w:val="none" w:color="auto" w:sz="0" w:space="0"/>
                <w:lang w:val="en-US"/>
              </w:rPr>
            </w:pPr>
            <w:r>
              <w:rPr>
                <w:color w:val="231F20"/>
                <w:spacing w:val="1"/>
                <w:bdr w:val="none" w:color="auto" w:sz="0" w:space="0"/>
                <w:lang w:val="en-US"/>
              </w:rPr>
              <w:t>【引证商标未续展】引证商标        因专用权期限届满未续展，已丧失商标专</w:t>
            </w:r>
            <w:r>
              <w:rPr>
                <w:color w:val="231F20"/>
                <w:spacing w:val="13"/>
                <w:bdr w:val="none" w:color="auto" w:sz="0" w:space="0"/>
                <w:lang w:val="en-US"/>
              </w:rPr>
              <w:t xml:space="preserve"> </w:t>
            </w:r>
            <w:r>
              <w:rPr>
                <w:color w:val="231F20"/>
                <w:spacing w:val="-3"/>
                <w:bdr w:val="none" w:color="auto" w:sz="0" w:space="0"/>
                <w:lang w:val="en-US"/>
              </w:rPr>
              <w:t>用权，不再构成诉争商标申请注册的权利障碍。</w:t>
            </w:r>
          </w:p>
          <w:p>
            <w:pPr>
              <w:pStyle w:val="9"/>
              <w:widowControl/>
              <w:spacing w:before="40" w:beforeAutospacing="0" w:line="237" w:lineRule="auto"/>
              <w:rPr>
                <w:bdr w:val="none" w:color="auto" w:sz="0" w:space="0"/>
                <w:lang w:val="en-US"/>
              </w:rPr>
            </w:pPr>
            <w:r>
              <w:rPr>
                <w:color w:val="231F20"/>
                <w:spacing w:val="1"/>
                <w:bdr w:val="none" w:color="auto" w:sz="0" w:space="0"/>
                <w:lang w:val="en-US"/>
              </w:rPr>
              <w:t xml:space="preserve">【引证商标权利人注销】引证商标        权利人        </w:t>
            </w:r>
            <w:r>
              <w:rPr>
                <w:color w:val="231F20"/>
                <w:bdr w:val="none" w:color="auto" w:sz="0" w:space="0"/>
                <w:lang w:val="en-US"/>
              </w:rPr>
              <w:t>已于         年        月         日</w:t>
            </w:r>
          </w:p>
          <w:p>
            <w:pPr>
              <w:pStyle w:val="9"/>
              <w:widowControl/>
              <w:spacing w:before="33" w:beforeAutospacing="0" w:after="0" w:afterAutospacing="0" w:line="208" w:lineRule="auto"/>
              <w:ind w:left="85" w:right="0"/>
              <w:rPr>
                <w:bdr w:val="none" w:color="auto" w:sz="0" w:space="0"/>
                <w:lang w:val="en-US"/>
              </w:rPr>
            </w:pPr>
            <w:r>
              <w:rPr>
                <w:color w:val="231F20"/>
                <w:spacing w:val="-4"/>
                <w:bdr w:val="none" w:color="auto" w:sz="0" w:space="0"/>
                <w:lang w:val="en-US"/>
              </w:rPr>
              <w:t>被注销。（需提交引证商标权利人注销的相关工商档案材料）</w:t>
            </w:r>
          </w:p>
          <w:p>
            <w:pPr>
              <w:pStyle w:val="9"/>
              <w:widowControl/>
              <w:spacing w:before="63" w:beforeAutospacing="0" w:line="237" w:lineRule="auto"/>
              <w:rPr>
                <w:bdr w:val="none" w:color="auto" w:sz="0" w:space="0"/>
                <w:lang w:val="en-US"/>
              </w:rPr>
            </w:pPr>
            <w:r>
              <w:rPr>
                <w:color w:val="231F20"/>
                <w:spacing w:val="8"/>
                <w:bdr w:val="none" w:color="auto" w:sz="0" w:space="0"/>
                <w:lang w:val="en-US"/>
              </w:rPr>
              <w:t>【引证商标被转让】引证商标于        年        月         日经核准由        转让</w:t>
            </w:r>
          </w:p>
          <w:p>
            <w:pPr>
              <w:pStyle w:val="9"/>
              <w:widowControl/>
              <w:spacing w:before="33" w:beforeAutospacing="0" w:after="0" w:afterAutospacing="0" w:line="208" w:lineRule="auto"/>
              <w:ind w:left="91" w:right="0"/>
              <w:rPr>
                <w:bdr w:val="none" w:color="auto" w:sz="0" w:space="0"/>
                <w:lang w:val="en-US"/>
              </w:rPr>
            </w:pPr>
            <w:r>
              <w:rPr>
                <w:color w:val="231F20"/>
                <w:spacing w:val="-7"/>
                <w:bdr w:val="none" w:color="auto" w:sz="0" w:space="0"/>
                <w:lang w:val="en-US"/>
              </w:rPr>
              <w:t>于      （第         期商标公告，       年</w:t>
            </w:r>
            <w:r>
              <w:rPr>
                <w:color w:val="231F20"/>
                <w:spacing w:val="1"/>
                <w:bdr w:val="none" w:color="auto" w:sz="0" w:space="0"/>
                <w:lang w:val="en-US"/>
              </w:rPr>
              <w:t xml:space="preserve">        </w:t>
            </w:r>
            <w:r>
              <w:rPr>
                <w:color w:val="231F20"/>
                <w:spacing w:val="-7"/>
                <w:bdr w:val="none" w:color="auto" w:sz="0" w:space="0"/>
                <w:lang w:val="en-US"/>
              </w:rPr>
              <w:t>月</w:t>
            </w:r>
            <w:r>
              <w:rPr>
                <w:color w:val="231F20"/>
                <w:spacing w:val="1"/>
                <w:bdr w:val="none" w:color="auto" w:sz="0" w:space="0"/>
                <w:lang w:val="en-US"/>
              </w:rPr>
              <w:t xml:space="preserve">         </w:t>
            </w:r>
            <w:r>
              <w:rPr>
                <w:color w:val="231F20"/>
                <w:spacing w:val="-7"/>
                <w:bdr w:val="none" w:color="auto" w:sz="0" w:space="0"/>
                <w:lang w:val="en-US"/>
              </w:rPr>
              <w:t>日）。</w:t>
            </w:r>
          </w:p>
          <w:p>
            <w:pPr>
              <w:pStyle w:val="9"/>
              <w:widowControl/>
              <w:spacing w:before="67" w:beforeAutospacing="0" w:after="0" w:afterAutospacing="0" w:line="208" w:lineRule="auto"/>
              <w:ind w:left="83" w:right="0"/>
              <w:rPr>
                <w:bdr w:val="none" w:color="auto" w:sz="0" w:space="0"/>
                <w:lang w:val="en-US"/>
              </w:rPr>
            </w:pPr>
            <w:r>
              <w:rPr>
                <w:color w:val="231F20"/>
                <w:spacing w:val="-1"/>
                <w:bdr w:val="none" w:color="auto" w:sz="0" w:space="0"/>
                <w:lang w:val="en-US"/>
              </w:rPr>
              <w:t>其他：无</w:t>
            </w:r>
          </w:p>
        </w:tc>
      </w:tr>
    </w:tbl>
    <w:p>
      <w:pPr>
        <w:pStyle w:val="2"/>
        <w:widowControl/>
        <w:rPr>
          <w:lang w:val="en-US"/>
        </w:rPr>
      </w:pPr>
    </w:p>
    <w:p>
      <w:pPr>
        <w:rPr>
          <w:rFonts w:hint="default" w:ascii="Arial" w:hAnsi="Arial" w:eastAsia="Arial" w:cs="Arial"/>
          <w:snapToGrid w:val="0"/>
          <w:color w:val="000000"/>
          <w:sz w:val="21"/>
          <w:szCs w:val="21"/>
          <w:lang w:val="en-US" w:eastAsia="en-US" w:bidi="ar"/>
        </w:rPr>
        <w:sectPr>
          <w:pgSz w:w="11906" w:h="16838"/>
          <w:pgMar w:top="400" w:right="1417" w:bottom="998" w:left="1133" w:header="1" w:footer="810" w:gutter="0"/>
          <w:paperSrc/>
          <w:cols w:space="425" w:num="1"/>
          <w:docGrid w:type="lines" w:linePitch="312" w:charSpace="0"/>
        </w:sect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tbl>
      <w:tblPr>
        <w:tblStyle w:val="11"/>
        <w:tblW w:w="0" w:type="auto"/>
        <w:tblInd w:w="1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Layout w:type="fixed"/>
        <w:tblCellMar>
          <w:top w:w="0" w:type="dxa"/>
          <w:left w:w="0" w:type="dxa"/>
          <w:bottom w:w="0" w:type="dxa"/>
          <w:right w:w="0" w:type="dxa"/>
        </w:tblCellMar>
      </w:tblPr>
      <w:tblGrid>
        <w:gridCol w:w="2270"/>
        <w:gridCol w:w="7074"/>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3434"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68"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8"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8"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71"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71" w:lineRule="auto"/>
              <w:ind w:left="0" w:right="0"/>
              <w:jc w:val="left"/>
              <w:rPr>
                <w:bdr w:val="none" w:color="auto" w:sz="0" w:space="0"/>
                <w:lang w:val="en-US"/>
              </w:rPr>
            </w:pPr>
          </w:p>
          <w:p>
            <w:pPr>
              <w:pStyle w:val="9"/>
              <w:widowControl/>
              <w:spacing w:before="79" w:beforeAutospacing="0" w:after="0" w:afterAutospacing="0" w:line="261" w:lineRule="auto"/>
              <w:ind w:left="100" w:right="84" w:hanging="18"/>
              <w:rPr>
                <w:bdr w:val="none" w:color="auto" w:sz="0" w:space="0"/>
                <w:lang w:val="en-US"/>
              </w:rPr>
            </w:pPr>
            <w:r>
              <w:rPr>
                <w:color w:val="231F20"/>
                <w:spacing w:val="-1"/>
                <w:bdr w:val="none" w:color="auto" w:sz="0" w:space="0"/>
                <w:lang w:val="en-US"/>
              </w:rPr>
              <w:t>4. 是否有其他需要说明</w:t>
            </w:r>
            <w:r>
              <w:rPr>
                <w:color w:val="231F20"/>
                <w:spacing w:val="9"/>
                <w:bdr w:val="none" w:color="auto" w:sz="0" w:space="0"/>
                <w:lang w:val="en-US"/>
              </w:rPr>
              <w:t xml:space="preserve"> </w:t>
            </w:r>
            <w:r>
              <w:rPr>
                <w:color w:val="231F20"/>
                <w:spacing w:val="-5"/>
                <w:bdr w:val="none" w:color="auto" w:sz="0" w:space="0"/>
                <w:lang w:val="en-US"/>
              </w:rPr>
              <w:t>的事实</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97" w:beforeAutospacing="0" w:after="0" w:afterAutospacing="0" w:line="170" w:lineRule="auto"/>
              <w:ind w:left="82" w:right="0"/>
              <w:rPr>
                <w:bdr w:val="none" w:color="auto" w:sz="0" w:space="0"/>
                <w:lang w:val="en-US"/>
              </w:rPr>
            </w:pPr>
            <w:r>
              <w:rPr>
                <w:color w:val="231F20"/>
                <w:spacing w:val="-5"/>
                <w:bdr w:val="none" w:color="auto" w:sz="0" w:space="0"/>
                <w:lang w:val="en-US"/>
              </w:rPr>
              <w:t>无此种情况</w:t>
            </w:r>
            <w:r>
              <w:rPr>
                <w:rFonts w:hint="default" w:ascii="Wingdings 2" w:hAnsi="Wingdings 2" w:eastAsia="Wingdings 2" w:cs="Wingdings 2"/>
                <w:color w:val="231F20"/>
                <w:spacing w:val="-5"/>
                <w:sz w:val="23"/>
                <w:szCs w:val="21"/>
                <w:bdr w:val="none" w:color="auto" w:sz="0" w:space="0"/>
                <w:lang w:val="en-US" w:eastAsia="zh-CN"/>
              </w:rPr>
              <w:t>R</w:t>
            </w:r>
            <w:r>
              <w:rPr>
                <w:rFonts w:hint="eastAsia" w:ascii="微软雅黑" w:hAnsi="微软雅黑" w:eastAsia="微软雅黑" w:cs="微软雅黑"/>
                <w:color w:val="231F20"/>
                <w:spacing w:val="2"/>
                <w:sz w:val="23"/>
                <w:szCs w:val="23"/>
                <w:bdr w:val="none" w:color="auto" w:sz="0" w:space="0"/>
                <w:lang w:val="en-US"/>
              </w:rPr>
              <w:t xml:space="preserve">                  </w:t>
            </w:r>
            <w:r>
              <w:rPr>
                <w:color w:val="231F20"/>
                <w:spacing w:val="-5"/>
                <w:bdr w:val="none" w:color="auto" w:sz="0" w:space="0"/>
                <w:lang w:val="en-US"/>
              </w:rPr>
              <w:t>有此种情况□</w:t>
            </w:r>
          </w:p>
          <w:p>
            <w:pPr>
              <w:pStyle w:val="9"/>
              <w:widowControl/>
              <w:spacing w:before="48" w:beforeAutospacing="0" w:after="0" w:afterAutospacing="0" w:line="206" w:lineRule="auto"/>
              <w:ind w:left="88" w:right="0"/>
              <w:rPr>
                <w:bdr w:val="none" w:color="auto" w:sz="0" w:space="0"/>
                <w:lang w:val="en-US"/>
              </w:rPr>
            </w:pPr>
            <w:r>
              <w:rPr>
                <w:color w:val="231F20"/>
                <w:spacing w:val="-8"/>
                <w:bdr w:val="none" w:color="auto" w:sz="0" w:space="0"/>
                <w:lang w:val="en-US"/>
              </w:rPr>
              <w:t>简要说明：</w:t>
            </w:r>
          </w:p>
          <w:p>
            <w:pPr>
              <w:pStyle w:val="9"/>
              <w:widowControl/>
              <w:spacing w:before="65" w:beforeAutospacing="0" w:line="208" w:lineRule="auto"/>
              <w:jc w:val="right"/>
              <w:rPr>
                <w:bdr w:val="none" w:color="auto" w:sz="0" w:space="0"/>
                <w:lang w:val="en-US"/>
              </w:rPr>
            </w:pPr>
            <w:r>
              <w:rPr>
                <w:color w:val="231F20"/>
                <w:spacing w:val="1"/>
                <w:bdr w:val="none" w:color="auto" w:sz="0" w:space="0"/>
                <w:lang w:val="en-US"/>
              </w:rPr>
              <w:t>1.【原告名称变更】原告名称于        年        月         日经核准由“                ”</w:t>
            </w:r>
          </w:p>
          <w:p>
            <w:pPr>
              <w:pStyle w:val="9"/>
              <w:widowControl/>
              <w:spacing w:before="63" w:beforeAutospacing="0" w:after="0" w:afterAutospacing="0"/>
              <w:ind w:left="86" w:right="0"/>
              <w:rPr>
                <w:bdr w:val="none" w:color="auto" w:sz="0" w:space="0"/>
                <w:lang w:val="en-US"/>
              </w:rPr>
            </w:pPr>
            <w:r>
              <w:rPr>
                <w:color w:val="231F20"/>
                <w:spacing w:val="-4"/>
                <w:bdr w:val="none" w:color="auto" w:sz="0" w:space="0"/>
                <w:lang w:val="en-US"/>
              </w:rPr>
              <w:t>变更为“</w:t>
            </w:r>
            <w:r>
              <w:rPr>
                <w:color w:val="231F20"/>
                <w:spacing w:val="1"/>
                <w:bdr w:val="none" w:color="auto" w:sz="0" w:space="0"/>
                <w:lang w:val="en-US"/>
              </w:rPr>
              <w:t xml:space="preserve">                </w:t>
            </w:r>
            <w:r>
              <w:rPr>
                <w:color w:val="231F20"/>
                <w:spacing w:val="-4"/>
                <w:bdr w:val="none" w:color="auto" w:sz="0" w:space="0"/>
                <w:lang w:val="en-US"/>
              </w:rPr>
              <w:t>”。</w:t>
            </w:r>
          </w:p>
          <w:p>
            <w:pPr>
              <w:pStyle w:val="9"/>
              <w:widowControl/>
              <w:spacing w:before="28" w:beforeAutospacing="0" w:after="0" w:afterAutospacing="0" w:line="208" w:lineRule="auto"/>
              <w:ind w:left="85" w:right="0"/>
              <w:rPr>
                <w:bdr w:val="none" w:color="auto" w:sz="0" w:space="0"/>
                <w:lang w:val="en-US"/>
              </w:rPr>
            </w:pPr>
            <w:r>
              <w:rPr>
                <w:color w:val="231F20"/>
                <w:spacing w:val="2"/>
                <w:bdr w:val="none" w:color="auto" w:sz="0" w:space="0"/>
                <w:lang w:val="en-US"/>
              </w:rPr>
              <w:t>2.【诉争商标转让】诉争商标于        年        月         日经核</w:t>
            </w:r>
            <w:r>
              <w:rPr>
                <w:color w:val="231F20"/>
                <w:spacing w:val="1"/>
                <w:bdr w:val="none" w:color="auto" w:sz="0" w:space="0"/>
                <w:lang w:val="en-US"/>
              </w:rPr>
              <w:t>准由          转让于</w:t>
            </w:r>
          </w:p>
          <w:p>
            <w:pPr>
              <w:pStyle w:val="9"/>
              <w:widowControl/>
              <w:spacing w:before="67" w:beforeAutospacing="0" w:line="208" w:lineRule="auto"/>
              <w:rPr>
                <w:bdr w:val="none" w:color="auto" w:sz="0" w:space="0"/>
                <w:lang w:val="en-US"/>
              </w:rPr>
            </w:pPr>
            <w:r>
              <w:rPr>
                <w:color w:val="231F20"/>
                <w:spacing w:val="-15"/>
                <w:bdr w:val="none" w:color="auto" w:sz="0" w:space="0"/>
                <w:lang w:val="en-US"/>
              </w:rPr>
              <w:t>（第</w:t>
            </w:r>
            <w:r>
              <w:rPr>
                <w:color w:val="231F20"/>
                <w:spacing w:val="3"/>
                <w:bdr w:val="none" w:color="auto" w:sz="0" w:space="0"/>
                <w:lang w:val="en-US"/>
              </w:rPr>
              <w:t xml:space="preserve">        </w:t>
            </w:r>
            <w:r>
              <w:rPr>
                <w:color w:val="231F20"/>
                <w:spacing w:val="-15"/>
                <w:bdr w:val="none" w:color="auto" w:sz="0" w:space="0"/>
                <w:lang w:val="en-US"/>
              </w:rPr>
              <w:t>期商标公告，</w:t>
            </w:r>
            <w:r>
              <w:rPr>
                <w:color w:val="231F20"/>
                <w:spacing w:val="2"/>
                <w:bdr w:val="none" w:color="auto" w:sz="0" w:space="0"/>
                <w:lang w:val="en-US"/>
              </w:rPr>
              <w:t xml:space="preserve">      </w:t>
            </w:r>
            <w:r>
              <w:rPr>
                <w:color w:val="231F20"/>
                <w:spacing w:val="-15"/>
                <w:bdr w:val="none" w:color="auto" w:sz="0" w:space="0"/>
                <w:lang w:val="en-US"/>
              </w:rPr>
              <w:t>年</w:t>
            </w:r>
            <w:r>
              <w:rPr>
                <w:color w:val="231F20"/>
                <w:spacing w:val="1"/>
                <w:bdr w:val="none" w:color="auto" w:sz="0" w:space="0"/>
                <w:lang w:val="en-US"/>
              </w:rPr>
              <w:t xml:space="preserve">        </w:t>
            </w:r>
            <w:r>
              <w:rPr>
                <w:color w:val="231F20"/>
                <w:spacing w:val="-15"/>
                <w:bdr w:val="none" w:color="auto" w:sz="0" w:space="0"/>
                <w:lang w:val="en-US"/>
              </w:rPr>
              <w:t>月</w:t>
            </w:r>
            <w:r>
              <w:rPr>
                <w:color w:val="231F20"/>
                <w:bdr w:val="none" w:color="auto" w:sz="0" w:space="0"/>
                <w:lang w:val="en-US"/>
              </w:rPr>
              <w:t xml:space="preserve">         </w:t>
            </w:r>
            <w:r>
              <w:rPr>
                <w:color w:val="231F20"/>
                <w:spacing w:val="-15"/>
                <w:bdr w:val="none" w:color="auto" w:sz="0" w:space="0"/>
                <w:lang w:val="en-US"/>
              </w:rPr>
              <w:t>日）。</w:t>
            </w:r>
          </w:p>
          <w:p>
            <w:pPr>
              <w:pStyle w:val="9"/>
              <w:widowControl/>
              <w:spacing w:before="66" w:beforeAutospacing="0" w:after="0" w:afterAutospacing="0" w:line="208" w:lineRule="auto"/>
              <w:ind w:left="89" w:right="0"/>
              <w:rPr>
                <w:bdr w:val="none" w:color="auto" w:sz="0" w:space="0"/>
                <w:lang w:val="en-US"/>
              </w:rPr>
            </w:pPr>
            <w:r>
              <w:rPr>
                <w:color w:val="231F20"/>
                <w:spacing w:val="4"/>
                <w:bdr w:val="none" w:color="auto" w:sz="0" w:space="0"/>
                <w:lang w:val="en-US"/>
              </w:rPr>
              <w:t xml:space="preserve">3.【原告公司存续情况】        年        月  </w:t>
            </w:r>
            <w:r>
              <w:rPr>
                <w:color w:val="231F20"/>
                <w:spacing w:val="3"/>
                <w:bdr w:val="none" w:color="auto" w:sz="0" w:space="0"/>
                <w:lang w:val="en-US"/>
              </w:rPr>
              <w:t xml:space="preserve">       日经查询，原告公司是否存续</w:t>
            </w:r>
          </w:p>
          <w:p>
            <w:pPr>
              <w:pStyle w:val="9"/>
              <w:widowControl/>
              <w:spacing w:before="66" w:beforeAutospacing="0" w:line="208" w:lineRule="auto"/>
              <w:rPr>
                <w:bdr w:val="none" w:color="auto" w:sz="0" w:space="0"/>
                <w:lang w:val="en-US"/>
              </w:rPr>
            </w:pPr>
            <w:r>
              <w:rPr>
                <w:color w:val="231F20"/>
                <w:spacing w:val="-1"/>
                <w:bdr w:val="none" w:color="auto" w:sz="0" w:space="0"/>
                <w:lang w:val="en-US"/>
              </w:rPr>
              <w:t>（若注销，请填写注销时间及注销原因）</w:t>
            </w:r>
          </w:p>
          <w:p>
            <w:pPr>
              <w:pStyle w:val="9"/>
              <w:widowControl/>
              <w:spacing w:before="65" w:beforeAutospacing="0" w:after="0" w:afterAutospacing="0" w:line="208" w:lineRule="auto"/>
              <w:ind w:left="82" w:right="0"/>
              <w:rPr>
                <w:bdr w:val="none" w:color="auto" w:sz="0" w:space="0"/>
                <w:lang w:val="en-US"/>
              </w:rPr>
            </w:pPr>
            <w:r>
              <w:rPr>
                <w:color w:val="231F20"/>
                <w:spacing w:val="-1"/>
                <w:bdr w:val="none" w:color="auto" w:sz="0" w:space="0"/>
                <w:lang w:val="en-US"/>
              </w:rPr>
              <w:t>4.【指导性案例、人民法院案例库案例等权利】      年         月         日，      法</w:t>
            </w:r>
          </w:p>
          <w:p>
            <w:pPr>
              <w:pStyle w:val="9"/>
              <w:widowControl/>
              <w:spacing w:before="68" w:beforeAutospacing="0" w:after="0" w:afterAutospacing="0" w:line="206" w:lineRule="auto"/>
              <w:ind w:left="99" w:right="0"/>
              <w:rPr>
                <w:bdr w:val="none" w:color="auto" w:sz="0" w:space="0"/>
                <w:lang w:val="en-US"/>
              </w:rPr>
            </w:pPr>
            <w:r>
              <w:rPr>
                <w:color w:val="231F20"/>
                <w:spacing w:val="-1"/>
                <w:bdr w:val="none" w:color="auto" w:sz="0" w:space="0"/>
                <w:lang w:val="en-US"/>
              </w:rPr>
              <w:t>院作出的        号判决书 / 裁定书</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3432" w:hRule="atLeast"/>
        </w:trPr>
        <w:tc>
          <w:tcPr>
            <w:tcW w:w="2270"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71"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71"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71"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71"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71" w:lineRule="auto"/>
              <w:ind w:left="0" w:right="0"/>
              <w:jc w:val="left"/>
              <w:rPr>
                <w:bdr w:val="none" w:color="auto" w:sz="0" w:space="0"/>
                <w:lang w:val="en-US"/>
              </w:rPr>
            </w:pPr>
          </w:p>
          <w:p>
            <w:pPr>
              <w:pStyle w:val="9"/>
              <w:widowControl/>
              <w:spacing w:before="78" w:beforeAutospacing="0" w:after="0" w:afterAutospacing="0" w:line="261" w:lineRule="auto"/>
              <w:ind w:left="82" w:right="84" w:firstLine="3"/>
              <w:rPr>
                <w:bdr w:val="none" w:color="auto" w:sz="0" w:space="0"/>
                <w:lang w:val="en-US"/>
              </w:rPr>
            </w:pPr>
            <w:r>
              <w:rPr>
                <w:color w:val="231F20"/>
                <w:spacing w:val="-1"/>
                <w:bdr w:val="none" w:color="auto" w:sz="0" w:space="0"/>
                <w:lang w:val="en-US"/>
              </w:rPr>
              <w:t>5. 与本案有关联的案件</w:t>
            </w:r>
            <w:r>
              <w:rPr>
                <w:color w:val="231F20"/>
                <w:spacing w:val="6"/>
                <w:bdr w:val="none" w:color="auto" w:sz="0" w:space="0"/>
                <w:lang w:val="en-US"/>
              </w:rPr>
              <w:t xml:space="preserve"> </w:t>
            </w:r>
            <w:r>
              <w:rPr>
                <w:color w:val="231F20"/>
                <w:spacing w:val="-1"/>
                <w:bdr w:val="none" w:color="auto" w:sz="0" w:space="0"/>
                <w:lang w:val="en-US"/>
              </w:rPr>
              <w:t>情况</w:t>
            </w:r>
          </w:p>
        </w:tc>
        <w:tc>
          <w:tcPr>
            <w:tcW w:w="7074"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98" w:beforeAutospacing="0" w:after="0" w:afterAutospacing="0" w:line="170" w:lineRule="auto"/>
              <w:ind w:left="82" w:right="0"/>
              <w:rPr>
                <w:bdr w:val="none" w:color="auto" w:sz="0" w:space="0"/>
                <w:lang w:val="en-US"/>
              </w:rPr>
            </w:pPr>
            <w:r>
              <w:rPr>
                <w:color w:val="231F20"/>
                <w:spacing w:val="-5"/>
                <w:bdr w:val="none" w:color="auto" w:sz="0" w:space="0"/>
                <w:lang w:val="en-US"/>
              </w:rPr>
              <w:t>无此种情况</w:t>
            </w:r>
            <w:r>
              <w:rPr>
                <w:rFonts w:hint="default" w:ascii="Wingdings 2" w:hAnsi="Wingdings 2" w:eastAsia="Wingdings 2" w:cs="Wingdings 2"/>
                <w:color w:val="231F20"/>
                <w:spacing w:val="-5"/>
                <w:sz w:val="23"/>
                <w:szCs w:val="21"/>
                <w:bdr w:val="none" w:color="auto" w:sz="0" w:space="0"/>
                <w:lang w:val="en-US" w:eastAsia="zh-CN"/>
              </w:rPr>
              <w:t>R</w:t>
            </w:r>
            <w:r>
              <w:rPr>
                <w:rFonts w:hint="eastAsia" w:ascii="微软雅黑" w:hAnsi="微软雅黑" w:eastAsia="微软雅黑" w:cs="微软雅黑"/>
                <w:color w:val="231F20"/>
                <w:spacing w:val="2"/>
                <w:sz w:val="23"/>
                <w:szCs w:val="23"/>
                <w:bdr w:val="none" w:color="auto" w:sz="0" w:space="0"/>
                <w:lang w:val="en-US"/>
              </w:rPr>
              <w:t xml:space="preserve">                  </w:t>
            </w:r>
            <w:r>
              <w:rPr>
                <w:color w:val="231F20"/>
                <w:spacing w:val="-5"/>
                <w:bdr w:val="none" w:color="auto" w:sz="0" w:space="0"/>
                <w:lang w:val="en-US"/>
              </w:rPr>
              <w:t>有此种情况□</w:t>
            </w:r>
          </w:p>
          <w:p>
            <w:pPr>
              <w:pStyle w:val="9"/>
              <w:widowControl/>
              <w:spacing w:before="46" w:beforeAutospacing="0" w:after="0" w:afterAutospacing="0" w:line="232" w:lineRule="auto"/>
              <w:ind w:left="85" w:right="86" w:firstLine="15"/>
              <w:rPr>
                <w:bdr w:val="none" w:color="auto" w:sz="0" w:space="0"/>
                <w:lang w:val="en-US"/>
              </w:rPr>
            </w:pPr>
            <w:r>
              <w:rPr>
                <w:color w:val="231F20"/>
                <w:spacing w:val="-1"/>
                <w:bdr w:val="none" w:color="auto" w:sz="0" w:space="0"/>
                <w:lang w:val="en-US"/>
              </w:rPr>
              <w:t>□关联行政案件未作出决定：商标号 /</w:t>
            </w:r>
            <w:r>
              <w:rPr>
                <w:color w:val="231F20"/>
                <w:spacing w:val="31"/>
                <w:bdr w:val="none" w:color="auto" w:sz="0" w:space="0"/>
                <w:lang w:val="en-US"/>
              </w:rPr>
              <w:t xml:space="preserve"> </w:t>
            </w:r>
            <w:r>
              <w:rPr>
                <w:color w:val="231F20"/>
                <w:spacing w:val="-1"/>
                <w:bdr w:val="none" w:color="auto" w:sz="0" w:space="0"/>
                <w:lang w:val="en-US"/>
              </w:rPr>
              <w:t>申请号、无效宣告请求人、国家知识</w:t>
            </w:r>
            <w:r>
              <w:rPr>
                <w:color w:val="231F20"/>
                <w:bdr w:val="none" w:color="auto" w:sz="0" w:space="0"/>
                <w:lang w:val="en-US"/>
              </w:rPr>
              <w:t xml:space="preserve"> </w:t>
            </w:r>
            <w:r>
              <w:rPr>
                <w:color w:val="231F20"/>
                <w:spacing w:val="-1"/>
                <w:bdr w:val="none" w:color="auto" w:sz="0" w:space="0"/>
                <w:lang w:val="en-US"/>
              </w:rPr>
              <w:t>产权局案件编号</w:t>
            </w:r>
          </w:p>
          <w:p>
            <w:pPr>
              <w:pStyle w:val="9"/>
              <w:widowControl/>
              <w:spacing w:before="66" w:beforeAutospacing="0" w:after="0" w:afterAutospacing="0" w:line="232" w:lineRule="auto"/>
              <w:ind w:left="85" w:right="86" w:firstLine="15"/>
              <w:rPr>
                <w:bdr w:val="none" w:color="auto" w:sz="0" w:space="0"/>
                <w:lang w:val="en-US"/>
              </w:rPr>
            </w:pPr>
            <w:r>
              <w:rPr>
                <w:color w:val="231F20"/>
                <w:spacing w:val="-1"/>
                <w:bdr w:val="none" w:color="auto" w:sz="0" w:space="0"/>
                <w:lang w:val="en-US"/>
              </w:rPr>
              <w:t>□关联行政案件已作出决定：商标号 /</w:t>
            </w:r>
            <w:r>
              <w:rPr>
                <w:color w:val="231F20"/>
                <w:spacing w:val="31"/>
                <w:bdr w:val="none" w:color="auto" w:sz="0" w:space="0"/>
                <w:lang w:val="en-US"/>
              </w:rPr>
              <w:t xml:space="preserve"> </w:t>
            </w:r>
            <w:r>
              <w:rPr>
                <w:color w:val="231F20"/>
                <w:spacing w:val="-1"/>
                <w:bdr w:val="none" w:color="auto" w:sz="0" w:space="0"/>
                <w:lang w:val="en-US"/>
              </w:rPr>
              <w:t>申请号、无效宣告请求人、国家知识</w:t>
            </w:r>
            <w:r>
              <w:rPr>
                <w:color w:val="231F20"/>
                <w:bdr w:val="none" w:color="auto" w:sz="0" w:space="0"/>
                <w:lang w:val="en-US"/>
              </w:rPr>
              <w:t xml:space="preserve"> </w:t>
            </w:r>
            <w:r>
              <w:rPr>
                <w:color w:val="231F20"/>
                <w:spacing w:val="-1"/>
                <w:bdr w:val="none" w:color="auto" w:sz="0" w:space="0"/>
                <w:lang w:val="en-US"/>
              </w:rPr>
              <w:t>产权决定号、决定结论、是否生效</w:t>
            </w:r>
          </w:p>
          <w:p>
            <w:pPr>
              <w:pStyle w:val="9"/>
              <w:widowControl/>
              <w:spacing w:before="65" w:beforeAutospacing="0" w:after="0" w:afterAutospacing="0" w:line="232" w:lineRule="auto"/>
              <w:ind w:left="83" w:right="88" w:firstLine="17"/>
              <w:rPr>
                <w:bdr w:val="none" w:color="auto" w:sz="0" w:space="0"/>
                <w:lang w:val="en-US"/>
              </w:rPr>
            </w:pPr>
            <w:r>
              <w:rPr>
                <w:color w:val="231F20"/>
                <w:spacing w:val="-1"/>
                <w:bdr w:val="none" w:color="auto" w:sz="0" w:space="0"/>
                <w:lang w:val="en-US"/>
              </w:rPr>
              <w:t>□关联行政案件已进入诉讼程序：案号、承办人、商标号 /</w:t>
            </w:r>
            <w:r>
              <w:rPr>
                <w:color w:val="231F20"/>
                <w:spacing w:val="29"/>
                <w:bdr w:val="none" w:color="auto" w:sz="0" w:space="0"/>
                <w:lang w:val="en-US"/>
              </w:rPr>
              <w:t xml:space="preserve"> </w:t>
            </w:r>
            <w:r>
              <w:rPr>
                <w:color w:val="231F20"/>
                <w:spacing w:val="-1"/>
                <w:bdr w:val="none" w:color="auto" w:sz="0" w:space="0"/>
                <w:lang w:val="en-US"/>
              </w:rPr>
              <w:t>申请号、案件结</w:t>
            </w:r>
            <w:r>
              <w:rPr>
                <w:color w:val="231F20"/>
                <w:bdr w:val="none" w:color="auto" w:sz="0" w:space="0"/>
                <w:lang w:val="en-US"/>
              </w:rPr>
              <w:t xml:space="preserve"> </w:t>
            </w:r>
            <w:r>
              <w:rPr>
                <w:color w:val="231F20"/>
                <w:spacing w:val="-1"/>
                <w:bdr w:val="none" w:color="auto" w:sz="0" w:space="0"/>
                <w:lang w:val="en-US"/>
              </w:rPr>
              <w:t>果、是否已生效</w:t>
            </w:r>
          </w:p>
          <w:p>
            <w:pPr>
              <w:pStyle w:val="9"/>
              <w:widowControl/>
              <w:spacing w:before="66" w:beforeAutospacing="0" w:after="0" w:afterAutospacing="0" w:line="232" w:lineRule="auto"/>
              <w:ind w:left="85" w:right="0" w:firstLine="14"/>
              <w:rPr>
                <w:bdr w:val="none" w:color="auto" w:sz="0" w:space="0"/>
                <w:lang w:val="en-US"/>
              </w:rPr>
            </w:pPr>
            <w:r>
              <w:rPr>
                <w:color w:val="231F20"/>
                <w:spacing w:val="1"/>
                <w:bdr w:val="none" w:color="auto" w:sz="0" w:space="0"/>
                <w:lang w:val="en-US"/>
              </w:rPr>
              <w:t xml:space="preserve">□关联民事案件：受理法院、案号、联系方式、各方当事人名称、商标号、 </w:t>
            </w:r>
            <w:r>
              <w:rPr>
                <w:color w:val="231F20"/>
                <w:spacing w:val="-1"/>
                <w:bdr w:val="none" w:color="auto" w:sz="0" w:space="0"/>
                <w:lang w:val="en-US"/>
              </w:rPr>
              <w:t>商标名称、商标权人、原告诉求、案件状态、裁判文书</w:t>
            </w:r>
          </w:p>
          <w:p>
            <w:pPr>
              <w:pStyle w:val="9"/>
              <w:widowControl/>
              <w:spacing w:before="67" w:beforeAutospacing="0" w:after="0" w:afterAutospacing="0" w:line="208" w:lineRule="auto"/>
              <w:ind w:left="101" w:right="0"/>
              <w:rPr>
                <w:bdr w:val="none" w:color="auto" w:sz="0" w:space="0"/>
                <w:lang w:val="en-US"/>
              </w:rPr>
            </w:pPr>
            <w:r>
              <w:rPr>
                <w:color w:val="231F20"/>
                <w:spacing w:val="-1"/>
                <w:bdr w:val="none" w:color="auto" w:sz="0" w:space="0"/>
                <w:lang w:val="en-US"/>
              </w:rPr>
              <w:t>以上均可详细描述案件情况，若有相关文书需以附件形式提交相关文本</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4116" w:hRule="atLeast"/>
        </w:trPr>
        <w:tc>
          <w:tcPr>
            <w:tcW w:w="2270" w:type="dxa"/>
            <w:tcBorders>
              <w:top w:val="single" w:color="231F20" w:sz="2" w:space="0"/>
              <w:left w:val="single" w:color="231F20" w:sz="4" w:space="0"/>
              <w:bottom w:val="single" w:color="231F20" w:sz="4"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0"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2"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2"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2"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2"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2" w:lineRule="auto"/>
              <w:ind w:left="0" w:right="0"/>
              <w:jc w:val="left"/>
              <w:rPr>
                <w:bdr w:val="none" w:color="auto" w:sz="0" w:space="0"/>
                <w:lang w:val="en-US"/>
              </w:rPr>
            </w:pPr>
          </w:p>
          <w:p>
            <w:pPr>
              <w:pStyle w:val="9"/>
              <w:widowControl/>
              <w:spacing w:before="79" w:beforeAutospacing="0" w:after="0" w:afterAutospacing="0" w:line="261" w:lineRule="auto"/>
              <w:ind w:left="99" w:right="85" w:hanging="13"/>
              <w:rPr>
                <w:bdr w:val="none" w:color="auto" w:sz="0" w:space="0"/>
                <w:lang w:val="en-US"/>
              </w:rPr>
            </w:pPr>
            <w:r>
              <w:rPr>
                <w:color w:val="231F20"/>
                <w:spacing w:val="18"/>
                <w:bdr w:val="none" w:color="auto" w:sz="0" w:space="0"/>
                <w:lang w:val="en-US"/>
              </w:rPr>
              <w:t>6. 与本案相关的程序</w:t>
            </w:r>
            <w:r>
              <w:rPr>
                <w:color w:val="231F20"/>
                <w:spacing w:val="4"/>
                <w:bdr w:val="none" w:color="auto" w:sz="0" w:space="0"/>
                <w:lang w:val="en-US"/>
              </w:rPr>
              <w:t xml:space="preserve"> </w:t>
            </w:r>
            <w:r>
              <w:rPr>
                <w:color w:val="231F20"/>
                <w:spacing w:val="-5"/>
                <w:bdr w:val="none" w:color="auto" w:sz="0" w:space="0"/>
                <w:lang w:val="en-US"/>
              </w:rPr>
              <w:t>问题</w:t>
            </w:r>
          </w:p>
        </w:tc>
        <w:tc>
          <w:tcPr>
            <w:tcW w:w="7074" w:type="dxa"/>
            <w:tcBorders>
              <w:top w:val="single" w:color="231F20" w:sz="2" w:space="0"/>
              <w:left w:val="single" w:color="231F20" w:sz="2" w:space="0"/>
              <w:bottom w:val="single" w:color="231F20" w:sz="4" w:space="0"/>
              <w:right w:val="single" w:color="231F20" w:sz="4" w:space="0"/>
            </w:tcBorders>
            <w:shd w:val="clear"/>
            <w:vAlign w:val="top"/>
          </w:tcPr>
          <w:p>
            <w:pPr>
              <w:pStyle w:val="9"/>
              <w:widowControl/>
              <w:spacing w:before="99" w:beforeAutospacing="0" w:after="0" w:afterAutospacing="0" w:line="172" w:lineRule="auto"/>
              <w:ind w:left="103" w:right="0"/>
              <w:rPr>
                <w:bdr w:val="none" w:color="auto" w:sz="0" w:space="0"/>
                <w:lang w:val="en-US"/>
              </w:rPr>
            </w:pPr>
            <w:r>
              <w:rPr>
                <w:color w:val="231F20"/>
                <w:spacing w:val="-2"/>
                <w:bdr w:val="none" w:color="auto" w:sz="0" w:space="0"/>
                <w:lang w:val="en-US"/>
              </w:rPr>
              <w:t>1. 对作出被诉决定的行政程序是否有异议？否</w:t>
            </w:r>
            <w:r>
              <w:rPr>
                <w:rFonts w:hint="default" w:ascii="Wingdings 2" w:hAnsi="Wingdings 2" w:eastAsia="Wingdings 2" w:cs="Wingdings 2"/>
                <w:color w:val="231F20"/>
                <w:spacing w:val="21"/>
                <w:w w:val="101"/>
                <w:sz w:val="23"/>
                <w:szCs w:val="21"/>
                <w:bdr w:val="none" w:color="auto" w:sz="0" w:space="0"/>
                <w:lang w:val="en-US" w:eastAsia="zh-CN"/>
              </w:rPr>
              <w:t>R</w:t>
            </w:r>
            <w:r>
              <w:rPr>
                <w:rFonts w:hint="eastAsia" w:ascii="微软雅黑" w:hAnsi="微软雅黑" w:eastAsia="微软雅黑" w:cs="微软雅黑"/>
                <w:color w:val="231F20"/>
                <w:spacing w:val="-2"/>
                <w:position w:val="-1"/>
                <w:sz w:val="23"/>
                <w:szCs w:val="23"/>
                <w:bdr w:val="none" w:color="auto" w:sz="0" w:space="0"/>
                <w:lang w:val="en-US"/>
              </w:rPr>
              <w:t xml:space="preserve">    </w:t>
            </w:r>
            <w:r>
              <w:rPr>
                <w:color w:val="231F20"/>
                <w:spacing w:val="-2"/>
                <w:bdr w:val="none" w:color="auto" w:sz="0" w:space="0"/>
                <w:lang w:val="en-US"/>
              </w:rPr>
              <w:t>是□    请说明理由</w:t>
            </w:r>
          </w:p>
          <w:p>
            <w:pPr>
              <w:pStyle w:val="9"/>
              <w:widowControl/>
              <w:spacing w:before="42" w:beforeAutospacing="0" w:after="0" w:afterAutospacing="0" w:line="208" w:lineRule="auto"/>
              <w:ind w:left="85" w:right="0"/>
              <w:rPr>
                <w:bdr w:val="none" w:color="auto" w:sz="0" w:space="0"/>
                <w:lang w:val="en-US"/>
              </w:rPr>
            </w:pPr>
            <w:r>
              <w:rPr>
                <w:color w:val="231F20"/>
                <w:spacing w:val="-7"/>
                <w:bdr w:val="none" w:color="auto" w:sz="0" w:space="0"/>
                <w:lang w:val="en-US"/>
              </w:rPr>
              <w:t>2. 本案是否同意适用简易程序审理？</w:t>
            </w:r>
          </w:p>
          <w:p>
            <w:pPr>
              <w:pStyle w:val="9"/>
              <w:widowControl/>
              <w:spacing w:before="77" w:beforeAutospacing="0" w:after="0" w:afterAutospacing="0"/>
              <w:ind w:left="83" w:right="78" w:firstLine="15"/>
              <w:rPr>
                <w:bdr w:val="none" w:color="auto" w:sz="0" w:space="0"/>
                <w:lang w:val="en-US"/>
              </w:rPr>
            </w:pPr>
            <w:r>
              <w:rPr>
                <w:rFonts w:hint="default" w:ascii="Wingdings 2" w:hAnsi="Wingdings 2" w:eastAsia="微软雅黑" w:cs="Wingdings 2"/>
                <w:color w:val="231F20"/>
                <w:spacing w:val="3"/>
                <w:position w:val="-1"/>
                <w:sz w:val="23"/>
                <w:szCs w:val="23"/>
                <w:bdr w:val="none" w:color="auto" w:sz="0" w:space="0"/>
                <w:lang w:val="en-US" w:eastAsia="zh-CN"/>
              </w:rPr>
              <w:t>R</w:t>
            </w:r>
            <w:r>
              <w:rPr>
                <w:rFonts w:hint="eastAsia" w:ascii="微软雅黑" w:hAnsi="微软雅黑" w:eastAsia="微软雅黑" w:cs="微软雅黑"/>
                <w:color w:val="231F20"/>
                <w:spacing w:val="3"/>
                <w:position w:val="-1"/>
                <w:sz w:val="23"/>
                <w:szCs w:val="23"/>
                <w:bdr w:val="none" w:color="auto" w:sz="0" w:space="0"/>
                <w:lang w:val="en-US"/>
              </w:rPr>
              <w:t xml:space="preserve"> </w:t>
            </w:r>
            <w:r>
              <w:rPr>
                <w:color w:val="231F20"/>
                <w:spacing w:val="3"/>
                <w:bdr w:val="none" w:color="auto" w:sz="0" w:space="0"/>
                <w:lang w:val="en-US"/>
              </w:rPr>
              <w:t>同意本案适用简易程序审理，本案不申请审前化解 /</w:t>
            </w:r>
            <w:r>
              <w:rPr>
                <w:color w:val="231F20"/>
                <w:spacing w:val="29"/>
                <w:bdr w:val="none" w:color="auto" w:sz="0" w:space="0"/>
                <w:lang w:val="en-US"/>
              </w:rPr>
              <w:t xml:space="preserve"> </w:t>
            </w:r>
            <w:r>
              <w:rPr>
                <w:color w:val="231F20"/>
                <w:spacing w:val="3"/>
                <w:bdr w:val="none" w:color="auto" w:sz="0" w:space="0"/>
                <w:lang w:val="en-US"/>
              </w:rPr>
              <w:t>申请审前化</w:t>
            </w:r>
            <w:r>
              <w:rPr>
                <w:color w:val="231F20"/>
                <w:spacing w:val="2"/>
                <w:bdr w:val="none" w:color="auto" w:sz="0" w:space="0"/>
                <w:lang w:val="en-US"/>
              </w:rPr>
              <w:t>解（若</w:t>
            </w:r>
            <w:r>
              <w:rPr>
                <w:color w:val="231F20"/>
                <w:bdr w:val="none" w:color="auto" w:sz="0" w:space="0"/>
                <w:lang w:val="en-US"/>
              </w:rPr>
              <w:t xml:space="preserve"> </w:t>
            </w:r>
            <w:r>
              <w:rPr>
                <w:color w:val="231F20"/>
                <w:spacing w:val="5"/>
                <w:bdr w:val="none" w:color="auto" w:sz="0" w:space="0"/>
                <w:lang w:val="en-US"/>
              </w:rPr>
              <w:t>同意简易程序审理，可进一步申请审前化解，符合申请审前化解的案件需</w:t>
            </w:r>
            <w:r>
              <w:rPr>
                <w:color w:val="231F20"/>
                <w:spacing w:val="12"/>
                <w:bdr w:val="none" w:color="auto" w:sz="0" w:space="0"/>
                <w:lang w:val="en-US"/>
              </w:rPr>
              <w:t xml:space="preserve"> </w:t>
            </w:r>
            <w:r>
              <w:rPr>
                <w:color w:val="231F20"/>
                <w:spacing w:val="5"/>
                <w:bdr w:val="none" w:color="auto" w:sz="0" w:space="0"/>
                <w:lang w:val="en-US"/>
              </w:rPr>
              <w:t>为引证商标预计在 3 个月内被公告无效、撤销、转让，或引证商标因</w:t>
            </w:r>
            <w:r>
              <w:rPr>
                <w:color w:val="231F20"/>
                <w:spacing w:val="4"/>
                <w:bdr w:val="none" w:color="auto" w:sz="0" w:space="0"/>
                <w:lang w:val="en-US"/>
              </w:rPr>
              <w:t>专用</w:t>
            </w:r>
            <w:r>
              <w:rPr>
                <w:color w:val="231F20"/>
                <w:bdr w:val="none" w:color="auto" w:sz="0" w:space="0"/>
                <w:lang w:val="en-US"/>
              </w:rPr>
              <w:t xml:space="preserve"> </w:t>
            </w:r>
            <w:r>
              <w:rPr>
                <w:color w:val="231F20"/>
                <w:spacing w:val="5"/>
                <w:bdr w:val="none" w:color="auto" w:sz="0" w:space="0"/>
                <w:lang w:val="en-US"/>
              </w:rPr>
              <w:t>权期限届满并在 3 个月内将过宽展期的案件，申请审前化解请以起诉状附</w:t>
            </w:r>
            <w:r>
              <w:rPr>
                <w:color w:val="231F20"/>
                <w:spacing w:val="10"/>
                <w:bdr w:val="none" w:color="auto" w:sz="0" w:space="0"/>
                <w:lang w:val="en-US"/>
              </w:rPr>
              <w:t xml:space="preserve"> </w:t>
            </w:r>
            <w:r>
              <w:rPr>
                <w:color w:val="231F20"/>
                <w:spacing w:val="5"/>
                <w:bdr w:val="none" w:color="auto" w:sz="0" w:space="0"/>
                <w:lang w:val="en-US"/>
              </w:rPr>
              <w:t>件形式一并提交初步证明材料，附件形式请参考下述示例。同意适用简易</w:t>
            </w:r>
            <w:r>
              <w:rPr>
                <w:color w:val="231F20"/>
                <w:spacing w:val="3"/>
                <w:bdr w:val="none" w:color="auto" w:sz="0" w:space="0"/>
                <w:lang w:val="en-US"/>
              </w:rPr>
              <w:t xml:space="preserve"> </w:t>
            </w:r>
            <w:r>
              <w:rPr>
                <w:color w:val="231F20"/>
                <w:bdr w:val="none" w:color="auto" w:sz="0" w:space="0"/>
                <w:lang w:val="en-US"/>
              </w:rPr>
              <w:t>程序且经审查符合审前化解条件的案件可暂缓审理 3 个月）</w:t>
            </w:r>
          </w:p>
          <w:p>
            <w:pPr>
              <w:pStyle w:val="9"/>
              <w:widowControl/>
              <w:spacing w:before="66" w:beforeAutospacing="0" w:after="0" w:afterAutospacing="0" w:line="208" w:lineRule="auto"/>
              <w:ind w:left="100" w:right="0"/>
              <w:rPr>
                <w:bdr w:val="none" w:color="auto" w:sz="0" w:space="0"/>
                <w:lang w:val="en-US"/>
              </w:rPr>
            </w:pPr>
            <w:r>
              <w:rPr>
                <w:color w:val="231F20"/>
                <w:spacing w:val="-2"/>
                <w:bdr w:val="none" w:color="auto" w:sz="0" w:space="0"/>
                <w:lang w:val="en-US"/>
              </w:rPr>
              <w:t>□不同意本案适用简易程序审理</w:t>
            </w:r>
          </w:p>
          <w:p>
            <w:pPr>
              <w:pStyle w:val="9"/>
              <w:widowControl/>
              <w:spacing w:before="67" w:beforeAutospacing="0" w:after="0" w:afterAutospacing="0" w:line="242" w:lineRule="auto"/>
              <w:ind w:left="85" w:right="80"/>
              <w:jc w:val="both"/>
              <w:rPr>
                <w:bdr w:val="none" w:color="auto" w:sz="0" w:space="0"/>
                <w:lang w:val="en-US"/>
              </w:rPr>
            </w:pPr>
            <w:r>
              <w:rPr>
                <w:color w:val="231F20"/>
                <w:spacing w:val="5"/>
                <w:bdr w:val="none" w:color="auto" w:sz="0" w:space="0"/>
                <w:lang w:val="en-US"/>
              </w:rPr>
              <w:t>理由（需于提交起诉书之日起五日内，向本院指定邮箱提交书面异议。期</w:t>
            </w:r>
            <w:r>
              <w:rPr>
                <w:color w:val="231F20"/>
                <w:spacing w:val="4"/>
                <w:bdr w:val="none" w:color="auto" w:sz="0" w:space="0"/>
                <w:lang w:val="en-US"/>
              </w:rPr>
              <w:t xml:space="preserve"> 限内未提出异议的，本院可以按照简易程序进行审理。邮箱：</w:t>
            </w:r>
            <w:r>
              <w:rPr>
                <w:color w:val="231F20"/>
                <w:bdr w:val="none" w:color="auto" w:sz="0" w:space="0"/>
                <w:lang w:val="en-US"/>
              </w:rPr>
              <w:t>jzys</w:t>
            </w:r>
            <w:r>
              <w:rPr>
                <w:color w:val="231F20"/>
                <w:spacing w:val="4"/>
                <w:bdr w:val="none" w:color="auto" w:sz="0" w:space="0"/>
                <w:lang w:val="en-US"/>
              </w:rPr>
              <w:t>@</w:t>
            </w:r>
            <w:r>
              <w:rPr>
                <w:color w:val="231F20"/>
                <w:bdr w:val="none" w:color="auto" w:sz="0" w:space="0"/>
                <w:lang w:val="en-US"/>
              </w:rPr>
              <w:t>bjcourt</w:t>
            </w:r>
            <w:r>
              <w:rPr>
                <w:color w:val="231F20"/>
                <w:spacing w:val="4"/>
                <w:bdr w:val="none" w:color="auto" w:sz="0" w:space="0"/>
                <w:lang w:val="en-US"/>
              </w:rPr>
              <w:t>.</w:t>
            </w:r>
            <w:r>
              <w:rPr>
                <w:color w:val="231F20"/>
                <w:spacing w:val="6"/>
                <w:bdr w:val="none" w:color="auto" w:sz="0" w:space="0"/>
                <w:lang w:val="en-US"/>
              </w:rPr>
              <w:t xml:space="preserve"> </w:t>
            </w:r>
            <w:r>
              <w:rPr>
                <w:color w:val="231F20"/>
                <w:bdr w:val="none" w:color="auto" w:sz="0" w:space="0"/>
                <w:lang w:val="en-US"/>
              </w:rPr>
              <w:t>gov.cn）</w:t>
            </w:r>
          </w:p>
        </w:tc>
      </w:tr>
    </w:tbl>
    <w:p>
      <w:pPr>
        <w:keepNext w:val="0"/>
        <w:keepLines w:val="0"/>
        <w:widowControl/>
        <w:suppressLineNumbers w:val="0"/>
        <w:kinsoku w:val="0"/>
        <w:autoSpaceDE w:val="0"/>
        <w:autoSpaceDN w:val="0"/>
        <w:adjustRightInd w:val="0"/>
        <w:snapToGrid w:val="0"/>
        <w:spacing w:before="169" w:beforeAutospacing="0" w:after="0" w:afterAutospacing="0" w:line="218" w:lineRule="auto"/>
        <w:ind w:left="5429" w:right="0" w:hanging="3079"/>
        <w:jc w:val="left"/>
        <w:rPr>
          <w:rFonts w:hint="eastAsia" w:ascii="方正楷体_GBK" w:hAnsi="方正楷体_GBK" w:eastAsia="方正楷体_GBK" w:cs="方正楷体_GBK"/>
          <w:sz w:val="30"/>
          <w:szCs w:val="30"/>
          <w:lang w:val="en-US"/>
        </w:rPr>
      </w:pPr>
      <w:r>
        <w:rPr>
          <w:rFonts w:hint="eastAsia" w:ascii="方正小标宋_GBK" w:hAnsi="方正小标宋_GBK" w:eastAsia="方正小标宋_GBK" w:cs="方正小标宋_GBK"/>
          <w:snapToGrid/>
          <w:color w:val="231F20"/>
          <w:spacing w:val="-14"/>
          <w:kern w:val="0"/>
          <w:sz w:val="30"/>
          <w:szCs w:val="30"/>
          <w:lang w:val="en-US" w:eastAsia="zh-CN" w:bidi="ar"/>
        </w:rPr>
        <w:t>具状人（签字、盖章</w:t>
      </w:r>
      <w:r>
        <w:rPr>
          <w:rFonts w:hint="eastAsia" w:ascii="方正小标宋_GBK" w:hAnsi="方正小标宋_GBK" w:eastAsia="方正小标宋_GBK" w:cs="方正小标宋_GBK"/>
          <w:snapToGrid/>
          <w:color w:val="231F20"/>
          <w:spacing w:val="-5"/>
          <w:kern w:val="0"/>
          <w:sz w:val="30"/>
          <w:szCs w:val="30"/>
          <w:lang w:val="en-US" w:eastAsia="zh-CN" w:bidi="ar"/>
        </w:rPr>
        <w:t>）：</w:t>
      </w:r>
      <w:r>
        <w:rPr>
          <w:rFonts w:hint="eastAsia" w:ascii="方正小标宋_GBK" w:hAnsi="方正小标宋_GBK" w:eastAsia="方正小标宋_GBK" w:cs="方正小标宋_GBK"/>
          <w:snapToGrid/>
          <w:color w:val="231F20"/>
          <w:spacing w:val="-26"/>
          <w:kern w:val="0"/>
          <w:sz w:val="30"/>
          <w:szCs w:val="30"/>
          <w:lang w:val="en-US" w:eastAsia="zh-CN" w:bidi="ar"/>
        </w:rPr>
        <w:t xml:space="preserve"> </w:t>
      </w:r>
      <w:r>
        <w:rPr>
          <w:rFonts w:hint="eastAsia" w:ascii="方正楷体_GBK" w:hAnsi="方正楷体_GBK" w:eastAsia="方正楷体_GBK" w:cs="方正楷体_GBK"/>
          <w:snapToGrid/>
          <w:color w:val="231F20"/>
          <w:spacing w:val="-14"/>
          <w:kern w:val="0"/>
          <w:sz w:val="30"/>
          <w:szCs w:val="30"/>
          <w:lang w:val="en-US" w:eastAsia="zh-CN" w:bidi="ar"/>
        </w:rPr>
        <w:t>张</w:t>
      </w:r>
      <w:r>
        <w:rPr>
          <w:rFonts w:hint="eastAsia" w:ascii="方正楷体_GBK" w:hAnsi="方正楷体_GBK" w:eastAsia="方正楷体_GBK" w:cs="方正楷体_GBK"/>
          <w:snapToGrid/>
          <w:color w:val="231F20"/>
          <w:spacing w:val="70"/>
          <w:kern w:val="0"/>
          <w:sz w:val="30"/>
          <w:szCs w:val="30"/>
          <w:lang w:val="en-US" w:eastAsia="zh-CN" w:bidi="ar"/>
        </w:rPr>
        <w:t xml:space="preserve"> </w:t>
      </w:r>
      <w:r>
        <w:rPr>
          <w:rFonts w:hint="eastAsia" w:ascii="方正楷体_GBK" w:hAnsi="方正楷体_GBK" w:eastAsia="方正楷体_GBK" w:cs="方正楷体_GBK"/>
          <w:snapToGrid/>
          <w:color w:val="231F20"/>
          <w:spacing w:val="-14"/>
          <w:kern w:val="0"/>
          <w:sz w:val="30"/>
          <w:szCs w:val="30"/>
          <w:lang w:val="en-US" w:eastAsia="zh-CN" w:bidi="ar"/>
        </w:rPr>
        <w:t>×        北京</w:t>
      </w:r>
      <w:r>
        <w:rPr>
          <w:rFonts w:hint="eastAsia" w:ascii="方正楷体_GBK" w:hAnsi="方正楷体_GBK" w:eastAsia="方正楷体_GBK" w:cs="方正楷体_GBK"/>
          <w:snapToGrid/>
          <w:color w:val="231F20"/>
          <w:spacing w:val="70"/>
          <w:w w:val="101"/>
          <w:kern w:val="0"/>
          <w:sz w:val="30"/>
          <w:szCs w:val="30"/>
          <w:lang w:val="en-US" w:eastAsia="zh-CN" w:bidi="ar"/>
        </w:rPr>
        <w:t xml:space="preserve"> </w:t>
      </w:r>
      <w:r>
        <w:rPr>
          <w:rFonts w:hint="eastAsia" w:ascii="方正楷体_GBK" w:hAnsi="方正楷体_GBK" w:eastAsia="方正楷体_GBK" w:cs="方正楷体_GBK"/>
          <w:snapToGrid/>
          <w:color w:val="231F20"/>
          <w:spacing w:val="-14"/>
          <w:kern w:val="0"/>
          <w:sz w:val="30"/>
          <w:szCs w:val="30"/>
          <w:lang w:val="en-US" w:eastAsia="zh-CN" w:bidi="ar"/>
        </w:rPr>
        <w:t>×× 有限公司</w:t>
      </w:r>
      <w:r>
        <w:rPr>
          <w:rFonts w:hint="eastAsia" w:ascii="方正楷体_GBK" w:hAnsi="方正楷体_GBK" w:eastAsia="方正楷体_GBK" w:cs="方正楷体_GBK"/>
          <w:snapToGrid/>
          <w:color w:val="231F20"/>
          <w:kern w:val="0"/>
          <w:sz w:val="30"/>
          <w:szCs w:val="30"/>
          <w:lang w:val="en-US" w:eastAsia="zh-CN" w:bidi="ar"/>
        </w:rPr>
        <w:t xml:space="preserve"> </w:t>
      </w:r>
      <w:r>
        <w:rPr>
          <w:rFonts w:hint="eastAsia" w:ascii="方正小标宋_GBK" w:hAnsi="方正小标宋_GBK" w:eastAsia="方正小标宋_GBK" w:cs="方正小标宋_GBK"/>
          <w:snapToGrid/>
          <w:color w:val="231F20"/>
          <w:spacing w:val="-23"/>
          <w:kern w:val="0"/>
          <w:sz w:val="30"/>
          <w:szCs w:val="30"/>
          <w:lang w:val="en-US" w:eastAsia="zh-CN" w:bidi="ar"/>
        </w:rPr>
        <w:t xml:space="preserve">日期： </w:t>
      </w:r>
      <w:r>
        <w:rPr>
          <w:rFonts w:hint="eastAsia" w:ascii="方正楷体_GBK" w:hAnsi="方正楷体_GBK" w:eastAsia="方正楷体_GBK" w:cs="方正楷体_GBK"/>
          <w:snapToGrid/>
          <w:color w:val="231F20"/>
          <w:spacing w:val="-23"/>
          <w:kern w:val="0"/>
          <w:sz w:val="30"/>
          <w:szCs w:val="30"/>
          <w:lang w:val="en-US" w:eastAsia="zh-CN" w:bidi="ar"/>
        </w:rPr>
        <w:t>×× 年  ××</w:t>
      </w:r>
      <w:r>
        <w:rPr>
          <w:rFonts w:hint="eastAsia" w:ascii="方正楷体_GBK" w:hAnsi="方正楷体_GBK" w:eastAsia="方正楷体_GBK" w:cs="方正楷体_GBK"/>
          <w:snapToGrid/>
          <w:color w:val="231F20"/>
          <w:spacing w:val="42"/>
          <w:w w:val="101"/>
          <w:kern w:val="0"/>
          <w:sz w:val="30"/>
          <w:szCs w:val="30"/>
          <w:lang w:val="en-US" w:eastAsia="zh-CN" w:bidi="ar"/>
        </w:rPr>
        <w:t xml:space="preserve"> </w:t>
      </w:r>
      <w:r>
        <w:rPr>
          <w:rFonts w:hint="eastAsia" w:ascii="方正楷体_GBK" w:hAnsi="方正楷体_GBK" w:eastAsia="方正楷体_GBK" w:cs="方正楷体_GBK"/>
          <w:snapToGrid/>
          <w:color w:val="231F20"/>
          <w:spacing w:val="-23"/>
          <w:kern w:val="0"/>
          <w:sz w:val="30"/>
          <w:szCs w:val="30"/>
          <w:lang w:val="en-US" w:eastAsia="zh-CN" w:bidi="ar"/>
        </w:rPr>
        <w:t>月  ××  日</w:t>
      </w:r>
    </w:p>
    <w:p>
      <w:pPr>
        <w:spacing w:line="218" w:lineRule="auto"/>
        <w:rPr>
          <w:rFonts w:hint="eastAsia" w:ascii="方正楷体_GBK" w:hAnsi="方正楷体_GBK" w:eastAsia="方正楷体_GBK" w:cs="方正楷体_GBK"/>
          <w:snapToGrid w:val="0"/>
          <w:color w:val="000000"/>
          <w:sz w:val="30"/>
          <w:szCs w:val="30"/>
          <w:lang w:val="en-US" w:eastAsia="en-US" w:bidi="ar"/>
        </w:rPr>
        <w:sectPr>
          <w:pgSz w:w="11906" w:h="16838"/>
          <w:pgMar w:top="400" w:right="1133" w:bottom="998" w:left="1417" w:header="1" w:footer="810" w:gutter="0"/>
          <w:paperSrc/>
          <w:cols w:space="425" w:num="1"/>
          <w:docGrid w:type="lines" w:linePitch="312" w:charSpace="0"/>
        </w:sectPr>
      </w:pPr>
    </w:p>
    <w:p>
      <w:pPr>
        <w:pStyle w:val="2"/>
        <w:widowControl/>
        <w:spacing w:line="247" w:lineRule="auto"/>
        <w:rPr>
          <w:lang w:val="en-US"/>
        </w:rPr>
      </w:pPr>
    </w:p>
    <w:p>
      <w:pPr>
        <w:pStyle w:val="2"/>
        <w:widowControl/>
        <w:spacing w:line="247" w:lineRule="auto"/>
        <w:rPr>
          <w:lang w:val="en-US"/>
        </w:rPr>
      </w:pPr>
    </w:p>
    <w:p>
      <w:pPr>
        <w:pStyle w:val="2"/>
        <w:widowControl/>
        <w:spacing w:line="247" w:lineRule="auto"/>
        <w:rPr>
          <w:lang w:val="en-US"/>
        </w:rPr>
      </w:pPr>
    </w:p>
    <w:p>
      <w:pPr>
        <w:pStyle w:val="2"/>
        <w:widowControl/>
        <w:spacing w:line="247" w:lineRule="auto"/>
        <w:rPr>
          <w:lang w:val="en-US"/>
        </w:rPr>
      </w:pPr>
    </w:p>
    <w:p>
      <w:pPr>
        <w:keepNext w:val="0"/>
        <w:keepLines w:val="0"/>
        <w:widowControl/>
        <w:suppressLineNumbers w:val="0"/>
        <w:kinsoku w:val="0"/>
        <w:autoSpaceDE w:val="0"/>
        <w:autoSpaceDN w:val="0"/>
        <w:adjustRightInd w:val="0"/>
        <w:snapToGrid w:val="0"/>
        <w:spacing w:before="139" w:beforeAutospacing="0" w:after="0" w:afterAutospacing="0" w:line="199" w:lineRule="auto"/>
        <w:ind w:left="12" w:right="0"/>
        <w:jc w:val="left"/>
        <w:rPr>
          <w:rFonts w:hint="eastAsia" w:ascii="方正小标宋_GBK" w:hAnsi="方正小标宋_GBK" w:eastAsia="方正小标宋_GBK" w:cs="方正小标宋_GBK"/>
          <w:sz w:val="36"/>
          <w:szCs w:val="36"/>
          <w:lang w:val="en-US"/>
        </w:rPr>
      </w:pPr>
      <w:r>
        <w:rPr>
          <w:rFonts w:hint="eastAsia" w:ascii="方正小标宋_GBK" w:hAnsi="方正小标宋_GBK" w:eastAsia="方正小标宋_GBK" w:cs="方正小标宋_GBK"/>
          <w:snapToGrid/>
          <w:color w:val="231F20"/>
          <w:spacing w:val="-4"/>
          <w:kern w:val="0"/>
          <w:sz w:val="36"/>
          <w:szCs w:val="36"/>
          <w:lang w:val="en-US" w:eastAsia="zh-CN" w:bidi="ar"/>
        </w:rPr>
        <w:t>附件</w:t>
      </w:r>
    </w:p>
    <w:p>
      <w:pPr>
        <w:keepNext w:val="0"/>
        <w:keepLines w:val="0"/>
        <w:widowControl/>
        <w:suppressLineNumbers w:val="0"/>
        <w:kinsoku w:val="0"/>
        <w:autoSpaceDE w:val="0"/>
        <w:autoSpaceDN w:val="0"/>
        <w:adjustRightInd w:val="0"/>
        <w:snapToGrid w:val="0"/>
        <w:spacing w:before="202" w:beforeAutospacing="0" w:after="0" w:afterAutospacing="0" w:line="228" w:lineRule="auto"/>
        <w:ind w:left="3221" w:right="3233" w:firstLine="383"/>
        <w:jc w:val="left"/>
        <w:rPr>
          <w:rFonts w:hint="eastAsia" w:ascii="方正楷体_GBK" w:hAnsi="方正楷体_GBK" w:eastAsia="方正楷体_GBK" w:cs="方正楷体_GBK"/>
          <w:sz w:val="36"/>
          <w:szCs w:val="36"/>
          <w:lang w:val="en-US"/>
        </w:rPr>
      </w:pPr>
      <w:r>
        <w:rPr>
          <w:rFonts w:hint="eastAsia" w:ascii="方正小标宋_GBK" w:hAnsi="方正小标宋_GBK" w:eastAsia="方正小标宋_GBK" w:cs="方正小标宋_GBK"/>
          <w:snapToGrid/>
          <w:color w:val="231F20"/>
          <w:spacing w:val="-2"/>
          <w:kern w:val="0"/>
          <w:sz w:val="36"/>
          <w:szCs w:val="36"/>
          <w:lang w:val="en-US" w:eastAsia="zh-CN" w:bidi="ar"/>
        </w:rPr>
        <w:t>原告证据清单</w:t>
      </w:r>
      <w:r>
        <w:rPr>
          <w:rFonts w:hint="eastAsia" w:ascii="方正小标宋_GBK" w:hAnsi="方正小标宋_GBK" w:eastAsia="方正小标宋_GBK" w:cs="方正小标宋_GBK"/>
          <w:snapToGrid/>
          <w:color w:val="231F20"/>
          <w:kern w:val="0"/>
          <w:sz w:val="36"/>
          <w:szCs w:val="36"/>
          <w:lang w:val="en-US" w:eastAsia="zh-CN" w:bidi="ar"/>
        </w:rPr>
        <w:t xml:space="preserve">     </w:t>
      </w:r>
      <w:r>
        <w:rPr>
          <w:rFonts w:hint="eastAsia" w:ascii="方正楷体_GBK" w:hAnsi="方正楷体_GBK" w:eastAsia="方正楷体_GBK" w:cs="方正楷体_GBK"/>
          <w:snapToGrid/>
          <w:color w:val="231F20"/>
          <w:spacing w:val="3"/>
          <w:kern w:val="0"/>
          <w:sz w:val="36"/>
          <w:szCs w:val="36"/>
          <w:lang w:val="en-US" w:eastAsia="zh-CN" w:bidi="ar"/>
        </w:rPr>
        <w:t>（限于一审阶段）</w:t>
      </w:r>
    </w:p>
    <w:p>
      <w:pPr>
        <w:keepNext w:val="0"/>
        <w:keepLines w:val="0"/>
        <w:widowControl/>
        <w:suppressLineNumbers w:val="0"/>
        <w:kinsoku w:val="0"/>
        <w:autoSpaceDE w:val="0"/>
        <w:autoSpaceDN w:val="0"/>
        <w:adjustRightInd w:val="0"/>
        <w:snapToGrid w:val="0"/>
        <w:spacing w:before="0" w:beforeAutospacing="0" w:after="0" w:afterAutospacing="0" w:line="188" w:lineRule="exact"/>
        <w:ind w:left="0" w:right="0"/>
        <w:jc w:val="left"/>
        <w:rPr>
          <w:lang w:val="en-US"/>
        </w:rPr>
      </w:pPr>
    </w:p>
    <w:tbl>
      <w:tblPr>
        <w:tblStyle w:val="11"/>
        <w:tblW w:w="0" w:type="auto"/>
        <w:tblInd w:w="1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Layout w:type="fixed"/>
        <w:tblCellMar>
          <w:top w:w="0" w:type="dxa"/>
          <w:left w:w="0" w:type="dxa"/>
          <w:bottom w:w="0" w:type="dxa"/>
          <w:right w:w="0" w:type="dxa"/>
        </w:tblCellMar>
      </w:tblPr>
      <w:tblGrid>
        <w:gridCol w:w="1021"/>
        <w:gridCol w:w="1329"/>
        <w:gridCol w:w="3039"/>
        <w:gridCol w:w="1454"/>
        <w:gridCol w:w="2511"/>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374" w:hRule="atLeast"/>
        </w:trPr>
        <w:tc>
          <w:tcPr>
            <w:tcW w:w="1021" w:type="dxa"/>
            <w:tcBorders>
              <w:top w:val="single" w:color="231F20" w:sz="4" w:space="0"/>
              <w:left w:val="single" w:color="231F20" w:sz="4" w:space="0"/>
              <w:bottom w:val="single" w:color="231F20" w:sz="2" w:space="0"/>
              <w:right w:val="single" w:color="231F20" w:sz="2" w:space="0"/>
            </w:tcBorders>
            <w:shd w:val="clear"/>
            <w:vAlign w:val="top"/>
          </w:tcPr>
          <w:p>
            <w:pPr>
              <w:pStyle w:val="9"/>
              <w:widowControl/>
              <w:spacing w:before="84" w:beforeAutospacing="0" w:after="0" w:afterAutospacing="0" w:line="206" w:lineRule="auto"/>
              <w:ind w:left="303" w:right="0"/>
              <w:rPr>
                <w:bdr w:val="none" w:color="auto" w:sz="0" w:space="0"/>
                <w:lang w:val="en-US"/>
              </w:rPr>
            </w:pPr>
            <w:r>
              <w:rPr>
                <w:color w:val="231F20"/>
                <w:spacing w:val="-3"/>
                <w:bdr w:val="none" w:color="auto" w:sz="0" w:space="0"/>
                <w:lang w:val="en-US"/>
              </w:rPr>
              <w:t>编号</w:t>
            </w:r>
          </w:p>
        </w:tc>
        <w:tc>
          <w:tcPr>
            <w:tcW w:w="1329" w:type="dxa"/>
            <w:tcBorders>
              <w:top w:val="single" w:color="231F20" w:sz="4" w:space="0"/>
              <w:left w:val="single" w:color="231F20" w:sz="2" w:space="0"/>
              <w:bottom w:val="single" w:color="231F20" w:sz="2" w:space="0"/>
              <w:right w:val="single" w:color="231F20" w:sz="2" w:space="0"/>
            </w:tcBorders>
            <w:shd w:val="clear"/>
            <w:vAlign w:val="top"/>
          </w:tcPr>
          <w:p>
            <w:pPr>
              <w:pStyle w:val="9"/>
              <w:widowControl/>
              <w:spacing w:before="88" w:beforeAutospacing="0" w:after="0" w:afterAutospacing="0" w:line="204" w:lineRule="auto"/>
              <w:ind w:left="460" w:right="0"/>
              <w:rPr>
                <w:bdr w:val="none" w:color="auto" w:sz="0" w:space="0"/>
                <w:lang w:val="en-US"/>
              </w:rPr>
            </w:pPr>
            <w:r>
              <w:rPr>
                <w:color w:val="231F20"/>
                <w:spacing w:val="-3"/>
                <w:bdr w:val="none" w:color="auto" w:sz="0" w:space="0"/>
                <w:lang w:val="en-US"/>
              </w:rPr>
              <w:t>页码</w:t>
            </w:r>
          </w:p>
        </w:tc>
        <w:tc>
          <w:tcPr>
            <w:tcW w:w="3039" w:type="dxa"/>
            <w:tcBorders>
              <w:top w:val="single" w:color="231F20" w:sz="4" w:space="0"/>
              <w:left w:val="single" w:color="231F20" w:sz="2" w:space="0"/>
              <w:bottom w:val="single" w:color="231F20" w:sz="2" w:space="0"/>
              <w:right w:val="single" w:color="231F20" w:sz="2" w:space="0"/>
            </w:tcBorders>
            <w:shd w:val="clear"/>
            <w:vAlign w:val="top"/>
          </w:tcPr>
          <w:p>
            <w:pPr>
              <w:pStyle w:val="9"/>
              <w:widowControl/>
              <w:spacing w:before="84" w:beforeAutospacing="0" w:after="0" w:afterAutospacing="0" w:line="206" w:lineRule="auto"/>
              <w:ind w:left="1098" w:right="0"/>
              <w:rPr>
                <w:bdr w:val="none" w:color="auto" w:sz="0" w:space="0"/>
                <w:lang w:val="en-US"/>
              </w:rPr>
            </w:pPr>
            <w:r>
              <w:rPr>
                <w:color w:val="231F20"/>
                <w:spacing w:val="-1"/>
                <w:bdr w:val="none" w:color="auto" w:sz="0" w:space="0"/>
                <w:lang w:val="en-US"/>
              </w:rPr>
              <w:t>证据名称</w:t>
            </w:r>
          </w:p>
        </w:tc>
        <w:tc>
          <w:tcPr>
            <w:tcW w:w="1454" w:type="dxa"/>
            <w:tcBorders>
              <w:top w:val="single" w:color="231F20" w:sz="4" w:space="0"/>
              <w:left w:val="single" w:color="231F20" w:sz="2" w:space="0"/>
              <w:bottom w:val="single" w:color="231F20" w:sz="2" w:space="0"/>
              <w:right w:val="single" w:color="231F20" w:sz="2" w:space="0"/>
            </w:tcBorders>
            <w:shd w:val="clear"/>
            <w:vAlign w:val="top"/>
          </w:tcPr>
          <w:p>
            <w:pPr>
              <w:pStyle w:val="9"/>
              <w:widowControl/>
              <w:spacing w:before="84" w:beforeAutospacing="0" w:after="0" w:afterAutospacing="0" w:line="206" w:lineRule="auto"/>
              <w:ind w:left="308" w:right="0"/>
              <w:rPr>
                <w:bdr w:val="none" w:color="auto" w:sz="0" w:space="0"/>
                <w:lang w:val="en-US"/>
              </w:rPr>
            </w:pPr>
            <w:r>
              <w:rPr>
                <w:color w:val="231F20"/>
                <w:spacing w:val="-1"/>
                <w:bdr w:val="none" w:color="auto" w:sz="0" w:space="0"/>
                <w:lang w:val="en-US"/>
              </w:rPr>
              <w:t>证据来源</w:t>
            </w:r>
          </w:p>
        </w:tc>
        <w:tc>
          <w:tcPr>
            <w:tcW w:w="2511" w:type="dxa"/>
            <w:tcBorders>
              <w:top w:val="single" w:color="231F20" w:sz="4" w:space="0"/>
              <w:left w:val="single" w:color="231F20" w:sz="2" w:space="0"/>
              <w:bottom w:val="single" w:color="231F20" w:sz="2" w:space="0"/>
              <w:right w:val="single" w:color="231F20" w:sz="4" w:space="0"/>
            </w:tcBorders>
            <w:shd w:val="clear"/>
            <w:vAlign w:val="top"/>
          </w:tcPr>
          <w:p>
            <w:pPr>
              <w:pStyle w:val="9"/>
              <w:widowControl/>
              <w:spacing w:before="84" w:beforeAutospacing="0" w:after="0" w:afterAutospacing="0" w:line="206" w:lineRule="auto"/>
              <w:ind w:left="735" w:right="0"/>
              <w:rPr>
                <w:bdr w:val="none" w:color="auto" w:sz="0" w:space="0"/>
                <w:lang w:val="en-US"/>
              </w:rPr>
            </w:pPr>
            <w:r>
              <w:rPr>
                <w:color w:val="231F20"/>
                <w:spacing w:val="-2"/>
                <w:bdr w:val="none" w:color="auto" w:sz="0" w:space="0"/>
                <w:lang w:val="en-US"/>
              </w:rPr>
              <w:t>拟证明事项</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4"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303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454"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11"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374"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303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454"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11"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4"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303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454"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11"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374"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303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454"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11"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374"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303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454"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11"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374"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303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454"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11"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4"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303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454"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11"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8" w:hRule="atLeast"/>
        </w:trPr>
        <w:tc>
          <w:tcPr>
            <w:tcW w:w="1021" w:type="dxa"/>
            <w:tcBorders>
              <w:top w:val="single" w:color="231F20" w:sz="2" w:space="0"/>
              <w:left w:val="single" w:color="231F20" w:sz="4" w:space="0"/>
              <w:bottom w:val="single" w:color="231F20" w:sz="4"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329" w:type="dxa"/>
            <w:tcBorders>
              <w:top w:val="single" w:color="231F20" w:sz="2" w:space="0"/>
              <w:left w:val="single" w:color="231F20" w:sz="2" w:space="0"/>
              <w:bottom w:val="single" w:color="231F20" w:sz="4"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3039" w:type="dxa"/>
            <w:tcBorders>
              <w:top w:val="single" w:color="231F20" w:sz="2" w:space="0"/>
              <w:left w:val="single" w:color="231F20" w:sz="2" w:space="0"/>
              <w:bottom w:val="single" w:color="231F20" w:sz="4"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1454" w:type="dxa"/>
            <w:tcBorders>
              <w:top w:val="single" w:color="231F20" w:sz="2" w:space="0"/>
              <w:left w:val="single" w:color="231F20" w:sz="2" w:space="0"/>
              <w:bottom w:val="single" w:color="231F20" w:sz="4"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11" w:type="dxa"/>
            <w:tcBorders>
              <w:top w:val="single" w:color="231F20" w:sz="2" w:space="0"/>
              <w:left w:val="single" w:color="231F20" w:sz="2" w:space="0"/>
              <w:bottom w:val="single" w:color="231F20" w:sz="4"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bl>
    <w:p>
      <w:pPr>
        <w:keepNext w:val="0"/>
        <w:keepLines w:val="0"/>
        <w:widowControl/>
        <w:suppressLineNumbers w:val="0"/>
        <w:kinsoku w:val="0"/>
        <w:autoSpaceDE w:val="0"/>
        <w:autoSpaceDN w:val="0"/>
        <w:adjustRightInd w:val="0"/>
        <w:snapToGrid w:val="0"/>
        <w:spacing w:before="176" w:beforeAutospacing="0" w:after="0" w:afterAutospacing="0" w:line="232" w:lineRule="auto"/>
        <w:ind w:left="4789" w:right="9" w:firstLine="2700"/>
        <w:jc w:val="left"/>
        <w:rPr>
          <w:rFonts w:hint="eastAsia" w:ascii="方正楷体_GBK" w:hAnsi="方正楷体_GBK" w:eastAsia="方正楷体_GBK" w:cs="方正楷体_GBK"/>
          <w:sz w:val="30"/>
          <w:szCs w:val="30"/>
          <w:lang w:val="en-US"/>
        </w:rPr>
      </w:pPr>
      <w:r>
        <w:rPr>
          <w:rFonts w:hint="eastAsia" w:ascii="方正书宋_GBK" w:hAnsi="方正书宋_GBK" w:eastAsia="方正书宋_GBK" w:cs="方正书宋_GBK"/>
          <w:snapToGrid/>
          <w:color w:val="231F20"/>
          <w:spacing w:val="-15"/>
          <w:kern w:val="0"/>
          <w:sz w:val="30"/>
          <w:szCs w:val="30"/>
          <w:lang w:val="en-US" w:eastAsia="zh-CN" w:bidi="ar"/>
        </w:rPr>
        <w:t>提交人：</w:t>
      </w:r>
      <w:r>
        <w:rPr>
          <w:rFonts w:hint="eastAsia" w:ascii="方正楷体_GBK" w:hAnsi="方正楷体_GBK" w:eastAsia="方正楷体_GBK" w:cs="方正楷体_GBK"/>
          <w:snapToGrid/>
          <w:color w:val="231F20"/>
          <w:spacing w:val="-15"/>
          <w:kern w:val="0"/>
          <w:sz w:val="30"/>
          <w:szCs w:val="30"/>
          <w:lang w:val="en-US" w:eastAsia="zh-CN" w:bidi="ar"/>
        </w:rPr>
        <w:t>张</w:t>
      </w:r>
      <w:r>
        <w:rPr>
          <w:rFonts w:hint="eastAsia" w:ascii="方正楷体_GBK" w:hAnsi="方正楷体_GBK" w:eastAsia="方正楷体_GBK" w:cs="方正楷体_GBK"/>
          <w:snapToGrid/>
          <w:color w:val="231F20"/>
          <w:spacing w:val="70"/>
          <w:kern w:val="0"/>
          <w:sz w:val="30"/>
          <w:szCs w:val="30"/>
          <w:lang w:val="en-US" w:eastAsia="zh-CN" w:bidi="ar"/>
        </w:rPr>
        <w:t xml:space="preserve"> </w:t>
      </w:r>
      <w:r>
        <w:rPr>
          <w:rFonts w:hint="eastAsia" w:ascii="方正楷体_GBK" w:hAnsi="方正楷体_GBK" w:eastAsia="方正楷体_GBK" w:cs="方正楷体_GBK"/>
          <w:snapToGrid/>
          <w:color w:val="231F20"/>
          <w:spacing w:val="-15"/>
          <w:kern w:val="0"/>
          <w:sz w:val="30"/>
          <w:szCs w:val="30"/>
          <w:lang w:val="en-US" w:eastAsia="zh-CN" w:bidi="ar"/>
        </w:rPr>
        <w:t>×</w:t>
      </w:r>
      <w:r>
        <w:rPr>
          <w:rFonts w:hint="eastAsia" w:ascii="方正楷体_GBK" w:hAnsi="方正楷体_GBK" w:eastAsia="方正楷体_GBK" w:cs="方正楷体_GBK"/>
          <w:snapToGrid/>
          <w:color w:val="231F20"/>
          <w:kern w:val="0"/>
          <w:sz w:val="30"/>
          <w:szCs w:val="30"/>
          <w:lang w:val="en-US" w:eastAsia="zh-CN" w:bidi="ar"/>
        </w:rPr>
        <w:t xml:space="preserve"> </w:t>
      </w:r>
      <w:r>
        <w:rPr>
          <w:rFonts w:hint="eastAsia" w:ascii="方正书宋_GBK" w:hAnsi="方正书宋_GBK" w:eastAsia="方正书宋_GBK" w:cs="方正书宋_GBK"/>
          <w:snapToGrid/>
          <w:color w:val="231F20"/>
          <w:spacing w:val="-19"/>
          <w:kern w:val="0"/>
          <w:sz w:val="30"/>
          <w:szCs w:val="30"/>
          <w:lang w:val="en-US" w:eastAsia="zh-CN" w:bidi="ar"/>
        </w:rPr>
        <w:t xml:space="preserve">提交时间： </w:t>
      </w:r>
      <w:r>
        <w:rPr>
          <w:rFonts w:hint="eastAsia" w:ascii="方正楷体_GBK" w:hAnsi="方正楷体_GBK" w:eastAsia="方正楷体_GBK" w:cs="方正楷体_GBK"/>
          <w:snapToGrid/>
          <w:color w:val="231F20"/>
          <w:spacing w:val="-19"/>
          <w:kern w:val="0"/>
          <w:sz w:val="30"/>
          <w:szCs w:val="30"/>
          <w:lang w:val="en-US" w:eastAsia="zh-CN" w:bidi="ar"/>
        </w:rPr>
        <w:t>×× 年  ××</w:t>
      </w:r>
      <w:r>
        <w:rPr>
          <w:rFonts w:hint="eastAsia" w:ascii="方正楷体_GBK" w:hAnsi="方正楷体_GBK" w:eastAsia="方正楷体_GBK" w:cs="方正楷体_GBK"/>
          <w:snapToGrid/>
          <w:color w:val="231F20"/>
          <w:spacing w:val="42"/>
          <w:kern w:val="0"/>
          <w:sz w:val="30"/>
          <w:szCs w:val="30"/>
          <w:lang w:val="en-US" w:eastAsia="zh-CN" w:bidi="ar"/>
        </w:rPr>
        <w:t xml:space="preserve"> </w:t>
      </w:r>
      <w:r>
        <w:rPr>
          <w:rFonts w:hint="eastAsia" w:ascii="方正楷体_GBK" w:hAnsi="方正楷体_GBK" w:eastAsia="方正楷体_GBK" w:cs="方正楷体_GBK"/>
          <w:snapToGrid/>
          <w:color w:val="231F20"/>
          <w:spacing w:val="-19"/>
          <w:kern w:val="0"/>
          <w:sz w:val="30"/>
          <w:szCs w:val="30"/>
          <w:lang w:val="en-US" w:eastAsia="zh-CN" w:bidi="ar"/>
        </w:rPr>
        <w:t>月  ××  日</w:t>
      </w:r>
    </w:p>
    <w:p>
      <w:pPr>
        <w:spacing w:line="232" w:lineRule="auto"/>
        <w:rPr>
          <w:rFonts w:hint="eastAsia" w:ascii="方正楷体_GBK" w:hAnsi="方正楷体_GBK" w:eastAsia="方正楷体_GBK" w:cs="方正楷体_GBK"/>
          <w:snapToGrid w:val="0"/>
          <w:color w:val="000000"/>
          <w:sz w:val="30"/>
          <w:szCs w:val="30"/>
          <w:lang w:val="en-US" w:eastAsia="en-US" w:bidi="ar"/>
        </w:rPr>
        <w:sectPr>
          <w:pgSz w:w="11906" w:h="16838"/>
          <w:pgMar w:top="400" w:right="1407" w:bottom="998" w:left="1133" w:header="1" w:footer="810" w:gutter="0"/>
          <w:paperSrc/>
          <w:cols w:space="425" w:num="1"/>
          <w:docGrid w:type="lines" w:linePitch="312" w:charSpace="0"/>
        </w:sectPr>
      </w:pPr>
    </w:p>
    <w:p>
      <w:pPr>
        <w:keepNext w:val="0"/>
        <w:keepLines w:val="0"/>
        <w:widowControl/>
        <w:suppressLineNumbers w:val="0"/>
        <w:kinsoku w:val="0"/>
        <w:autoSpaceDE w:val="0"/>
        <w:autoSpaceDN w:val="0"/>
        <w:adjustRightInd w:val="0"/>
        <w:snapToGrid w:val="0"/>
        <w:spacing w:before="140" w:beforeAutospacing="0" w:after="0" w:afterAutospacing="0" w:line="228" w:lineRule="auto"/>
        <w:ind w:right="0"/>
        <w:jc w:val="left"/>
        <w:rPr>
          <w:rFonts w:hint="eastAsia" w:ascii="方正小标宋_GBK" w:hAnsi="方正小标宋_GBK" w:eastAsia="方正小标宋_GBK" w:cs="方正小标宋_GBK"/>
          <w:sz w:val="36"/>
          <w:szCs w:val="36"/>
          <w:lang w:val="en-US"/>
        </w:rPr>
      </w:pPr>
      <w:r>
        <w:rPr>
          <w:rFonts w:hint="eastAsia" w:ascii="方正小标宋_GBK" w:hAnsi="方正小标宋_GBK" w:eastAsia="方正小标宋_GBK" w:cs="方正小标宋_GBK"/>
          <w:snapToGrid/>
          <w:color w:val="231F20"/>
          <w:spacing w:val="-3"/>
          <w:kern w:val="0"/>
          <w:sz w:val="36"/>
          <w:szCs w:val="36"/>
          <w:lang w:val="en-US" w:eastAsia="zh-CN" w:bidi="ar"/>
        </w:rPr>
        <w:t>实例</w:t>
      </w:r>
    </w:p>
    <w:p>
      <w:pPr>
        <w:keepNext w:val="0"/>
        <w:keepLines w:val="0"/>
        <w:widowControl/>
        <w:suppressLineNumbers w:val="0"/>
        <w:kinsoku w:val="0"/>
        <w:autoSpaceDE w:val="0"/>
        <w:autoSpaceDN w:val="0"/>
        <w:adjustRightInd w:val="0"/>
        <w:snapToGrid w:val="0"/>
        <w:spacing w:before="149" w:beforeAutospacing="0" w:after="0" w:afterAutospacing="0" w:line="232" w:lineRule="auto"/>
        <w:ind w:left="3590" w:right="0"/>
        <w:jc w:val="left"/>
        <w:rPr>
          <w:rFonts w:hint="eastAsia" w:ascii="方正大标宋_GBK" w:hAnsi="方正大标宋_GBK" w:eastAsia="方正大标宋_GBK" w:cs="方正大标宋_GBK"/>
          <w:sz w:val="44"/>
          <w:szCs w:val="44"/>
          <w:lang w:val="en-US"/>
        </w:rPr>
      </w:pPr>
      <w:r>
        <w:rPr>
          <w:rFonts w:hint="eastAsia" w:ascii="方正大标宋_GBK" w:hAnsi="方正大标宋_GBK" w:eastAsia="方正大标宋_GBK" w:cs="方正大标宋_GBK"/>
          <w:snapToGrid/>
          <w:color w:val="231F20"/>
          <w:spacing w:val="-3"/>
          <w:kern w:val="0"/>
          <w:sz w:val="44"/>
          <w:szCs w:val="44"/>
          <w:lang w:val="en-US" w:eastAsia="zh-CN" w:bidi="ar"/>
        </w:rPr>
        <w:t>行政答辩状</w:t>
      </w:r>
    </w:p>
    <w:p>
      <w:pPr>
        <w:keepNext w:val="0"/>
        <w:keepLines w:val="0"/>
        <w:widowControl/>
        <w:suppressLineNumbers w:val="0"/>
        <w:kinsoku w:val="0"/>
        <w:autoSpaceDE w:val="0"/>
        <w:autoSpaceDN w:val="0"/>
        <w:adjustRightInd w:val="0"/>
        <w:snapToGrid w:val="0"/>
        <w:spacing w:before="59" w:beforeAutospacing="0" w:after="0" w:afterAutospacing="0" w:line="204" w:lineRule="auto"/>
        <w:ind w:left="2497" w:right="0"/>
        <w:jc w:val="left"/>
        <w:rPr>
          <w:rFonts w:hint="eastAsia" w:ascii="方正小标宋_GBK" w:hAnsi="方正小标宋_GBK" w:eastAsia="方正小标宋_GBK" w:cs="方正小标宋_GBK"/>
          <w:sz w:val="36"/>
          <w:szCs w:val="36"/>
          <w:lang w:val="en-US"/>
        </w:rPr>
      </w:pPr>
      <w:r>
        <w:rPr>
          <w:rFonts w:hint="eastAsia" w:ascii="方正小标宋_GBK" w:hAnsi="方正小标宋_GBK" w:eastAsia="方正小标宋_GBK" w:cs="方正小标宋_GBK"/>
          <w:snapToGrid/>
          <w:color w:val="231F20"/>
          <w:spacing w:val="3"/>
          <w:kern w:val="0"/>
          <w:sz w:val="36"/>
          <w:szCs w:val="36"/>
          <w:lang w:val="en-US" w:eastAsia="zh-CN" w:bidi="ar"/>
        </w:rPr>
        <w:t>（商标申请驳回复审纠纷）</w:t>
      </w:r>
    </w:p>
    <w:p>
      <w:pPr>
        <w:keepNext w:val="0"/>
        <w:keepLines w:val="0"/>
        <w:widowControl/>
        <w:suppressLineNumbers w:val="0"/>
        <w:kinsoku w:val="0"/>
        <w:autoSpaceDE w:val="0"/>
        <w:autoSpaceDN w:val="0"/>
        <w:adjustRightInd w:val="0"/>
        <w:snapToGrid w:val="0"/>
        <w:spacing w:before="0" w:beforeAutospacing="0" w:after="0" w:afterAutospacing="0" w:line="222" w:lineRule="exact"/>
        <w:ind w:left="0" w:right="0"/>
        <w:jc w:val="left"/>
        <w:rPr>
          <w:lang w:val="en-US"/>
        </w:rPr>
      </w:pPr>
    </w:p>
    <w:tbl>
      <w:tblPr>
        <w:tblStyle w:val="11"/>
        <w:tblW w:w="0" w:type="auto"/>
        <w:tblInd w:w="1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Layout w:type="fixed"/>
        <w:tblCellMar>
          <w:top w:w="0" w:type="dxa"/>
          <w:left w:w="0" w:type="dxa"/>
          <w:bottom w:w="0" w:type="dxa"/>
          <w:right w:w="0" w:type="dxa"/>
        </w:tblCellMar>
      </w:tblPr>
      <w:tblGrid>
        <w:gridCol w:w="1108"/>
        <w:gridCol w:w="1142"/>
        <w:gridCol w:w="2544"/>
        <w:gridCol w:w="1079"/>
        <w:gridCol w:w="3471"/>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4533" w:hRule="atLeast"/>
        </w:trPr>
        <w:tc>
          <w:tcPr>
            <w:tcW w:w="9344" w:type="dxa"/>
            <w:gridSpan w:val="5"/>
            <w:tcBorders>
              <w:top w:val="single" w:color="231F20" w:sz="4"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72" w:beforeAutospacing="0" w:after="0" w:afterAutospacing="0" w:line="232" w:lineRule="auto"/>
              <w:ind w:left="89" w:right="0"/>
              <w:jc w:val="left"/>
              <w:rPr>
                <w:rFonts w:hint="eastAsia" w:ascii="方正黑体_GBK" w:hAnsi="方正黑体_GBK" w:eastAsia="方正黑体_GBK" w:cs="方正黑体_GBK"/>
                <w:bdr w:val="none" w:color="auto" w:sz="0" w:space="0"/>
                <w:lang w:val="en-US"/>
              </w:rPr>
            </w:pPr>
            <w:r>
              <w:rPr>
                <w:rFonts w:hint="eastAsia" w:ascii="方正黑体_GBK" w:hAnsi="方正黑体_GBK" w:eastAsia="方正黑体_GBK" w:cs="方正黑体_GBK"/>
                <w:snapToGrid/>
                <w:color w:val="231F20"/>
                <w:spacing w:val="-11"/>
                <w:kern w:val="0"/>
                <w:sz w:val="21"/>
                <w:szCs w:val="21"/>
                <w:bdr w:val="none" w:color="auto" w:sz="0" w:space="0"/>
                <w:lang w:val="en-US" w:eastAsia="zh-CN" w:bidi="ar"/>
              </w:rPr>
              <w:t>说明：</w:t>
            </w:r>
          </w:p>
          <w:p>
            <w:pPr>
              <w:pStyle w:val="9"/>
              <w:widowControl/>
              <w:spacing w:before="30" w:beforeAutospacing="0" w:after="0" w:afterAutospacing="0" w:line="208" w:lineRule="auto"/>
              <w:ind w:left="503" w:right="0"/>
              <w:rPr>
                <w:bdr w:val="none" w:color="auto" w:sz="0" w:space="0"/>
                <w:lang w:val="en-US"/>
              </w:rPr>
            </w:pPr>
            <w:r>
              <w:rPr>
                <w:color w:val="231F20"/>
                <w:spacing w:val="-1"/>
                <w:bdr w:val="none" w:color="auto" w:sz="0" w:space="0"/>
                <w:lang w:val="en-US"/>
              </w:rPr>
              <w:t>为了方便您更好地参加诉讼，保护您的合法权利</w:t>
            </w:r>
            <w:r>
              <w:rPr>
                <w:color w:val="231F20"/>
                <w:spacing w:val="-2"/>
                <w:bdr w:val="none" w:color="auto" w:sz="0" w:space="0"/>
                <w:lang w:val="en-US"/>
              </w:rPr>
              <w:t>，请填写本表。</w:t>
            </w:r>
          </w:p>
          <w:p>
            <w:pPr>
              <w:pStyle w:val="9"/>
              <w:widowControl/>
              <w:spacing w:before="46" w:beforeAutospacing="0" w:after="0" w:afterAutospacing="0" w:line="225" w:lineRule="auto"/>
              <w:ind w:left="87" w:right="77" w:firstLine="429"/>
              <w:rPr>
                <w:bdr w:val="none" w:color="auto" w:sz="0" w:space="0"/>
                <w:lang w:val="en-US"/>
              </w:rPr>
            </w:pPr>
            <w:r>
              <w:rPr>
                <w:color w:val="231F20"/>
                <w:spacing w:val="3"/>
                <w:bdr w:val="none" w:color="auto" w:sz="0" w:space="0"/>
                <w:lang w:val="en-US"/>
              </w:rPr>
              <w:t>1. 应诉时需向人民法院提交法人或者其他组织资格证明以及法定代表人身份证明书或者负责人</w:t>
            </w:r>
            <w:r>
              <w:rPr>
                <w:color w:val="231F20"/>
                <w:spacing w:val="2"/>
                <w:bdr w:val="none" w:color="auto" w:sz="0" w:space="0"/>
                <w:lang w:val="en-US"/>
              </w:rPr>
              <w:t xml:space="preserve"> </w:t>
            </w:r>
            <w:r>
              <w:rPr>
                <w:color w:val="231F20"/>
                <w:spacing w:val="-4"/>
                <w:bdr w:val="none" w:color="auto" w:sz="0" w:space="0"/>
                <w:lang w:val="en-US"/>
              </w:rPr>
              <w:t>身份证明书等。</w:t>
            </w:r>
          </w:p>
          <w:p>
            <w:pPr>
              <w:pStyle w:val="9"/>
              <w:widowControl/>
              <w:spacing w:before="45" w:beforeAutospacing="0" w:after="0" w:afterAutospacing="0" w:line="208" w:lineRule="auto"/>
              <w:ind w:left="499" w:right="0"/>
              <w:rPr>
                <w:bdr w:val="none" w:color="auto" w:sz="0" w:space="0"/>
                <w:lang w:val="en-US"/>
              </w:rPr>
            </w:pPr>
            <w:r>
              <w:rPr>
                <w:color w:val="231F20"/>
                <w:spacing w:val="-1"/>
                <w:bdr w:val="none" w:color="auto" w:sz="0" w:space="0"/>
                <w:lang w:val="en-US"/>
              </w:rPr>
              <w:t>2. 本表所列内容是您参加诉讼以及人民法院查明案件事实所需，请务必如实填写。</w:t>
            </w:r>
          </w:p>
          <w:p>
            <w:pPr>
              <w:pStyle w:val="9"/>
              <w:widowControl/>
              <w:spacing w:before="49" w:beforeAutospacing="0" w:after="0" w:afterAutospacing="0" w:line="235" w:lineRule="auto"/>
              <w:ind w:left="87" w:right="77" w:firstLine="415"/>
              <w:rPr>
                <w:bdr w:val="none" w:color="auto" w:sz="0" w:space="0"/>
                <w:lang w:val="en-US"/>
              </w:rPr>
            </w:pPr>
            <w:r>
              <w:rPr>
                <w:color w:val="231F20"/>
                <w:spacing w:val="3"/>
                <w:bdr w:val="none" w:color="auto" w:sz="0" w:space="0"/>
                <w:lang w:val="en-US"/>
              </w:rPr>
              <w:t>3. 本表有些内容可能与您的案件无关，您认为与案件无关的项目可以不填；对于本表中勾选项</w:t>
            </w:r>
            <w:r>
              <w:rPr>
                <w:color w:val="231F20"/>
                <w:spacing w:val="15"/>
                <w:w w:val="101"/>
                <w:bdr w:val="none" w:color="auto" w:sz="0" w:space="0"/>
                <w:lang w:val="en-US"/>
              </w:rPr>
              <w:t xml:space="preserve"> </w:t>
            </w:r>
            <w:r>
              <w:rPr>
                <w:color w:val="231F20"/>
                <w:spacing w:val="-1"/>
                <w:bdr w:val="none" w:color="auto" w:sz="0" w:space="0"/>
                <w:lang w:val="en-US"/>
              </w:rPr>
              <w:t>可以在对应项打“ √</w:t>
            </w:r>
            <w:r>
              <w:rPr>
                <w:color w:val="231F20"/>
                <w:spacing w:val="17"/>
                <w:bdr w:val="none" w:color="auto" w:sz="0" w:space="0"/>
                <w:lang w:val="en-US"/>
              </w:rPr>
              <w:t xml:space="preserve"> </w:t>
            </w:r>
            <w:r>
              <w:rPr>
                <w:color w:val="231F20"/>
                <w:spacing w:val="-1"/>
                <w:bdr w:val="none" w:color="auto" w:sz="0" w:space="0"/>
                <w:lang w:val="en-US"/>
              </w:rPr>
              <w:t>”; 您认为另有重要内容需要</w:t>
            </w:r>
            <w:r>
              <w:rPr>
                <w:color w:val="231F20"/>
                <w:spacing w:val="-2"/>
                <w:bdr w:val="none" w:color="auto" w:sz="0" w:space="0"/>
                <w:lang w:val="en-US"/>
              </w:rPr>
              <w:t>列明的，可以另附页填写。</w:t>
            </w:r>
          </w:p>
          <w:p>
            <w:pPr>
              <w:pStyle w:val="9"/>
              <w:widowControl/>
              <w:spacing w:before="14" w:beforeAutospacing="0" w:after="0" w:afterAutospacing="0" w:line="232" w:lineRule="auto"/>
              <w:ind w:left="85" w:right="89" w:firstLine="410"/>
              <w:rPr>
                <w:bdr w:val="none" w:color="auto" w:sz="0" w:space="0"/>
                <w:lang w:val="en-US" w:eastAsia="zh-CN"/>
              </w:rPr>
            </w:pPr>
            <w:r>
              <w:rPr>
                <w:color w:val="231F20"/>
                <w:spacing w:val="3"/>
                <w:bdr w:val="none" w:color="auto" w:sz="0" w:space="0"/>
                <w:lang w:val="en-US"/>
              </w:rPr>
              <w:t xml:space="preserve">4. </w:t>
            </w:r>
            <w:r>
              <w:rPr>
                <w:color w:val="231F20"/>
                <w:spacing w:val="3"/>
                <w:bdr w:val="none" w:color="auto" w:sz="0" w:space="0"/>
                <w:lang w:eastAsia="zh-CN"/>
              </w:rPr>
              <w:t>本表</w:t>
            </w:r>
            <w:r>
              <w:rPr>
                <w:color w:val="231F20"/>
                <w:spacing w:val="3"/>
                <w:bdr w:val="none" w:color="auto" w:sz="0" w:space="0"/>
                <w:lang w:val="en-US" w:eastAsia="zh-CN"/>
              </w:rPr>
              <w:t>word</w:t>
            </w:r>
            <w:r>
              <w:rPr>
                <w:color w:val="231F20"/>
                <w:spacing w:val="3"/>
                <w:bdr w:val="none" w:color="auto" w:sz="0" w:space="0"/>
                <w:lang w:eastAsia="zh-CN"/>
              </w:rPr>
              <w:t>电子版填写时</w:t>
            </w:r>
            <w:r>
              <w:rPr>
                <w:color w:val="231F20"/>
                <w:spacing w:val="3"/>
                <w:bdr w:val="none" w:color="auto" w:sz="0" w:space="0"/>
                <w:lang w:val="en-US" w:eastAsia="zh-CN"/>
              </w:rPr>
              <w:t xml:space="preserve"> , </w:t>
            </w:r>
            <w:r>
              <w:rPr>
                <w:color w:val="231F20"/>
                <w:spacing w:val="3"/>
                <w:bdr w:val="none" w:color="auto" w:sz="0" w:space="0"/>
                <w:lang w:eastAsia="zh-CN"/>
              </w:rPr>
              <w:t>相关栏目可复制粘贴或扩容</w:t>
            </w:r>
            <w:r>
              <w:rPr>
                <w:color w:val="231F20"/>
                <w:spacing w:val="3"/>
                <w:bdr w:val="none" w:color="auto" w:sz="0" w:space="0"/>
                <w:lang w:val="en-US" w:eastAsia="zh-CN"/>
              </w:rPr>
              <w:t xml:space="preserve"> , </w:t>
            </w:r>
            <w:r>
              <w:rPr>
                <w:color w:val="231F20"/>
                <w:spacing w:val="3"/>
                <w:bdr w:val="none" w:color="auto" w:sz="0" w:space="0"/>
                <w:lang w:eastAsia="zh-CN"/>
              </w:rPr>
              <w:t>但不得改变要素内容、格式设置。例如</w:t>
            </w:r>
            <w:r>
              <w:rPr>
                <w:color w:val="231F20"/>
                <w:spacing w:val="3"/>
                <w:bdr w:val="none" w:color="auto" w:sz="0" w:space="0"/>
                <w:lang w:val="en-US" w:eastAsia="zh-CN"/>
              </w:rPr>
              <w:t xml:space="preserve"> , </w:t>
            </w:r>
            <w:r>
              <w:rPr>
                <w:color w:val="231F20"/>
                <w:spacing w:val="3"/>
                <w:bdr w:val="none" w:color="auto" w:sz="0" w:space="0"/>
                <w:lang w:eastAsia="zh-CN"/>
              </w:rPr>
              <w:t>多原告、多被告或多委托诉讼代理人等情况</w:t>
            </w:r>
            <w:r>
              <w:rPr>
                <w:color w:val="231F20"/>
                <w:spacing w:val="3"/>
                <w:bdr w:val="none" w:color="auto" w:sz="0" w:space="0"/>
                <w:lang w:val="en-US" w:eastAsia="zh-CN"/>
              </w:rPr>
              <w:t xml:space="preserve"> , </w:t>
            </w:r>
            <w:r>
              <w:rPr>
                <w:color w:val="231F20"/>
                <w:spacing w:val="3"/>
                <w:bdr w:val="none" w:color="auto" w:sz="0" w:space="0"/>
                <w:lang w:eastAsia="zh-CN"/>
              </w:rPr>
              <w:t>可根据实际情况复制粘贴</w:t>
            </w:r>
            <w:r>
              <w:rPr>
                <w:color w:val="231F20"/>
                <w:spacing w:val="3"/>
                <w:bdr w:val="none" w:color="auto" w:sz="0" w:space="0"/>
                <w:lang w:val="en-US" w:eastAsia="zh-CN"/>
              </w:rPr>
              <w:t xml:space="preserve"> ; </w:t>
            </w:r>
            <w:r>
              <w:rPr>
                <w:color w:val="231F20"/>
                <w:spacing w:val="3"/>
                <w:bdr w:val="none" w:color="auto" w:sz="0" w:space="0"/>
                <w:lang w:eastAsia="zh-CN"/>
              </w:rPr>
              <w:t>需填写文字较多时，可根据实际对栏目进行扩容等。</w:t>
            </w:r>
          </w:p>
          <w:p>
            <w:pPr>
              <w:pStyle w:val="9"/>
              <w:widowControl/>
              <w:spacing w:before="49" w:beforeAutospacing="0" w:after="0" w:afterAutospacing="0" w:line="206" w:lineRule="auto"/>
              <w:ind w:left="520" w:right="0"/>
              <w:rPr>
                <w:bdr w:val="none" w:color="auto" w:sz="0" w:space="0"/>
                <w:lang w:val="en-US"/>
              </w:rPr>
            </w:pPr>
            <w:r>
              <w:rPr>
                <w:color w:val="231F20"/>
                <w:spacing w:val="-4"/>
                <w:bdr w:val="none" w:color="auto" w:sz="0" w:space="0"/>
                <w:lang w:val="en-US"/>
              </w:rPr>
              <w:t>★特别提示★</w:t>
            </w:r>
          </w:p>
          <w:p>
            <w:pPr>
              <w:pStyle w:val="9"/>
              <w:widowControl/>
              <w:spacing w:before="45" w:beforeAutospacing="0" w:after="0" w:afterAutospacing="0" w:line="208" w:lineRule="auto"/>
              <w:ind w:left="494" w:right="0"/>
              <w:rPr>
                <w:bdr w:val="none" w:color="auto" w:sz="0" w:space="0"/>
                <w:lang w:val="en-US"/>
              </w:rPr>
            </w:pPr>
            <w:r>
              <w:rPr>
                <w:color w:val="231F20"/>
                <w:spacing w:val="-2"/>
                <w:bdr w:val="none" w:color="auto" w:sz="0" w:space="0"/>
                <w:lang w:val="en-US"/>
              </w:rPr>
              <w:t>诉讼参加人应遵守诚信原则如实认真填写表格。</w:t>
            </w:r>
          </w:p>
          <w:p>
            <w:pPr>
              <w:pStyle w:val="9"/>
              <w:widowControl/>
              <w:spacing w:before="46" w:beforeAutospacing="0" w:after="0" w:afterAutospacing="0" w:line="228" w:lineRule="auto"/>
              <w:ind w:left="84" w:right="87" w:firstLine="416"/>
              <w:rPr>
                <w:bdr w:val="none" w:color="auto" w:sz="0" w:space="0"/>
                <w:lang w:val="en-US"/>
              </w:rPr>
            </w:pPr>
            <w:r>
              <w:rPr>
                <w:color w:val="231F20"/>
                <w:spacing w:val="3"/>
                <w:bdr w:val="none" w:color="auto" w:sz="0" w:space="0"/>
                <w:lang w:val="en-US"/>
              </w:rPr>
              <w:t>如果诉讼参加人违反有关规定，虚假诉讼、恶意诉讼、滥用诉权，人民法院将视违法情形依法</w:t>
            </w:r>
            <w:r>
              <w:rPr>
                <w:color w:val="231F20"/>
                <w:spacing w:val="11"/>
                <w:bdr w:val="none" w:color="auto" w:sz="0" w:space="0"/>
                <w:lang w:val="en-US"/>
              </w:rPr>
              <w:t xml:space="preserve"> </w:t>
            </w:r>
            <w:r>
              <w:rPr>
                <w:color w:val="231F20"/>
                <w:spacing w:val="-5"/>
                <w:bdr w:val="none" w:color="auto" w:sz="0" w:space="0"/>
                <w:lang w:val="en-US"/>
              </w:rPr>
              <w:t>追究责任。</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375" w:hRule="atLeast"/>
        </w:trPr>
        <w:tc>
          <w:tcPr>
            <w:tcW w:w="1108" w:type="dxa"/>
            <w:tcBorders>
              <w:top w:val="single" w:color="231F20" w:sz="2" w:space="0"/>
              <w:left w:val="single" w:color="231F20" w:sz="4" w:space="0"/>
              <w:bottom w:val="single" w:color="231F20" w:sz="2" w:space="0"/>
              <w:right w:val="single" w:color="231F20" w:sz="2" w:space="0"/>
            </w:tcBorders>
            <w:shd w:val="clear"/>
            <w:vAlign w:val="top"/>
          </w:tcPr>
          <w:p>
            <w:pPr>
              <w:pStyle w:val="9"/>
              <w:widowControl/>
              <w:spacing w:before="86" w:beforeAutospacing="0" w:after="0" w:afterAutospacing="0" w:line="206" w:lineRule="auto"/>
              <w:ind w:left="342" w:right="0"/>
              <w:rPr>
                <w:bdr w:val="none" w:color="auto" w:sz="0" w:space="0"/>
                <w:lang w:val="en-US"/>
              </w:rPr>
            </w:pPr>
            <w:r>
              <w:rPr>
                <w:color w:val="231F20"/>
                <w:spacing w:val="-2"/>
                <w:bdr w:val="none" w:color="auto" w:sz="0" w:space="0"/>
                <w:lang w:val="en-US"/>
              </w:rPr>
              <w:t>案号</w:t>
            </w:r>
          </w:p>
        </w:tc>
        <w:tc>
          <w:tcPr>
            <w:tcW w:w="3686" w:type="dxa"/>
            <w:gridSpan w:val="2"/>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81" w:beforeAutospacing="0" w:after="0" w:afterAutospacing="0" w:line="213" w:lineRule="auto"/>
              <w:ind w:left="69" w:right="0"/>
              <w:jc w:val="left"/>
              <w:rPr>
                <w:rFonts w:hint="eastAsia" w:ascii="方正楷体_GBK" w:hAnsi="方正楷体_GBK" w:eastAsia="方正楷体_GBK" w:cs="方正楷体_GBK"/>
                <w:bdr w:val="none" w:color="auto" w:sz="0" w:space="0"/>
                <w:lang w:val="en-US"/>
              </w:rPr>
            </w:pPr>
            <w:r>
              <w:rPr>
                <w:rFonts w:hint="eastAsia" w:ascii="方正楷体_GBK" w:hAnsi="方正楷体_GBK" w:eastAsia="方正楷体_GBK" w:cs="方正楷体_GBK"/>
                <w:snapToGrid/>
                <w:color w:val="231F20"/>
                <w:spacing w:val="7"/>
                <w:kern w:val="0"/>
                <w:sz w:val="21"/>
                <w:szCs w:val="21"/>
                <w:bdr w:val="none" w:color="auto" w:sz="0" w:space="0"/>
                <w:lang w:val="en-US" w:eastAsia="zh-CN" w:bidi="ar"/>
              </w:rPr>
              <w:t>(××××)京 73 行初</w:t>
            </w:r>
            <w:r>
              <w:rPr>
                <w:rFonts w:hint="eastAsia" w:ascii="方正楷体_GBK" w:hAnsi="方正楷体_GBK" w:eastAsia="方正楷体_GBK" w:cs="方正楷体_GBK"/>
                <w:snapToGrid/>
                <w:color w:val="231F20"/>
                <w:spacing w:val="51"/>
                <w:kern w:val="0"/>
                <w:sz w:val="21"/>
                <w:szCs w:val="21"/>
                <w:bdr w:val="none" w:color="auto" w:sz="0" w:space="0"/>
                <w:lang w:val="en-US" w:eastAsia="zh-CN" w:bidi="ar"/>
              </w:rPr>
              <w:t xml:space="preserve"> </w:t>
            </w:r>
            <w:r>
              <w:rPr>
                <w:rFonts w:hint="eastAsia" w:ascii="方正楷体_GBK" w:hAnsi="方正楷体_GBK" w:eastAsia="方正楷体_GBK" w:cs="方正楷体_GBK"/>
                <w:snapToGrid/>
                <w:color w:val="231F20"/>
                <w:spacing w:val="7"/>
                <w:kern w:val="0"/>
                <w:sz w:val="21"/>
                <w:szCs w:val="21"/>
                <w:bdr w:val="none" w:color="auto" w:sz="0" w:space="0"/>
                <w:lang w:val="en-US" w:eastAsia="zh-CN" w:bidi="ar"/>
              </w:rPr>
              <w:t>×××× 号</w:t>
            </w:r>
          </w:p>
        </w:tc>
        <w:tc>
          <w:tcPr>
            <w:tcW w:w="1079" w:type="dxa"/>
            <w:tcBorders>
              <w:top w:val="single" w:color="231F20" w:sz="2" w:space="0"/>
              <w:left w:val="single" w:color="231F20" w:sz="2" w:space="0"/>
              <w:bottom w:val="single" w:color="231F20" w:sz="2" w:space="0"/>
              <w:right w:val="single" w:color="231F20" w:sz="2" w:space="0"/>
            </w:tcBorders>
            <w:shd w:val="clear"/>
            <w:vAlign w:val="top"/>
          </w:tcPr>
          <w:p>
            <w:pPr>
              <w:pStyle w:val="9"/>
              <w:widowControl/>
              <w:spacing w:before="86" w:beforeAutospacing="0" w:after="0" w:afterAutospacing="0" w:line="206" w:lineRule="auto"/>
              <w:ind w:left="334" w:right="0"/>
              <w:rPr>
                <w:bdr w:val="none" w:color="auto" w:sz="0" w:space="0"/>
                <w:lang w:val="en-US"/>
              </w:rPr>
            </w:pPr>
            <w:r>
              <w:rPr>
                <w:color w:val="231F20"/>
                <w:spacing w:val="-2"/>
                <w:bdr w:val="none" w:color="auto" w:sz="0" w:space="0"/>
                <w:lang w:val="en-US"/>
              </w:rPr>
              <w:t>案由</w:t>
            </w:r>
          </w:p>
        </w:tc>
        <w:tc>
          <w:tcPr>
            <w:tcW w:w="3471"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80" w:beforeAutospacing="0" w:after="0" w:afterAutospacing="0" w:line="228" w:lineRule="auto"/>
              <w:ind w:left="703" w:right="0"/>
              <w:jc w:val="left"/>
              <w:rPr>
                <w:rFonts w:hint="eastAsia" w:ascii="方正楷体_GBK" w:hAnsi="方正楷体_GBK" w:eastAsia="方正楷体_GBK" w:cs="方正楷体_GBK"/>
                <w:bdr w:val="none" w:color="auto" w:sz="0" w:space="0"/>
                <w:lang w:val="en-US"/>
              </w:rPr>
            </w:pPr>
            <w:r>
              <w:rPr>
                <w:rFonts w:hint="eastAsia" w:ascii="方正楷体_GBK" w:hAnsi="方正楷体_GBK" w:eastAsia="方正楷体_GBK" w:cs="方正楷体_GBK"/>
                <w:snapToGrid/>
                <w:color w:val="231F20"/>
                <w:spacing w:val="-2"/>
                <w:kern w:val="0"/>
                <w:sz w:val="21"/>
                <w:szCs w:val="21"/>
                <w:bdr w:val="none" w:color="auto" w:sz="0" w:space="0"/>
                <w:lang w:val="en-US" w:eastAsia="zh-CN" w:bidi="ar"/>
              </w:rPr>
              <w:t>商标申请驳回复审纠纷</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465" w:hRule="atLeast"/>
        </w:trPr>
        <w:tc>
          <w:tcPr>
            <w:tcW w:w="9344" w:type="dxa"/>
            <w:gridSpan w:val="5"/>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83" w:beforeAutospacing="0" w:after="0" w:afterAutospacing="0" w:line="192" w:lineRule="auto"/>
              <w:ind w:left="3933" w:right="0"/>
              <w:jc w:val="left"/>
              <w:rPr>
                <w:rFonts w:hint="eastAsia" w:ascii="方正小标宋_GBK" w:hAnsi="方正小标宋_GBK" w:eastAsia="方正小标宋_GBK" w:cs="方正小标宋_GBK"/>
                <w:sz w:val="30"/>
                <w:szCs w:val="30"/>
                <w:bdr w:val="none" w:color="auto" w:sz="0" w:space="0"/>
                <w:lang w:val="en-US"/>
              </w:rPr>
            </w:pPr>
            <w:r>
              <w:rPr>
                <w:rFonts w:hint="eastAsia" w:ascii="方正小标宋_GBK" w:hAnsi="方正小标宋_GBK" w:eastAsia="方正小标宋_GBK" w:cs="方正小标宋_GBK"/>
                <w:snapToGrid/>
                <w:color w:val="231F20"/>
                <w:spacing w:val="-3"/>
                <w:kern w:val="0"/>
                <w:sz w:val="30"/>
                <w:szCs w:val="30"/>
                <w:bdr w:val="none" w:color="auto" w:sz="0" w:space="0"/>
                <w:lang w:val="en-US" w:eastAsia="zh-CN" w:bidi="ar"/>
              </w:rPr>
              <w:t>当事人信息</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1015" w:hRule="atLeast"/>
        </w:trPr>
        <w:tc>
          <w:tcPr>
            <w:tcW w:w="2250" w:type="dxa"/>
            <w:gridSpan w:val="2"/>
            <w:tcBorders>
              <w:top w:val="single" w:color="231F20" w:sz="2" w:space="0"/>
              <w:left w:val="single" w:color="231F20" w:sz="4" w:space="0"/>
              <w:bottom w:val="single" w:color="231F20" w:sz="2" w:space="0"/>
              <w:right w:val="single" w:color="231F20" w:sz="2" w:space="0"/>
            </w:tcBorders>
            <w:shd w:val="clear"/>
            <w:vAlign w:val="top"/>
          </w:tcPr>
          <w:p>
            <w:pPr>
              <w:pStyle w:val="9"/>
              <w:widowControl/>
              <w:spacing w:before="246" w:beforeAutospacing="0" w:after="0" w:afterAutospacing="0" w:line="206" w:lineRule="auto"/>
              <w:ind w:left="815" w:right="0"/>
              <w:rPr>
                <w:bdr w:val="none" w:color="auto" w:sz="0" w:space="0"/>
                <w:lang w:val="en-US"/>
              </w:rPr>
            </w:pPr>
            <w:r>
              <w:rPr>
                <w:color w:val="231F20"/>
                <w:spacing w:val="-1"/>
                <w:bdr w:val="none" w:color="auto" w:sz="0" w:space="0"/>
                <w:lang w:val="en-US"/>
              </w:rPr>
              <w:t>答辩人</w:t>
            </w:r>
          </w:p>
          <w:p>
            <w:pPr>
              <w:pStyle w:val="9"/>
              <w:widowControl/>
              <w:spacing w:before="48" w:beforeAutospacing="0" w:after="0" w:afterAutospacing="0" w:line="206" w:lineRule="auto"/>
              <w:ind w:left="489" w:right="0"/>
              <w:rPr>
                <w:bdr w:val="none" w:color="auto" w:sz="0" w:space="0"/>
                <w:lang w:val="en-US"/>
              </w:rPr>
            </w:pPr>
            <w:r>
              <w:rPr>
                <w:color w:val="231F20"/>
                <w:spacing w:val="2"/>
                <w:bdr w:val="none" w:color="auto" w:sz="0" w:space="0"/>
                <w:lang w:val="en-US"/>
              </w:rPr>
              <w:t>（行政机关）</w:t>
            </w:r>
          </w:p>
        </w:tc>
        <w:tc>
          <w:tcPr>
            <w:tcW w:w="7094" w:type="dxa"/>
            <w:gridSpan w:val="3"/>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0" w:beforeAutospacing="0" w:after="0" w:afterAutospacing="0" w:line="230" w:lineRule="auto"/>
              <w:ind w:left="105" w:right="0"/>
              <w:rPr>
                <w:rFonts w:hint="eastAsia" w:ascii="方正楷体_GBK" w:hAnsi="方正楷体_GBK" w:eastAsia="方正楷体_GBK" w:cs="方正楷体_GBK"/>
                <w:bdr w:val="none" w:color="auto" w:sz="0" w:space="0"/>
                <w:lang w:val="en-US"/>
              </w:rPr>
            </w:pPr>
            <w:r>
              <w:rPr>
                <w:color w:val="231F20"/>
                <w:spacing w:val="-4"/>
                <w:bdr w:val="none" w:color="auto" w:sz="0" w:space="0"/>
                <w:lang w:val="en-US"/>
              </w:rPr>
              <w:t>名称：</w:t>
            </w:r>
            <w:r>
              <w:rPr>
                <w:color w:val="231F20"/>
                <w:spacing w:val="-14"/>
                <w:bdr w:val="none" w:color="auto" w:sz="0" w:space="0"/>
                <w:lang w:val="en-US"/>
              </w:rPr>
              <w:t xml:space="preserve"> </w:t>
            </w:r>
            <w:r>
              <w:rPr>
                <w:rFonts w:hint="eastAsia" w:ascii="方正楷体_GBK" w:hAnsi="方正楷体_GBK" w:eastAsia="方正楷体_GBK" w:cs="方正楷体_GBK"/>
                <w:color w:val="231F20"/>
                <w:spacing w:val="-4"/>
                <w:bdr w:val="none" w:color="auto" w:sz="0" w:space="0"/>
                <w:lang w:val="en-US"/>
              </w:rPr>
              <w:t>国家知识产权局</w:t>
            </w:r>
          </w:p>
          <w:p>
            <w:pPr>
              <w:pStyle w:val="9"/>
              <w:widowControl/>
              <w:spacing w:before="18" w:beforeAutospacing="0" w:after="0" w:afterAutospacing="0" w:line="230" w:lineRule="auto"/>
              <w:ind w:left="103" w:right="0"/>
              <w:rPr>
                <w:rFonts w:hint="eastAsia" w:ascii="方正楷体_GBK" w:hAnsi="方正楷体_GBK" w:eastAsia="方正楷体_GBK" w:cs="方正楷体_GBK"/>
                <w:bdr w:val="none" w:color="auto" w:sz="0" w:space="0"/>
                <w:lang w:val="en-US"/>
              </w:rPr>
            </w:pPr>
            <w:r>
              <w:rPr>
                <w:color w:val="231F20"/>
                <w:spacing w:val="-3"/>
                <w:bdr w:val="none" w:color="auto" w:sz="0" w:space="0"/>
                <w:lang w:val="en-US"/>
              </w:rPr>
              <w:t>住所地：</w:t>
            </w:r>
            <w:r>
              <w:rPr>
                <w:rFonts w:hint="eastAsia" w:ascii="方正楷体_GBK" w:hAnsi="方正楷体_GBK" w:eastAsia="方正楷体_GBK" w:cs="方正楷体_GBK"/>
                <w:color w:val="231F20"/>
                <w:spacing w:val="-3"/>
                <w:bdr w:val="none" w:color="auto" w:sz="0" w:space="0"/>
                <w:lang w:val="en-US"/>
              </w:rPr>
              <w:t>北京市海淀区</w:t>
            </w:r>
            <w:r>
              <w:rPr>
                <w:rFonts w:hint="eastAsia" w:ascii="方正楷体_GBK" w:hAnsi="方正楷体_GBK" w:eastAsia="方正楷体_GBK" w:cs="方正楷体_GBK"/>
                <w:color w:val="231F20"/>
                <w:spacing w:val="54"/>
                <w:w w:val="101"/>
                <w:bdr w:val="none" w:color="auto" w:sz="0" w:space="0"/>
                <w:lang w:val="en-US"/>
              </w:rPr>
              <w:t xml:space="preserve"> </w:t>
            </w:r>
            <w:r>
              <w:rPr>
                <w:rFonts w:hint="eastAsia" w:ascii="方正楷体_GBK" w:hAnsi="方正楷体_GBK" w:eastAsia="方正楷体_GBK" w:cs="方正楷体_GBK"/>
                <w:color w:val="231F20"/>
                <w:spacing w:val="-3"/>
                <w:bdr w:val="none" w:color="auto" w:sz="0" w:space="0"/>
                <w:lang w:val="en-US"/>
              </w:rPr>
              <w:t>×××××××× 号</w:t>
            </w:r>
          </w:p>
          <w:p>
            <w:pPr>
              <w:pStyle w:val="9"/>
              <w:widowControl/>
              <w:spacing w:before="18" w:beforeAutospacing="0" w:after="0" w:afterAutospacing="0" w:line="216" w:lineRule="auto"/>
              <w:ind w:left="105" w:right="0"/>
              <w:rPr>
                <w:rFonts w:hint="eastAsia" w:ascii="方正楷体_GBK" w:hAnsi="方正楷体_GBK" w:eastAsia="方正楷体_GBK" w:cs="方正楷体_GBK"/>
                <w:bdr w:val="none" w:color="auto" w:sz="0" w:space="0"/>
                <w:lang w:val="en-US"/>
              </w:rPr>
            </w:pPr>
            <w:r>
              <w:rPr>
                <w:color w:val="231F20"/>
                <w:spacing w:val="-10"/>
                <w:bdr w:val="none" w:color="auto" w:sz="0" w:space="0"/>
                <w:lang w:val="en-US"/>
              </w:rPr>
              <w:t xml:space="preserve">法定代表人： </w:t>
            </w:r>
            <w:r>
              <w:rPr>
                <w:rFonts w:hint="eastAsia" w:ascii="方正楷体_GBK" w:hAnsi="方正楷体_GBK" w:eastAsia="方正楷体_GBK" w:cs="方正楷体_GBK"/>
                <w:color w:val="231F20"/>
                <w:spacing w:val="-10"/>
                <w:bdr w:val="none" w:color="auto" w:sz="0" w:space="0"/>
                <w:lang w:val="en-US"/>
              </w:rPr>
              <w:t xml:space="preserve">×××   </w:t>
            </w:r>
            <w:r>
              <w:rPr>
                <w:color w:val="231F20"/>
                <w:spacing w:val="-10"/>
                <w:bdr w:val="none" w:color="auto" w:sz="0" w:space="0"/>
                <w:lang w:val="en-US"/>
              </w:rPr>
              <w:t>职务：</w:t>
            </w:r>
            <w:r>
              <w:rPr>
                <w:rFonts w:hint="eastAsia" w:ascii="方正楷体_GBK" w:hAnsi="方正楷体_GBK" w:eastAsia="方正楷体_GBK" w:cs="方正楷体_GBK"/>
                <w:color w:val="231F20"/>
                <w:spacing w:val="-10"/>
                <w:bdr w:val="none" w:color="auto" w:sz="0" w:space="0"/>
                <w:lang w:val="en-US"/>
              </w:rPr>
              <w:t xml:space="preserve">局长       </w:t>
            </w:r>
            <w:r>
              <w:rPr>
                <w:color w:val="231F20"/>
                <w:spacing w:val="-10"/>
                <w:bdr w:val="none" w:color="auto" w:sz="0" w:space="0"/>
                <w:lang w:val="en-US"/>
              </w:rPr>
              <w:t xml:space="preserve">联系电话： </w:t>
            </w:r>
            <w:r>
              <w:rPr>
                <w:rFonts w:hint="eastAsia" w:ascii="方正楷体_GBK" w:hAnsi="方正楷体_GBK" w:eastAsia="方正楷体_GBK" w:cs="方正楷体_GBK"/>
                <w:color w:val="231F20"/>
                <w:spacing w:val="-10"/>
                <w:bdr w:val="none" w:color="auto" w:sz="0" w:space="0"/>
                <w:lang w:val="en-US"/>
              </w:rPr>
              <w:t>×××××××××××</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2014" w:hRule="atLeast"/>
        </w:trPr>
        <w:tc>
          <w:tcPr>
            <w:tcW w:w="2250" w:type="dxa"/>
            <w:gridSpan w:val="2"/>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73"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73"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73" w:lineRule="auto"/>
              <w:ind w:left="0" w:right="0"/>
              <w:jc w:val="left"/>
              <w:rPr>
                <w:bdr w:val="none" w:color="auto" w:sz="0" w:space="0"/>
                <w:lang w:val="en-US"/>
              </w:rPr>
            </w:pPr>
          </w:p>
          <w:p>
            <w:pPr>
              <w:pStyle w:val="9"/>
              <w:widowControl/>
              <w:spacing w:before="78" w:beforeAutospacing="0" w:after="0" w:afterAutospacing="0" w:line="208" w:lineRule="auto"/>
              <w:ind w:left="400" w:right="0"/>
              <w:rPr>
                <w:bdr w:val="none" w:color="auto" w:sz="0" w:space="0"/>
                <w:lang w:val="en-US"/>
              </w:rPr>
            </w:pPr>
            <w:r>
              <w:rPr>
                <w:color w:val="231F20"/>
                <w:spacing w:val="-1"/>
                <w:bdr w:val="none" w:color="auto" w:sz="0" w:space="0"/>
                <w:lang w:val="en-US"/>
              </w:rPr>
              <w:t>委托诉讼代理人</w:t>
            </w:r>
          </w:p>
        </w:tc>
        <w:tc>
          <w:tcPr>
            <w:tcW w:w="7094" w:type="dxa"/>
            <w:gridSpan w:val="3"/>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98" w:beforeAutospacing="0" w:after="0" w:afterAutospacing="0" w:line="168" w:lineRule="auto"/>
              <w:ind w:left="104" w:right="0"/>
              <w:rPr>
                <w:rFonts w:hint="eastAsia" w:ascii="微软雅黑" w:hAnsi="微软雅黑" w:eastAsia="方正书宋_GBK" w:cs="微软雅黑"/>
                <w:sz w:val="23"/>
                <w:szCs w:val="23"/>
                <w:bdr w:val="none" w:color="auto" w:sz="0" w:space="0"/>
                <w:lang w:val="en-US" w:eastAsia="zh-CN"/>
              </w:rPr>
            </w:pPr>
            <w:r>
              <w:rPr>
                <w:color w:val="231F20"/>
                <w:spacing w:val="-3"/>
                <w:bdr w:val="none" w:color="auto" w:sz="0" w:space="0"/>
                <w:lang w:val="en-US"/>
              </w:rPr>
              <w:t>有</w:t>
            </w:r>
            <w:r>
              <w:rPr>
                <w:rFonts w:hint="default" w:ascii="Wingdings 2" w:hAnsi="Wingdings 2" w:eastAsia="Wingdings 2" w:cs="Wingdings 2"/>
                <w:color w:val="231F20"/>
                <w:spacing w:val="20"/>
                <w:w w:val="101"/>
                <w:sz w:val="23"/>
                <w:szCs w:val="21"/>
                <w:bdr w:val="none" w:color="auto" w:sz="0" w:space="0"/>
                <w:lang w:val="en-US" w:eastAsia="zh-CN"/>
              </w:rPr>
              <w:t>R</w:t>
            </w:r>
          </w:p>
          <w:p>
            <w:pPr>
              <w:pStyle w:val="9"/>
              <w:widowControl/>
              <w:spacing w:before="22" w:beforeAutospacing="0" w:after="0" w:afterAutospacing="0" w:line="228" w:lineRule="auto"/>
              <w:ind w:left="525" w:right="0"/>
              <w:rPr>
                <w:rFonts w:hint="eastAsia" w:ascii="方正楷体_GBK" w:hAnsi="方正楷体_GBK" w:eastAsia="方正楷体_GBK" w:cs="方正楷体_GBK"/>
                <w:bdr w:val="none" w:color="auto" w:sz="0" w:space="0"/>
                <w:lang w:val="en-US"/>
              </w:rPr>
            </w:pPr>
            <w:r>
              <w:rPr>
                <w:color w:val="231F20"/>
                <w:spacing w:val="-2"/>
                <w:bdr w:val="none" w:color="auto" w:sz="0" w:space="0"/>
                <w:lang w:val="en-US"/>
              </w:rPr>
              <w:t>姓名：</w:t>
            </w:r>
            <w:r>
              <w:rPr>
                <w:rFonts w:hint="eastAsia" w:ascii="方正楷体_GBK" w:hAnsi="方正楷体_GBK" w:eastAsia="方正楷体_GBK" w:cs="方正楷体_GBK"/>
                <w:color w:val="231F20"/>
                <w:spacing w:val="-2"/>
                <w:bdr w:val="none" w:color="auto" w:sz="0" w:space="0"/>
                <w:lang w:val="en-US"/>
              </w:rPr>
              <w:t>李</w:t>
            </w:r>
            <w:r>
              <w:rPr>
                <w:rFonts w:hint="eastAsia" w:ascii="方正楷体_GBK" w:hAnsi="方正楷体_GBK" w:eastAsia="方正楷体_GBK" w:cs="方正楷体_GBK"/>
                <w:color w:val="231F20"/>
                <w:spacing w:val="52"/>
                <w:w w:val="101"/>
                <w:bdr w:val="none" w:color="auto" w:sz="0" w:space="0"/>
                <w:lang w:val="en-US"/>
              </w:rPr>
              <w:t xml:space="preserve"> </w:t>
            </w:r>
            <w:r>
              <w:rPr>
                <w:rFonts w:hint="eastAsia" w:ascii="方正楷体_GBK" w:hAnsi="方正楷体_GBK" w:eastAsia="方正楷体_GBK" w:cs="方正楷体_GBK"/>
                <w:color w:val="231F20"/>
                <w:spacing w:val="-2"/>
                <w:bdr w:val="none" w:color="auto" w:sz="0" w:space="0"/>
                <w:lang w:val="en-US"/>
              </w:rPr>
              <w:t>×</w:t>
            </w:r>
          </w:p>
          <w:p>
            <w:pPr>
              <w:pStyle w:val="9"/>
              <w:widowControl/>
              <w:spacing w:before="21" w:beforeAutospacing="0" w:after="0" w:afterAutospacing="0" w:line="225" w:lineRule="auto"/>
              <w:ind w:left="523" w:right="0"/>
              <w:rPr>
                <w:rFonts w:hint="eastAsia" w:ascii="方正楷体_GBK" w:hAnsi="方正楷体_GBK" w:eastAsia="方正楷体_GBK" w:cs="方正楷体_GBK"/>
                <w:bdr w:val="none" w:color="auto" w:sz="0" w:space="0"/>
                <w:lang w:val="en-US"/>
              </w:rPr>
            </w:pPr>
            <w:r>
              <w:rPr>
                <w:color w:val="231F20"/>
                <w:spacing w:val="-2"/>
                <w:bdr w:val="none" w:color="auto" w:sz="0" w:space="0"/>
                <w:lang w:val="en-US"/>
              </w:rPr>
              <w:t>单位：</w:t>
            </w:r>
            <w:r>
              <w:rPr>
                <w:color w:val="231F20"/>
                <w:spacing w:val="-14"/>
                <w:bdr w:val="none" w:color="auto" w:sz="0" w:space="0"/>
                <w:lang w:val="en-US"/>
              </w:rPr>
              <w:t xml:space="preserve"> </w:t>
            </w:r>
            <w:r>
              <w:rPr>
                <w:rFonts w:hint="eastAsia" w:ascii="方正楷体_GBK" w:hAnsi="方正楷体_GBK" w:eastAsia="方正楷体_GBK" w:cs="方正楷体_GBK"/>
                <w:color w:val="231F20"/>
                <w:spacing w:val="-2"/>
                <w:bdr w:val="none" w:color="auto" w:sz="0" w:space="0"/>
                <w:lang w:val="en-US"/>
              </w:rPr>
              <w:t xml:space="preserve">国家知识产权局       </w:t>
            </w:r>
            <w:r>
              <w:rPr>
                <w:color w:val="231F20"/>
                <w:spacing w:val="-2"/>
                <w:bdr w:val="none" w:color="auto" w:sz="0" w:space="0"/>
                <w:lang w:val="en-US"/>
              </w:rPr>
              <w:t>职务：</w:t>
            </w:r>
            <w:r>
              <w:rPr>
                <w:color w:val="231F20"/>
                <w:spacing w:val="-28"/>
                <w:bdr w:val="none" w:color="auto" w:sz="0" w:space="0"/>
                <w:lang w:val="en-US"/>
              </w:rPr>
              <w:t xml:space="preserve"> </w:t>
            </w:r>
            <w:r>
              <w:rPr>
                <w:rFonts w:hint="eastAsia" w:ascii="方正楷体_GBK" w:hAnsi="方正楷体_GBK" w:eastAsia="方正楷体_GBK" w:cs="方正楷体_GBK"/>
                <w:color w:val="231F20"/>
                <w:spacing w:val="-2"/>
                <w:bdr w:val="none" w:color="auto" w:sz="0" w:space="0"/>
                <w:lang w:val="en-US"/>
              </w:rPr>
              <w:t>审查员</w:t>
            </w:r>
          </w:p>
          <w:p>
            <w:pPr>
              <w:pStyle w:val="9"/>
              <w:widowControl/>
              <w:spacing w:before="42" w:beforeAutospacing="0" w:after="0" w:afterAutospacing="0" w:line="230" w:lineRule="auto"/>
              <w:ind w:left="524" w:right="0"/>
              <w:rPr>
                <w:rFonts w:hint="eastAsia" w:ascii="方正楷体_GBK" w:hAnsi="方正楷体_GBK" w:eastAsia="方正楷体_GBK" w:cs="方正楷体_GBK"/>
                <w:bdr w:val="none" w:color="auto" w:sz="0" w:space="0"/>
                <w:lang w:val="en-US"/>
              </w:rPr>
            </w:pPr>
            <w:r>
              <w:rPr>
                <w:color w:val="231F20"/>
                <w:spacing w:val="-3"/>
                <w:bdr w:val="none" w:color="auto" w:sz="0" w:space="0"/>
                <w:lang w:val="en-US"/>
              </w:rPr>
              <w:t xml:space="preserve">联系电话： </w:t>
            </w:r>
            <w:r>
              <w:rPr>
                <w:rFonts w:hint="eastAsia" w:ascii="方正楷体_GBK" w:hAnsi="方正楷体_GBK" w:eastAsia="方正楷体_GBK" w:cs="方正楷体_GBK"/>
                <w:color w:val="231F20"/>
                <w:spacing w:val="-3"/>
                <w:bdr w:val="none" w:color="auto" w:sz="0" w:space="0"/>
                <w:lang w:val="en-US"/>
              </w:rPr>
              <w:t>×××××××××××</w:t>
            </w:r>
          </w:p>
          <w:p>
            <w:pPr>
              <w:pStyle w:val="9"/>
              <w:widowControl/>
              <w:spacing w:before="54" w:beforeAutospacing="0" w:after="0" w:afterAutospacing="0" w:line="196" w:lineRule="auto"/>
              <w:ind w:left="102" w:right="928" w:firstLine="420"/>
              <w:rPr>
                <w:bdr w:val="none" w:color="auto" w:sz="0" w:space="0"/>
                <w:lang w:val="en-US"/>
              </w:rPr>
            </w:pPr>
            <w:r>
              <w:rPr>
                <w:color w:val="231F20"/>
                <w:spacing w:val="-3"/>
                <w:bdr w:val="none" w:color="auto" w:sz="0" w:space="0"/>
                <w:lang w:val="en-US"/>
              </w:rPr>
              <w:t xml:space="preserve">代理权限：一般授权□    特别授权 </w:t>
            </w:r>
            <w:r>
              <w:rPr>
                <w:rFonts w:hint="default" w:ascii="Wingdings 2" w:hAnsi="Wingdings 2" w:eastAsia="Wingdings 2" w:cs="Wingdings 2"/>
                <w:color w:val="231F20"/>
                <w:spacing w:val="-3"/>
                <w:sz w:val="23"/>
                <w:szCs w:val="21"/>
                <w:bdr w:val="none" w:color="auto" w:sz="0" w:space="0"/>
                <w:lang w:val="en-US" w:eastAsia="zh-CN"/>
              </w:rPr>
              <w:t>R</w:t>
            </w:r>
            <w:r>
              <w:rPr>
                <w:rFonts w:hint="eastAsia" w:ascii="微软雅黑" w:hAnsi="微软雅黑" w:eastAsia="微软雅黑" w:cs="微软雅黑"/>
                <w:color w:val="231F20"/>
                <w:spacing w:val="48"/>
                <w:position w:val="-1"/>
                <w:sz w:val="23"/>
                <w:szCs w:val="23"/>
                <w:bdr w:val="none" w:color="auto" w:sz="0" w:space="0"/>
                <w:lang w:val="en-US"/>
              </w:rPr>
              <w:t xml:space="preserve"> </w:t>
            </w:r>
            <w:r>
              <w:rPr>
                <w:rFonts w:hint="eastAsia" w:ascii="微软雅黑" w:hAnsi="微软雅黑" w:eastAsia="微软雅黑" w:cs="微软雅黑"/>
                <w:color w:val="231F20"/>
                <w:spacing w:val="2"/>
                <w:position w:val="-1"/>
                <w:sz w:val="23"/>
                <w:szCs w:val="23"/>
                <w:u w:val="single"/>
                <w:bdr w:val="none" w:color="auto" w:sz="0" w:space="0"/>
                <w:lang w:val="en-US"/>
              </w:rPr>
              <w:t xml:space="preserve">                           </w:t>
            </w:r>
            <w:r>
              <w:rPr>
                <w:rFonts w:hint="eastAsia" w:ascii="微软雅黑" w:hAnsi="微软雅黑" w:eastAsia="微软雅黑" w:cs="微软雅黑"/>
                <w:color w:val="231F20"/>
                <w:spacing w:val="1"/>
                <w:position w:val="-1"/>
                <w:sz w:val="23"/>
                <w:szCs w:val="23"/>
                <w:u w:val="single"/>
                <w:bdr w:val="none" w:color="auto" w:sz="0" w:space="0"/>
                <w:lang w:val="en-US"/>
              </w:rPr>
              <w:t xml:space="preserve">   </w:t>
            </w:r>
            <w:r>
              <w:rPr>
                <w:rFonts w:hint="eastAsia" w:ascii="微软雅黑" w:hAnsi="微软雅黑" w:eastAsia="微软雅黑" w:cs="微软雅黑"/>
                <w:color w:val="231F20"/>
                <w:spacing w:val="1"/>
                <w:position w:val="-1"/>
                <w:sz w:val="23"/>
                <w:szCs w:val="23"/>
                <w:bdr w:val="none" w:color="auto" w:sz="0" w:space="0"/>
                <w:lang w:val="en-US"/>
              </w:rPr>
              <w:t xml:space="preserve"> </w:t>
            </w:r>
            <w:r>
              <w:rPr>
                <w:color w:val="231F20"/>
                <w:spacing w:val="-1"/>
                <w:bdr w:val="none" w:color="auto" w:sz="0" w:space="0"/>
                <w:lang w:val="en-US"/>
              </w:rPr>
              <w:t>无□</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695" w:hRule="atLeast"/>
        </w:trPr>
        <w:tc>
          <w:tcPr>
            <w:tcW w:w="9344" w:type="dxa"/>
            <w:gridSpan w:val="5"/>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89" w:beforeAutospacing="0" w:after="0" w:afterAutospacing="0" w:line="156" w:lineRule="auto"/>
              <w:ind w:left="4074" w:right="0"/>
              <w:jc w:val="left"/>
              <w:rPr>
                <w:rFonts w:hint="eastAsia" w:ascii="方正小标宋_GBK" w:hAnsi="方正小标宋_GBK" w:eastAsia="方正小标宋_GBK" w:cs="方正小标宋_GBK"/>
                <w:sz w:val="30"/>
                <w:szCs w:val="30"/>
                <w:bdr w:val="none" w:color="auto" w:sz="0" w:space="0"/>
                <w:lang w:val="en-US"/>
              </w:rPr>
            </w:pPr>
            <w:r>
              <w:rPr>
                <w:rFonts w:hint="eastAsia" w:ascii="方正小标宋_GBK" w:hAnsi="方正小标宋_GBK" w:eastAsia="方正小标宋_GBK" w:cs="方正小标宋_GBK"/>
                <w:snapToGrid/>
                <w:color w:val="231F20"/>
                <w:spacing w:val="-2"/>
                <w:kern w:val="0"/>
                <w:sz w:val="30"/>
                <w:szCs w:val="30"/>
                <w:bdr w:val="none" w:color="auto" w:sz="0" w:space="0"/>
                <w:lang w:val="en-US" w:eastAsia="zh-CN" w:bidi="ar"/>
              </w:rPr>
              <w:t>答辩事项</w:t>
            </w:r>
          </w:p>
          <w:p>
            <w:pPr>
              <w:keepNext w:val="0"/>
              <w:keepLines w:val="0"/>
              <w:widowControl/>
              <w:suppressLineNumbers w:val="0"/>
              <w:kinsoku w:val="0"/>
              <w:autoSpaceDE w:val="0"/>
              <w:autoSpaceDN w:val="0"/>
              <w:adjustRightInd w:val="0"/>
              <w:snapToGrid w:val="0"/>
              <w:spacing w:before="0" w:beforeAutospacing="0" w:after="0" w:afterAutospacing="0" w:line="225" w:lineRule="auto"/>
              <w:ind w:left="2977" w:right="0"/>
              <w:jc w:val="left"/>
              <w:rPr>
                <w:rFonts w:hint="eastAsia" w:ascii="方正黑体_GBK" w:hAnsi="方正黑体_GBK" w:eastAsia="方正黑体_GBK" w:cs="方正黑体_GBK"/>
                <w:bdr w:val="none" w:color="auto" w:sz="0" w:space="0"/>
                <w:lang w:val="en-US"/>
              </w:rPr>
            </w:pPr>
            <w:r>
              <w:rPr>
                <w:rFonts w:hint="eastAsia" w:ascii="方正黑体_GBK" w:hAnsi="方正黑体_GBK" w:eastAsia="方正黑体_GBK" w:cs="方正黑体_GBK"/>
                <w:snapToGrid/>
                <w:color w:val="231F20"/>
                <w:spacing w:val="1"/>
                <w:kern w:val="0"/>
                <w:sz w:val="21"/>
                <w:szCs w:val="21"/>
                <w:bdr w:val="none" w:color="auto" w:sz="0" w:space="0"/>
                <w:lang w:val="en-US" w:eastAsia="zh-CN" w:bidi="ar"/>
              </w:rPr>
              <w:t>（对原告诉讼请求的确认或者异议）</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PrEx>
        <w:trPr>
          <w:trHeight w:val="375" w:hRule="atLeast"/>
        </w:trPr>
        <w:tc>
          <w:tcPr>
            <w:tcW w:w="9344" w:type="dxa"/>
            <w:gridSpan w:val="5"/>
            <w:tcBorders>
              <w:top w:val="single" w:color="231F20" w:sz="2" w:space="0"/>
              <w:left w:val="single" w:color="231F20" w:sz="4"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83" w:beforeAutospacing="0" w:after="0" w:afterAutospacing="0" w:line="220" w:lineRule="auto"/>
              <w:ind w:left="89" w:right="0"/>
              <w:jc w:val="left"/>
              <w:rPr>
                <w:rFonts w:hint="eastAsia" w:ascii="方正楷体_GBK" w:hAnsi="方正楷体_GBK" w:eastAsia="方正楷体_GBK" w:cs="方正楷体_GBK"/>
                <w:bdr w:val="none" w:color="auto" w:sz="0" w:space="0"/>
                <w:lang w:val="en-US"/>
              </w:rPr>
            </w:pPr>
            <w:r>
              <w:rPr>
                <w:rFonts w:hint="eastAsia" w:ascii="方正楷体_GBK" w:hAnsi="方正楷体_GBK" w:eastAsia="方正楷体_GBK" w:cs="方正楷体_GBK"/>
                <w:snapToGrid/>
                <w:color w:val="231F20"/>
                <w:spacing w:val="-2"/>
                <w:kern w:val="0"/>
                <w:sz w:val="21"/>
                <w:szCs w:val="21"/>
                <w:bdr w:val="none" w:color="auto" w:sz="0" w:space="0"/>
                <w:lang w:val="en-US" w:eastAsia="zh-CN" w:bidi="ar"/>
              </w:rPr>
              <w:t>二审判决认定事实清楚、适用法律正确，应予维持。</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2296" w:hRule="atLeast"/>
        </w:trPr>
        <w:tc>
          <w:tcPr>
            <w:tcW w:w="2250" w:type="dxa"/>
            <w:gridSpan w:val="2"/>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66"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6"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6" w:lineRule="auto"/>
              <w:ind w:left="0" w:right="0"/>
              <w:jc w:val="left"/>
              <w:rPr>
                <w:bdr w:val="none" w:color="auto" w:sz="0" w:space="0"/>
                <w:lang w:val="en-US"/>
              </w:rPr>
            </w:pPr>
          </w:p>
          <w:p>
            <w:pPr>
              <w:pStyle w:val="9"/>
              <w:widowControl/>
              <w:spacing w:before="78" w:beforeAutospacing="0" w:after="0" w:afterAutospacing="0" w:line="244" w:lineRule="auto"/>
              <w:ind w:left="84" w:right="124" w:firstLine="18"/>
              <w:rPr>
                <w:bdr w:val="none" w:color="auto" w:sz="0" w:space="0"/>
                <w:lang w:val="en-US"/>
              </w:rPr>
            </w:pPr>
            <w:r>
              <w:rPr>
                <w:color w:val="231F20"/>
                <w:spacing w:val="11"/>
                <w:bdr w:val="none" w:color="auto" w:sz="0" w:space="0"/>
                <w:lang w:val="en-US"/>
              </w:rPr>
              <w:t>1. 引证商标的权利变</w:t>
            </w:r>
            <w:r>
              <w:rPr>
                <w:color w:val="231F20"/>
                <w:spacing w:val="5"/>
                <w:bdr w:val="none" w:color="auto" w:sz="0" w:space="0"/>
                <w:lang w:val="en-US"/>
              </w:rPr>
              <w:t xml:space="preserve"> </w:t>
            </w:r>
            <w:r>
              <w:rPr>
                <w:color w:val="231F20"/>
                <w:spacing w:val="-2"/>
                <w:bdr w:val="none" w:color="auto" w:sz="0" w:space="0"/>
                <w:lang w:val="en-US"/>
              </w:rPr>
              <w:t>化情况</w:t>
            </w:r>
          </w:p>
        </w:tc>
        <w:tc>
          <w:tcPr>
            <w:tcW w:w="7094" w:type="dxa"/>
            <w:gridSpan w:val="3"/>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98" w:beforeAutospacing="0" w:after="0" w:afterAutospacing="0" w:line="170" w:lineRule="auto"/>
              <w:ind w:left="43" w:right="0"/>
              <w:rPr>
                <w:bdr w:val="none" w:color="auto" w:sz="0" w:space="0"/>
                <w:lang w:val="en-US"/>
              </w:rPr>
            </w:pPr>
            <w:r>
              <w:rPr>
                <w:color w:val="231F20"/>
                <w:spacing w:val="-5"/>
                <w:bdr w:val="none" w:color="auto" w:sz="0" w:space="0"/>
                <w:lang w:val="en-US"/>
              </w:rPr>
              <w:t>无此种情况</w:t>
            </w:r>
            <w:r>
              <w:rPr>
                <w:rFonts w:hint="default" w:ascii="Wingdings 2" w:hAnsi="Wingdings 2" w:eastAsia="Wingdings 2" w:cs="Wingdings 2"/>
                <w:color w:val="231F20"/>
                <w:spacing w:val="-5"/>
                <w:sz w:val="23"/>
                <w:szCs w:val="21"/>
                <w:bdr w:val="none" w:color="auto" w:sz="0" w:space="0"/>
                <w:lang w:val="en-US" w:eastAsia="zh-CN"/>
              </w:rPr>
              <w:t>R</w:t>
            </w:r>
            <w:r>
              <w:rPr>
                <w:rFonts w:hint="eastAsia" w:ascii="微软雅黑" w:hAnsi="微软雅黑" w:eastAsia="微软雅黑" w:cs="微软雅黑"/>
                <w:color w:val="231F20"/>
                <w:spacing w:val="2"/>
                <w:sz w:val="23"/>
                <w:szCs w:val="23"/>
                <w:bdr w:val="none" w:color="auto" w:sz="0" w:space="0"/>
                <w:lang w:val="en-US"/>
              </w:rPr>
              <w:t xml:space="preserve">                  </w:t>
            </w:r>
            <w:r>
              <w:rPr>
                <w:color w:val="231F20"/>
                <w:spacing w:val="-5"/>
                <w:bdr w:val="none" w:color="auto" w:sz="0" w:space="0"/>
                <w:lang w:val="en-US"/>
              </w:rPr>
              <w:t>有此种情况□</w:t>
            </w:r>
          </w:p>
          <w:p>
            <w:pPr>
              <w:pStyle w:val="9"/>
              <w:widowControl/>
              <w:spacing w:before="26" w:beforeAutospacing="0" w:after="0" w:afterAutospacing="0" w:line="244" w:lineRule="auto"/>
              <w:ind w:left="44" w:right="1842" w:firstLine="8"/>
              <w:rPr>
                <w:bdr w:val="none" w:color="auto" w:sz="0" w:space="0"/>
                <w:lang w:val="en-US"/>
              </w:rPr>
            </w:pPr>
            <w:r>
              <w:rPr>
                <w:color w:val="231F20"/>
                <w:spacing w:val="-1"/>
                <w:bdr w:val="none" w:color="auto" w:sz="0" w:space="0"/>
                <w:lang w:val="en-US"/>
              </w:rPr>
              <w:t>引证商标权利变化，是否对裁判结果有影响：是□ / 否□</w:t>
            </w:r>
            <w:r>
              <w:rPr>
                <w:color w:val="231F20"/>
                <w:spacing w:val="16"/>
                <w:bdr w:val="none" w:color="auto" w:sz="0" w:space="0"/>
                <w:lang w:val="en-US"/>
              </w:rPr>
              <w:t xml:space="preserve"> </w:t>
            </w:r>
            <w:r>
              <w:rPr>
                <w:color w:val="231F20"/>
                <w:spacing w:val="-1"/>
                <w:bdr w:val="none" w:color="auto" w:sz="0" w:space="0"/>
                <w:lang w:val="en-US"/>
              </w:rPr>
              <w:t>具体对商品类似、商标近似的影响</w:t>
            </w:r>
            <w:r>
              <w:rPr>
                <w:color w:val="231F20"/>
                <w:spacing w:val="5"/>
                <w:bdr w:val="none" w:color="auto" w:sz="0" w:space="0"/>
                <w:lang w:val="en-US"/>
              </w:rPr>
              <w:t>：</w:t>
            </w:r>
            <w:r>
              <w:rPr>
                <w:color w:val="231F20"/>
                <w:bdr w:val="none" w:color="auto" w:sz="0" w:space="0"/>
                <w:lang w:val="en-US"/>
              </w:rPr>
              <w:t xml:space="preserve">              </w:t>
            </w:r>
            <w:r>
              <w:rPr>
                <w:color w:val="231F20"/>
                <w:spacing w:val="5"/>
                <w:bdr w:val="none" w:color="auto" w:sz="0" w:space="0"/>
                <w:lang w:val="en-US"/>
              </w:rPr>
              <w:t>；</w:t>
            </w:r>
          </w:p>
        </w:tc>
      </w:tr>
    </w:tbl>
    <w:p>
      <w:pPr>
        <w:pStyle w:val="2"/>
        <w:widowControl/>
        <w:rPr>
          <w:lang w:val="en-US"/>
        </w:rPr>
      </w:pPr>
    </w:p>
    <w:p>
      <w:pPr>
        <w:rPr>
          <w:rFonts w:hint="default" w:ascii="Arial" w:hAnsi="Arial" w:eastAsia="Arial" w:cs="Arial"/>
          <w:snapToGrid w:val="0"/>
          <w:color w:val="000000"/>
          <w:sz w:val="21"/>
          <w:szCs w:val="21"/>
          <w:lang w:val="en-US" w:eastAsia="en-US" w:bidi="ar"/>
        </w:rPr>
        <w:sectPr>
          <w:pgSz w:w="11906" w:h="16838"/>
          <w:pgMar w:top="400" w:right="1133" w:bottom="998" w:left="1417" w:header="1" w:footer="810" w:gutter="0"/>
          <w:paperSrc/>
          <w:cols w:space="425" w:num="1"/>
          <w:docGrid w:type="lines" w:linePitch="312" w:charSpace="0"/>
        </w:sect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p>
      <w:pPr>
        <w:keepNext w:val="0"/>
        <w:keepLines w:val="0"/>
        <w:widowControl/>
        <w:suppressLineNumbers w:val="0"/>
        <w:kinsoku w:val="0"/>
        <w:autoSpaceDE w:val="0"/>
        <w:autoSpaceDN w:val="0"/>
        <w:adjustRightInd w:val="0"/>
        <w:snapToGrid w:val="0"/>
        <w:spacing w:before="41" w:beforeAutospacing="0" w:after="0" w:afterAutospacing="0"/>
        <w:ind w:left="0" w:right="0"/>
        <w:jc w:val="left"/>
        <w:rPr>
          <w:lang w:val="en-US"/>
        </w:rPr>
      </w:pPr>
    </w:p>
    <w:tbl>
      <w:tblPr>
        <w:tblStyle w:val="11"/>
        <w:tblW w:w="0" w:type="auto"/>
        <w:tblInd w:w="1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Layout w:type="fixed"/>
        <w:tblCellMar>
          <w:top w:w="0" w:type="dxa"/>
          <w:left w:w="0" w:type="dxa"/>
          <w:bottom w:w="0" w:type="dxa"/>
          <w:right w:w="0" w:type="dxa"/>
        </w:tblCellMar>
      </w:tblPr>
      <w:tblGrid>
        <w:gridCol w:w="2211"/>
        <w:gridCol w:w="7133"/>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5492" w:hRule="atLeast"/>
        </w:trPr>
        <w:tc>
          <w:tcPr>
            <w:tcW w:w="221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6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64" w:lineRule="auto"/>
              <w:ind w:left="0" w:right="0"/>
              <w:jc w:val="left"/>
              <w:rPr>
                <w:bdr w:val="none" w:color="auto" w:sz="0" w:space="0"/>
                <w:lang w:val="en-US"/>
              </w:rPr>
            </w:pPr>
          </w:p>
          <w:p>
            <w:pPr>
              <w:pStyle w:val="9"/>
              <w:widowControl/>
              <w:spacing w:before="79" w:beforeAutospacing="0" w:after="0" w:afterAutospacing="0" w:line="244" w:lineRule="auto"/>
              <w:ind w:left="84" w:right="85" w:firstLine="18"/>
              <w:rPr>
                <w:bdr w:val="none" w:color="auto" w:sz="0" w:space="0"/>
                <w:lang w:val="en-US"/>
              </w:rPr>
            </w:pPr>
            <w:r>
              <w:rPr>
                <w:color w:val="231F20"/>
                <w:spacing w:val="11"/>
                <w:bdr w:val="none" w:color="auto" w:sz="0" w:space="0"/>
                <w:lang w:val="en-US"/>
              </w:rPr>
              <w:t>1. 引证商标的权利变</w:t>
            </w:r>
            <w:r>
              <w:rPr>
                <w:color w:val="231F20"/>
                <w:spacing w:val="5"/>
                <w:bdr w:val="none" w:color="auto" w:sz="0" w:space="0"/>
                <w:lang w:val="en-US"/>
              </w:rPr>
              <w:t xml:space="preserve"> </w:t>
            </w:r>
            <w:r>
              <w:rPr>
                <w:color w:val="231F20"/>
                <w:spacing w:val="-2"/>
                <w:bdr w:val="none" w:color="auto" w:sz="0" w:space="0"/>
                <w:lang w:val="en-US"/>
              </w:rPr>
              <w:t>化情况</w:t>
            </w:r>
          </w:p>
        </w:tc>
        <w:tc>
          <w:tcPr>
            <w:tcW w:w="7133" w:type="dxa"/>
            <w:tcBorders>
              <w:top w:val="single" w:color="231F20" w:sz="2" w:space="0"/>
              <w:left w:val="single" w:color="231F20" w:sz="2" w:space="0"/>
              <w:bottom w:val="single" w:color="231F20" w:sz="2" w:space="0"/>
              <w:right w:val="single" w:color="231F20" w:sz="4" w:space="0"/>
            </w:tcBorders>
            <w:shd w:val="clear"/>
            <w:vAlign w:val="top"/>
          </w:tcPr>
          <w:p>
            <w:pPr>
              <w:pStyle w:val="9"/>
              <w:widowControl/>
              <w:spacing w:before="87" w:beforeAutospacing="0" w:after="0" w:afterAutospacing="0" w:line="206" w:lineRule="auto"/>
              <w:ind w:left="88" w:right="0"/>
              <w:rPr>
                <w:bdr w:val="none" w:color="auto" w:sz="0" w:space="0"/>
                <w:lang w:val="en-US"/>
              </w:rPr>
            </w:pPr>
            <w:r>
              <w:rPr>
                <w:color w:val="231F20"/>
                <w:spacing w:val="-8"/>
                <w:bdr w:val="none" w:color="auto" w:sz="0" w:space="0"/>
                <w:lang w:val="en-US"/>
              </w:rPr>
              <w:t>简要说明：</w:t>
            </w:r>
          </w:p>
          <w:p>
            <w:pPr>
              <w:pStyle w:val="9"/>
              <w:widowControl/>
              <w:spacing w:before="42" w:beforeAutospacing="0" w:line="237" w:lineRule="auto"/>
              <w:rPr>
                <w:bdr w:val="none" w:color="auto" w:sz="0" w:space="0"/>
                <w:lang w:val="en-US"/>
              </w:rPr>
            </w:pPr>
            <w:r>
              <w:rPr>
                <w:color w:val="231F20"/>
                <w:spacing w:val="1"/>
                <w:bdr w:val="none" w:color="auto" w:sz="0" w:space="0"/>
                <w:lang w:val="en-US"/>
              </w:rPr>
              <w:t xml:space="preserve">【引证商标已被宣告无效】引证商标        于        年         月 </w:t>
            </w:r>
            <w:r>
              <w:rPr>
                <w:color w:val="231F20"/>
                <w:bdr w:val="none" w:color="auto" w:sz="0" w:space="0"/>
                <w:lang w:val="en-US"/>
              </w:rPr>
              <w:t xml:space="preserve">        日在        商品</w:t>
            </w:r>
          </w:p>
          <w:p>
            <w:pPr>
              <w:pStyle w:val="9"/>
              <w:widowControl/>
              <w:spacing w:before="13" w:beforeAutospacing="0" w:after="0" w:afterAutospacing="0" w:line="208" w:lineRule="auto"/>
              <w:ind w:left="85" w:right="0"/>
              <w:rPr>
                <w:bdr w:val="none" w:color="auto" w:sz="0" w:space="0"/>
                <w:lang w:val="en-US"/>
              </w:rPr>
            </w:pPr>
            <w:r>
              <w:rPr>
                <w:color w:val="231F20"/>
                <w:spacing w:val="-3"/>
                <w:bdr w:val="none" w:color="auto" w:sz="0" w:space="0"/>
                <w:lang w:val="en-US"/>
              </w:rPr>
              <w:t xml:space="preserve">上的注册已被宣告无效（第        期商标公告，      年     </w:t>
            </w:r>
            <w:r>
              <w:rPr>
                <w:color w:val="231F20"/>
                <w:spacing w:val="-4"/>
                <w:bdr w:val="none" w:color="auto" w:sz="0" w:space="0"/>
                <w:lang w:val="en-US"/>
              </w:rPr>
              <w:t xml:space="preserve">    月         日）。</w:t>
            </w:r>
          </w:p>
          <w:p>
            <w:pPr>
              <w:pStyle w:val="9"/>
              <w:widowControl/>
              <w:spacing w:before="44" w:beforeAutospacing="0" w:after="0" w:afterAutospacing="0" w:line="240" w:lineRule="auto"/>
              <w:ind w:left="113" w:right="79" w:hanging="114"/>
              <w:jc w:val="both"/>
              <w:rPr>
                <w:bdr w:val="none" w:color="auto" w:sz="0" w:space="0"/>
                <w:lang w:val="en-US"/>
              </w:rPr>
            </w:pPr>
            <w:r>
              <w:rPr>
                <w:color w:val="231F20"/>
                <w:spacing w:val="15"/>
                <w:bdr w:val="none" w:color="auto" w:sz="0" w:space="0"/>
                <w:lang w:val="en-US"/>
              </w:rPr>
              <w:t>【引证商标已被撤销】引证商标        因</w:t>
            </w:r>
            <w:r>
              <w:rPr>
                <w:color w:val="231F20"/>
                <w:spacing w:val="14"/>
                <w:bdr w:val="none" w:color="auto" w:sz="0" w:space="0"/>
                <w:lang w:val="en-US"/>
              </w:rPr>
              <w:t>注册商标连续三年不使用在全部</w:t>
            </w:r>
            <w:r>
              <w:rPr>
                <w:color w:val="231F20"/>
                <w:bdr w:val="none" w:color="auto" w:sz="0" w:space="0"/>
                <w:lang w:val="en-US"/>
              </w:rPr>
              <w:t xml:space="preserve"> </w:t>
            </w:r>
            <w:r>
              <w:rPr>
                <w:color w:val="231F20"/>
                <w:spacing w:val="16"/>
                <w:bdr w:val="none" w:color="auto" w:sz="0" w:space="0"/>
                <w:lang w:val="en-US"/>
              </w:rPr>
              <w:t>/ 部分核定使用商品 / 服务上的注册被撤销并已公告（第       期商标公</w:t>
            </w:r>
            <w:r>
              <w:rPr>
                <w:color w:val="231F20"/>
                <w:spacing w:val="4"/>
                <w:bdr w:val="none" w:color="auto" w:sz="0" w:space="0"/>
                <w:lang w:val="en-US"/>
              </w:rPr>
              <w:t xml:space="preserve"> </w:t>
            </w:r>
            <w:r>
              <w:rPr>
                <w:color w:val="231F20"/>
                <w:spacing w:val="-10"/>
                <w:bdr w:val="none" w:color="auto" w:sz="0" w:space="0"/>
                <w:lang w:val="en-US"/>
              </w:rPr>
              <w:t>告，</w:t>
            </w:r>
            <w:r>
              <w:rPr>
                <w:color w:val="231F20"/>
                <w:spacing w:val="2"/>
                <w:bdr w:val="none" w:color="auto" w:sz="0" w:space="0"/>
                <w:lang w:val="en-US"/>
              </w:rPr>
              <w:t xml:space="preserve">      </w:t>
            </w:r>
            <w:r>
              <w:rPr>
                <w:color w:val="231F20"/>
                <w:spacing w:val="-10"/>
                <w:bdr w:val="none" w:color="auto" w:sz="0" w:space="0"/>
                <w:lang w:val="en-US"/>
              </w:rPr>
              <w:t>年         月          日）。</w:t>
            </w:r>
          </w:p>
          <w:p>
            <w:pPr>
              <w:pStyle w:val="9"/>
              <w:widowControl/>
              <w:spacing w:before="13" w:beforeAutospacing="0" w:after="0" w:afterAutospacing="0" w:line="230" w:lineRule="auto"/>
              <w:ind w:left="118" w:right="89" w:hanging="119"/>
              <w:rPr>
                <w:bdr w:val="none" w:color="auto" w:sz="0" w:space="0"/>
                <w:lang w:val="en-US"/>
              </w:rPr>
            </w:pPr>
            <w:r>
              <w:rPr>
                <w:color w:val="231F20"/>
                <w:spacing w:val="3"/>
                <w:bdr w:val="none" w:color="auto" w:sz="0" w:space="0"/>
                <w:lang w:val="en-US"/>
              </w:rPr>
              <w:t>【引证商标未续展】引证商标        因专用权期限届满未续展，</w:t>
            </w:r>
            <w:r>
              <w:rPr>
                <w:color w:val="231F20"/>
                <w:spacing w:val="2"/>
                <w:bdr w:val="none" w:color="auto" w:sz="0" w:space="0"/>
                <w:lang w:val="en-US"/>
              </w:rPr>
              <w:t>已丧失商标专</w:t>
            </w:r>
            <w:r>
              <w:rPr>
                <w:color w:val="231F20"/>
                <w:bdr w:val="none" w:color="auto" w:sz="0" w:space="0"/>
                <w:lang w:val="en-US"/>
              </w:rPr>
              <w:t xml:space="preserve"> </w:t>
            </w:r>
            <w:r>
              <w:rPr>
                <w:color w:val="231F20"/>
                <w:spacing w:val="-3"/>
                <w:bdr w:val="none" w:color="auto" w:sz="0" w:space="0"/>
                <w:lang w:val="en-US"/>
              </w:rPr>
              <w:t>用权，不再构成诉争商标申请注册的权利障碍。</w:t>
            </w:r>
          </w:p>
          <w:p>
            <w:pPr>
              <w:pStyle w:val="9"/>
              <w:widowControl/>
              <w:spacing w:before="37" w:beforeAutospacing="0" w:line="237" w:lineRule="auto"/>
              <w:rPr>
                <w:bdr w:val="none" w:color="auto" w:sz="0" w:space="0"/>
                <w:lang w:val="en-US"/>
              </w:rPr>
            </w:pPr>
            <w:r>
              <w:rPr>
                <w:color w:val="231F20"/>
                <w:spacing w:val="2"/>
                <w:bdr w:val="none" w:color="auto" w:sz="0" w:space="0"/>
                <w:lang w:val="en-US"/>
              </w:rPr>
              <w:t xml:space="preserve">【引证商标权利人注销】引证商标        权利人   </w:t>
            </w:r>
            <w:r>
              <w:rPr>
                <w:color w:val="231F20"/>
                <w:spacing w:val="1"/>
                <w:bdr w:val="none" w:color="auto" w:sz="0" w:space="0"/>
                <w:lang w:val="en-US"/>
              </w:rPr>
              <w:t xml:space="preserve">     已于        年         月         日</w:t>
            </w:r>
          </w:p>
          <w:p>
            <w:pPr>
              <w:pStyle w:val="9"/>
              <w:widowControl/>
              <w:spacing w:before="13" w:beforeAutospacing="0" w:after="0" w:afterAutospacing="0" w:line="208" w:lineRule="auto"/>
              <w:ind w:left="85" w:right="0"/>
              <w:rPr>
                <w:bdr w:val="none" w:color="auto" w:sz="0" w:space="0"/>
                <w:lang w:val="en-US"/>
              </w:rPr>
            </w:pPr>
            <w:r>
              <w:rPr>
                <w:color w:val="231F20"/>
                <w:spacing w:val="-8"/>
                <w:bdr w:val="none" w:color="auto" w:sz="0" w:space="0"/>
                <w:lang w:val="en-US"/>
              </w:rPr>
              <w:t>被注销。（需提交引证商标权利人注销的相关工商档案材料）。</w:t>
            </w:r>
          </w:p>
          <w:p>
            <w:pPr>
              <w:pStyle w:val="9"/>
              <w:widowControl/>
              <w:spacing w:before="43" w:beforeAutospacing="0" w:line="237" w:lineRule="auto"/>
              <w:rPr>
                <w:bdr w:val="none" w:color="auto" w:sz="0" w:space="0"/>
                <w:lang w:val="en-US"/>
              </w:rPr>
            </w:pPr>
            <w:r>
              <w:rPr>
                <w:color w:val="231F20"/>
                <w:spacing w:val="9"/>
                <w:bdr w:val="none" w:color="auto" w:sz="0" w:space="0"/>
                <w:lang w:val="en-US"/>
              </w:rPr>
              <w:t>【引证商标被转让】引证商标于        年        月         日经核准由        转让</w:t>
            </w:r>
          </w:p>
          <w:p>
            <w:pPr>
              <w:pStyle w:val="9"/>
              <w:widowControl/>
              <w:spacing w:before="13" w:beforeAutospacing="0" w:after="0" w:afterAutospacing="0" w:line="208" w:lineRule="auto"/>
              <w:ind w:left="91" w:right="0"/>
              <w:rPr>
                <w:bdr w:val="none" w:color="auto" w:sz="0" w:space="0"/>
                <w:lang w:val="en-US"/>
              </w:rPr>
            </w:pPr>
            <w:r>
              <w:rPr>
                <w:color w:val="231F20"/>
                <w:spacing w:val="-7"/>
                <w:bdr w:val="none" w:color="auto" w:sz="0" w:space="0"/>
                <w:lang w:val="en-US"/>
              </w:rPr>
              <w:t>于      （第         期商标公告，       年</w:t>
            </w:r>
            <w:r>
              <w:rPr>
                <w:color w:val="231F20"/>
                <w:spacing w:val="1"/>
                <w:bdr w:val="none" w:color="auto" w:sz="0" w:space="0"/>
                <w:lang w:val="en-US"/>
              </w:rPr>
              <w:t xml:space="preserve">        </w:t>
            </w:r>
            <w:r>
              <w:rPr>
                <w:color w:val="231F20"/>
                <w:spacing w:val="-7"/>
                <w:bdr w:val="none" w:color="auto" w:sz="0" w:space="0"/>
                <w:lang w:val="en-US"/>
              </w:rPr>
              <w:t>月</w:t>
            </w:r>
            <w:r>
              <w:rPr>
                <w:color w:val="231F20"/>
                <w:spacing w:val="1"/>
                <w:bdr w:val="none" w:color="auto" w:sz="0" w:space="0"/>
                <w:lang w:val="en-US"/>
              </w:rPr>
              <w:t xml:space="preserve">         </w:t>
            </w:r>
            <w:r>
              <w:rPr>
                <w:color w:val="231F20"/>
                <w:spacing w:val="-7"/>
                <w:bdr w:val="none" w:color="auto" w:sz="0" w:space="0"/>
                <w:lang w:val="en-US"/>
              </w:rPr>
              <w:t>日）。</w:t>
            </w:r>
          </w:p>
          <w:p>
            <w:pPr>
              <w:pStyle w:val="9"/>
              <w:widowControl/>
              <w:spacing w:before="47" w:beforeAutospacing="0" w:after="0" w:afterAutospacing="0" w:line="208" w:lineRule="auto"/>
              <w:ind w:left="83" w:right="0"/>
              <w:rPr>
                <w:bdr w:val="none" w:color="auto" w:sz="0" w:space="0"/>
                <w:lang w:val="en-US"/>
              </w:rPr>
            </w:pPr>
            <w:r>
              <w:rPr>
                <w:color w:val="231F20"/>
                <w:spacing w:val="-10"/>
                <w:bdr w:val="none" w:color="auto" w:sz="0" w:space="0"/>
                <w:lang w:val="en-US"/>
              </w:rPr>
              <w:t>其他：</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1653" w:hRule="atLeast"/>
        </w:trPr>
        <w:tc>
          <w:tcPr>
            <w:tcW w:w="221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42"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2" w:lineRule="auto"/>
              <w:ind w:left="0" w:right="0"/>
              <w:jc w:val="left"/>
              <w:rPr>
                <w:bdr w:val="none" w:color="auto" w:sz="0" w:space="0"/>
                <w:lang w:val="en-US"/>
              </w:rPr>
            </w:pPr>
          </w:p>
          <w:p>
            <w:pPr>
              <w:pStyle w:val="9"/>
              <w:widowControl/>
              <w:spacing w:before="78" w:beforeAutospacing="0" w:after="0" w:afterAutospacing="0" w:line="244" w:lineRule="auto"/>
              <w:ind w:left="84" w:right="85"/>
              <w:rPr>
                <w:bdr w:val="none" w:color="auto" w:sz="0" w:space="0"/>
                <w:lang w:val="en-US"/>
              </w:rPr>
            </w:pPr>
            <w:r>
              <w:rPr>
                <w:color w:val="231F20"/>
                <w:spacing w:val="13"/>
                <w:bdr w:val="none" w:color="auto" w:sz="0" w:space="0"/>
                <w:lang w:val="en-US"/>
              </w:rPr>
              <w:t>2. 诉争商标现指定使</w:t>
            </w:r>
            <w:r>
              <w:rPr>
                <w:color w:val="231F20"/>
                <w:spacing w:val="1"/>
                <w:bdr w:val="none" w:color="auto" w:sz="0" w:space="0"/>
                <w:lang w:val="en-US"/>
              </w:rPr>
              <w:t xml:space="preserve"> </w:t>
            </w:r>
            <w:r>
              <w:rPr>
                <w:color w:val="231F20"/>
                <w:bdr w:val="none" w:color="auto" w:sz="0" w:space="0"/>
                <w:lang w:val="en-US"/>
              </w:rPr>
              <w:t>用商品 / 服务</w:t>
            </w:r>
          </w:p>
        </w:tc>
        <w:tc>
          <w:tcPr>
            <w:tcW w:w="7133"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84" w:beforeAutospacing="0" w:after="0" w:afterAutospacing="0" w:line="225" w:lineRule="auto"/>
              <w:ind w:left="0" w:right="0"/>
              <w:jc w:val="left"/>
              <w:rPr>
                <w:rFonts w:hint="eastAsia" w:ascii="方正楷体_GBK" w:hAnsi="方正楷体_GBK" w:eastAsia="方正楷体_GBK" w:cs="方正楷体_GBK"/>
                <w:bdr w:val="none" w:color="auto" w:sz="0" w:space="0"/>
                <w:lang w:val="en-US"/>
              </w:rPr>
            </w:pPr>
            <w:r>
              <w:rPr>
                <w:rFonts w:hint="eastAsia" w:ascii="方正楷体_GBK" w:hAnsi="方正楷体_GBK" w:eastAsia="方正楷体_GBK" w:cs="方正楷体_GBK"/>
                <w:snapToGrid/>
                <w:color w:val="231F20"/>
                <w:spacing w:val="-8"/>
                <w:kern w:val="0"/>
                <w:sz w:val="21"/>
                <w:szCs w:val="21"/>
                <w:bdr w:val="none" w:color="auto" w:sz="0" w:space="0"/>
                <w:lang w:val="en-US" w:eastAsia="zh-CN" w:bidi="ar"/>
              </w:rPr>
              <w:t>（第</w:t>
            </w:r>
            <w:r>
              <w:rPr>
                <w:rFonts w:hint="eastAsia" w:ascii="方正楷体_GBK" w:hAnsi="方正楷体_GBK" w:eastAsia="方正楷体_GBK" w:cs="方正楷体_GBK"/>
                <w:snapToGrid/>
                <w:color w:val="231F20"/>
                <w:spacing w:val="35"/>
                <w:w w:val="101"/>
                <w:kern w:val="0"/>
                <w:sz w:val="21"/>
                <w:szCs w:val="21"/>
                <w:bdr w:val="none" w:color="auto" w:sz="0" w:space="0"/>
                <w:lang w:val="en-US" w:eastAsia="zh-CN" w:bidi="ar"/>
              </w:rPr>
              <w:t xml:space="preserve"> </w:t>
            </w:r>
            <w:r>
              <w:rPr>
                <w:rFonts w:hint="eastAsia" w:ascii="方正楷体_GBK" w:hAnsi="方正楷体_GBK" w:eastAsia="方正楷体_GBK" w:cs="方正楷体_GBK"/>
                <w:snapToGrid/>
                <w:color w:val="231F20"/>
                <w:spacing w:val="-8"/>
                <w:kern w:val="0"/>
                <w:sz w:val="21"/>
                <w:szCs w:val="21"/>
                <w:bdr w:val="none" w:color="auto" w:sz="0" w:space="0"/>
                <w:lang w:val="en-US" w:eastAsia="zh-CN" w:bidi="ar"/>
              </w:rPr>
              <w:t>30 类，类似群 3002</w:t>
            </w:r>
            <w:r>
              <w:rPr>
                <w:rFonts w:hint="eastAsia" w:ascii="方正楷体_GBK" w:hAnsi="方正楷体_GBK" w:eastAsia="方正楷体_GBK" w:cs="方正楷体_GBK"/>
                <w:snapToGrid/>
                <w:color w:val="231F20"/>
                <w:spacing w:val="-26"/>
                <w:kern w:val="0"/>
                <w:sz w:val="21"/>
                <w:szCs w:val="21"/>
                <w:bdr w:val="none" w:color="auto" w:sz="0" w:space="0"/>
                <w:lang w:val="en-US" w:eastAsia="zh-CN" w:bidi="ar"/>
              </w:rPr>
              <w:t>）：</w:t>
            </w:r>
            <w:r>
              <w:rPr>
                <w:rFonts w:hint="eastAsia" w:ascii="方正楷体_GBK" w:hAnsi="方正楷体_GBK" w:eastAsia="方正楷体_GBK" w:cs="方正楷体_GBK"/>
                <w:snapToGrid/>
                <w:color w:val="231F20"/>
                <w:spacing w:val="-8"/>
                <w:kern w:val="0"/>
                <w:sz w:val="21"/>
                <w:szCs w:val="21"/>
                <w:bdr w:val="none" w:color="auto" w:sz="0" w:space="0"/>
                <w:lang w:val="en-US" w:eastAsia="zh-CN" w:bidi="ar"/>
              </w:rPr>
              <w:t>××  饮料</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653" w:hRule="atLeast"/>
        </w:trPr>
        <w:tc>
          <w:tcPr>
            <w:tcW w:w="221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42"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rPr>
                <w:bdr w:val="none" w:color="auto" w:sz="0" w:space="0"/>
                <w:lang w:val="en-US"/>
              </w:rPr>
            </w:pPr>
          </w:p>
          <w:p>
            <w:pPr>
              <w:pStyle w:val="9"/>
              <w:widowControl/>
              <w:spacing w:before="78" w:beforeAutospacing="0" w:after="0" w:afterAutospacing="0" w:line="244" w:lineRule="auto"/>
              <w:ind w:left="84" w:right="85" w:firstLine="4"/>
              <w:rPr>
                <w:bdr w:val="none" w:color="auto" w:sz="0" w:space="0"/>
                <w:lang w:val="en-US"/>
              </w:rPr>
            </w:pPr>
            <w:r>
              <w:rPr>
                <w:color w:val="231F20"/>
                <w:spacing w:val="12"/>
                <w:bdr w:val="none" w:color="auto" w:sz="0" w:space="0"/>
                <w:lang w:val="en-US"/>
              </w:rPr>
              <w:t>3. 引证商标现核定使</w:t>
            </w:r>
            <w:r>
              <w:rPr>
                <w:color w:val="231F20"/>
                <w:spacing w:val="8"/>
                <w:bdr w:val="none" w:color="auto" w:sz="0" w:space="0"/>
                <w:lang w:val="en-US"/>
              </w:rPr>
              <w:t xml:space="preserve"> </w:t>
            </w:r>
            <w:r>
              <w:rPr>
                <w:color w:val="231F20"/>
                <w:bdr w:val="none" w:color="auto" w:sz="0" w:space="0"/>
                <w:lang w:val="en-US"/>
              </w:rPr>
              <w:t>用商品 / 服务</w:t>
            </w:r>
          </w:p>
        </w:tc>
        <w:tc>
          <w:tcPr>
            <w:tcW w:w="7133"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87" w:beforeAutospacing="0" w:after="0" w:afterAutospacing="0" w:line="225" w:lineRule="auto"/>
              <w:ind w:left="0" w:right="0"/>
              <w:jc w:val="left"/>
              <w:rPr>
                <w:rFonts w:hint="eastAsia" w:ascii="方正楷体_GBK" w:hAnsi="方正楷体_GBK" w:eastAsia="方正楷体_GBK" w:cs="方正楷体_GBK"/>
                <w:bdr w:val="none" w:color="auto" w:sz="0" w:space="0"/>
                <w:lang w:val="en-US"/>
              </w:rPr>
            </w:pPr>
            <w:r>
              <w:rPr>
                <w:rFonts w:hint="eastAsia" w:ascii="方正楷体_GBK" w:hAnsi="方正楷体_GBK" w:eastAsia="方正楷体_GBK" w:cs="方正楷体_GBK"/>
                <w:snapToGrid/>
                <w:color w:val="231F20"/>
                <w:spacing w:val="-7"/>
                <w:kern w:val="0"/>
                <w:sz w:val="21"/>
                <w:szCs w:val="21"/>
                <w:bdr w:val="none" w:color="auto" w:sz="0" w:space="0"/>
                <w:lang w:val="en-US" w:eastAsia="zh-CN" w:bidi="ar"/>
              </w:rPr>
              <w:t>（第</w:t>
            </w:r>
            <w:r>
              <w:rPr>
                <w:rFonts w:hint="eastAsia" w:ascii="方正楷体_GBK" w:hAnsi="方正楷体_GBK" w:eastAsia="方正楷体_GBK" w:cs="方正楷体_GBK"/>
                <w:snapToGrid/>
                <w:color w:val="231F20"/>
                <w:spacing w:val="36"/>
                <w:kern w:val="0"/>
                <w:sz w:val="21"/>
                <w:szCs w:val="21"/>
                <w:bdr w:val="none" w:color="auto" w:sz="0" w:space="0"/>
                <w:lang w:val="en-US" w:eastAsia="zh-CN" w:bidi="ar"/>
              </w:rPr>
              <w:t xml:space="preserve"> </w:t>
            </w:r>
            <w:r>
              <w:rPr>
                <w:rFonts w:hint="eastAsia" w:ascii="方正楷体_GBK" w:hAnsi="方正楷体_GBK" w:eastAsia="方正楷体_GBK" w:cs="方正楷体_GBK"/>
                <w:snapToGrid/>
                <w:color w:val="231F20"/>
                <w:spacing w:val="-7"/>
                <w:kern w:val="0"/>
                <w:sz w:val="21"/>
                <w:szCs w:val="21"/>
                <w:bdr w:val="none" w:color="auto" w:sz="0" w:space="0"/>
                <w:lang w:val="en-US" w:eastAsia="zh-CN" w:bidi="ar"/>
              </w:rPr>
              <w:t>30 类，类似群 3001</w:t>
            </w:r>
            <w:r>
              <w:rPr>
                <w:rFonts w:hint="eastAsia" w:ascii="方正楷体_GBK" w:hAnsi="方正楷体_GBK" w:eastAsia="方正楷体_GBK" w:cs="方正楷体_GBK"/>
                <w:snapToGrid/>
                <w:color w:val="231F20"/>
                <w:spacing w:val="-11"/>
                <w:kern w:val="0"/>
                <w:sz w:val="21"/>
                <w:szCs w:val="21"/>
                <w:bdr w:val="none" w:color="auto" w:sz="0" w:space="0"/>
                <w:lang w:val="en-US" w:eastAsia="zh-CN" w:bidi="ar"/>
              </w:rPr>
              <w:t>）：</w:t>
            </w:r>
            <w:r>
              <w:rPr>
                <w:rFonts w:hint="eastAsia" w:ascii="方正楷体_GBK" w:hAnsi="方正楷体_GBK" w:eastAsia="方正楷体_GBK" w:cs="方正楷体_GBK"/>
                <w:snapToGrid/>
                <w:color w:val="231F20"/>
                <w:spacing w:val="-7"/>
                <w:kern w:val="0"/>
                <w:sz w:val="21"/>
                <w:szCs w:val="21"/>
                <w:bdr w:val="none" w:color="auto" w:sz="0" w:space="0"/>
                <w:lang w:val="en-US" w:eastAsia="zh-CN" w:bidi="ar"/>
              </w:rPr>
              <w:t>茶；茶叶代用品</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339" w:hRule="atLeast"/>
        </w:trPr>
        <w:tc>
          <w:tcPr>
            <w:tcW w:w="2211" w:type="dxa"/>
            <w:tcBorders>
              <w:top w:val="single" w:color="231F20" w:sz="2" w:space="0"/>
              <w:left w:val="single" w:color="231F20" w:sz="4" w:space="0"/>
              <w:bottom w:val="single" w:color="231F20" w:sz="4"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rPr>
                <w:bdr w:val="none" w:color="auto" w:sz="0" w:space="0"/>
                <w:lang w:val="en-US"/>
              </w:rPr>
            </w:pPr>
          </w:p>
          <w:p>
            <w:pPr>
              <w:keepNext w:val="0"/>
              <w:keepLines w:val="0"/>
              <w:widowControl/>
              <w:suppressLineNumbers w:val="0"/>
              <w:kinsoku w:val="0"/>
              <w:autoSpaceDE w:val="0"/>
              <w:autoSpaceDN w:val="0"/>
              <w:adjustRightInd w:val="0"/>
              <w:snapToGrid w:val="0"/>
              <w:spacing w:before="0" w:beforeAutospacing="0" w:after="0" w:afterAutospacing="0" w:line="244" w:lineRule="auto"/>
              <w:ind w:left="0" w:right="0"/>
              <w:jc w:val="left"/>
              <w:rPr>
                <w:bdr w:val="none" w:color="auto" w:sz="0" w:space="0"/>
                <w:lang w:val="en-US"/>
              </w:rPr>
            </w:pPr>
          </w:p>
          <w:p>
            <w:pPr>
              <w:pStyle w:val="9"/>
              <w:widowControl/>
              <w:spacing w:before="79" w:beforeAutospacing="0" w:after="0" w:afterAutospacing="0" w:line="208" w:lineRule="auto"/>
              <w:ind w:left="82" w:right="0"/>
              <w:rPr>
                <w:bdr w:val="none" w:color="auto" w:sz="0" w:space="0"/>
                <w:lang w:val="en-US"/>
              </w:rPr>
            </w:pPr>
            <w:r>
              <w:rPr>
                <w:color w:val="231F20"/>
                <w:spacing w:val="-6"/>
                <w:bdr w:val="none" w:color="auto" w:sz="0" w:space="0"/>
                <w:lang w:val="en-US"/>
              </w:rPr>
              <w:t>4. 其他需要说明的事实</w:t>
            </w:r>
          </w:p>
        </w:tc>
        <w:tc>
          <w:tcPr>
            <w:tcW w:w="7133" w:type="dxa"/>
            <w:tcBorders>
              <w:top w:val="single" w:color="231F20" w:sz="2" w:space="0"/>
              <w:left w:val="single" w:color="231F20" w:sz="2" w:space="0"/>
              <w:bottom w:val="single" w:color="231F20" w:sz="4"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bl>
    <w:p>
      <w:pPr>
        <w:keepNext w:val="0"/>
        <w:keepLines w:val="0"/>
        <w:widowControl/>
        <w:suppressLineNumbers w:val="0"/>
        <w:kinsoku w:val="0"/>
        <w:autoSpaceDE w:val="0"/>
        <w:autoSpaceDN w:val="0"/>
        <w:adjustRightInd w:val="0"/>
        <w:snapToGrid w:val="0"/>
        <w:spacing w:before="169" w:beforeAutospacing="0" w:after="0" w:afterAutospacing="0" w:line="218" w:lineRule="auto"/>
        <w:ind w:left="5429" w:right="0" w:hanging="2104"/>
        <w:jc w:val="left"/>
        <w:rPr>
          <w:rFonts w:hint="eastAsia" w:ascii="方正楷体_GBK" w:hAnsi="方正楷体_GBK" w:eastAsia="方正楷体_GBK" w:cs="方正楷体_GBK"/>
          <w:sz w:val="30"/>
          <w:szCs w:val="30"/>
          <w:lang w:val="en-US"/>
        </w:rPr>
      </w:pPr>
      <w:r>
        <w:rPr>
          <w:rFonts w:hint="eastAsia" w:ascii="方正小标宋_GBK" w:hAnsi="方正小标宋_GBK" w:eastAsia="方正小标宋_GBK" w:cs="方正小标宋_GBK"/>
          <w:snapToGrid/>
          <w:color w:val="231F20"/>
          <w:spacing w:val="-9"/>
          <w:kern w:val="0"/>
          <w:sz w:val="30"/>
          <w:szCs w:val="30"/>
          <w:lang w:val="en-US" w:eastAsia="zh-CN" w:bidi="ar"/>
        </w:rPr>
        <w:t>答辩人（签字、盖章</w:t>
      </w:r>
      <w:r>
        <w:rPr>
          <w:rFonts w:hint="eastAsia" w:ascii="方正小标宋_GBK" w:hAnsi="方正小标宋_GBK" w:eastAsia="方正小标宋_GBK" w:cs="方正小标宋_GBK"/>
          <w:snapToGrid/>
          <w:color w:val="231F20"/>
          <w:spacing w:val="-3"/>
          <w:kern w:val="0"/>
          <w:sz w:val="30"/>
          <w:szCs w:val="30"/>
          <w:lang w:val="en-US" w:eastAsia="zh-CN" w:bidi="ar"/>
        </w:rPr>
        <w:t>）：</w:t>
      </w:r>
      <w:r>
        <w:rPr>
          <w:rFonts w:hint="eastAsia" w:ascii="方正小标宋_GBK" w:hAnsi="方正小标宋_GBK" w:eastAsia="方正小标宋_GBK" w:cs="方正小标宋_GBK"/>
          <w:snapToGrid/>
          <w:color w:val="231F20"/>
          <w:spacing w:val="-9"/>
          <w:kern w:val="0"/>
          <w:sz w:val="30"/>
          <w:szCs w:val="30"/>
          <w:lang w:val="en-US" w:eastAsia="zh-CN" w:bidi="ar"/>
        </w:rPr>
        <w:t xml:space="preserve"> </w:t>
      </w:r>
      <w:r>
        <w:rPr>
          <w:rFonts w:hint="eastAsia" w:ascii="方正楷体_GBK" w:hAnsi="方正楷体_GBK" w:eastAsia="方正楷体_GBK" w:cs="方正楷体_GBK"/>
          <w:snapToGrid/>
          <w:color w:val="231F20"/>
          <w:spacing w:val="-9"/>
          <w:kern w:val="0"/>
          <w:sz w:val="30"/>
          <w:szCs w:val="30"/>
          <w:lang w:val="en-US" w:eastAsia="zh-CN" w:bidi="ar"/>
        </w:rPr>
        <w:t>国家知识产权局（章）</w:t>
      </w:r>
      <w:r>
        <w:rPr>
          <w:rFonts w:hint="eastAsia" w:ascii="方正楷体_GBK" w:hAnsi="方正楷体_GBK" w:eastAsia="方正楷体_GBK" w:cs="方正楷体_GBK"/>
          <w:snapToGrid/>
          <w:color w:val="231F20"/>
          <w:kern w:val="0"/>
          <w:sz w:val="30"/>
          <w:szCs w:val="30"/>
          <w:lang w:val="en-US" w:eastAsia="zh-CN" w:bidi="ar"/>
        </w:rPr>
        <w:t xml:space="preserve"> </w:t>
      </w:r>
      <w:r>
        <w:rPr>
          <w:rFonts w:hint="eastAsia" w:ascii="方正小标宋_GBK" w:hAnsi="方正小标宋_GBK" w:eastAsia="方正小标宋_GBK" w:cs="方正小标宋_GBK"/>
          <w:snapToGrid/>
          <w:color w:val="231F20"/>
          <w:spacing w:val="-19"/>
          <w:kern w:val="0"/>
          <w:sz w:val="30"/>
          <w:szCs w:val="30"/>
          <w:lang w:val="en-US" w:eastAsia="zh-CN" w:bidi="ar"/>
        </w:rPr>
        <w:t xml:space="preserve">日期： </w:t>
      </w:r>
      <w:r>
        <w:rPr>
          <w:rFonts w:hint="eastAsia" w:ascii="方正楷体_GBK" w:hAnsi="方正楷体_GBK" w:eastAsia="方正楷体_GBK" w:cs="方正楷体_GBK"/>
          <w:snapToGrid/>
          <w:color w:val="231F20"/>
          <w:spacing w:val="-19"/>
          <w:kern w:val="0"/>
          <w:sz w:val="30"/>
          <w:szCs w:val="30"/>
          <w:lang w:val="en-US" w:eastAsia="zh-CN" w:bidi="ar"/>
        </w:rPr>
        <w:t>×× 年  ××</w:t>
      </w:r>
      <w:r>
        <w:rPr>
          <w:rFonts w:hint="eastAsia" w:ascii="方正楷体_GBK" w:hAnsi="方正楷体_GBK" w:eastAsia="方正楷体_GBK" w:cs="方正楷体_GBK"/>
          <w:snapToGrid/>
          <w:color w:val="231F20"/>
          <w:spacing w:val="33"/>
          <w:kern w:val="0"/>
          <w:sz w:val="30"/>
          <w:szCs w:val="30"/>
          <w:lang w:val="en-US" w:eastAsia="zh-CN" w:bidi="ar"/>
        </w:rPr>
        <w:t xml:space="preserve"> </w:t>
      </w:r>
      <w:r>
        <w:rPr>
          <w:rFonts w:hint="eastAsia" w:ascii="方正楷体_GBK" w:hAnsi="方正楷体_GBK" w:eastAsia="方正楷体_GBK" w:cs="方正楷体_GBK"/>
          <w:snapToGrid/>
          <w:color w:val="231F20"/>
          <w:spacing w:val="-19"/>
          <w:kern w:val="0"/>
          <w:sz w:val="30"/>
          <w:szCs w:val="30"/>
          <w:lang w:val="en-US" w:eastAsia="zh-CN" w:bidi="ar"/>
        </w:rPr>
        <w:t>月  ××  日</w:t>
      </w:r>
    </w:p>
    <w:p>
      <w:pPr>
        <w:spacing w:line="218" w:lineRule="auto"/>
        <w:rPr>
          <w:rFonts w:hint="eastAsia" w:ascii="方正楷体_GBK" w:hAnsi="方正楷体_GBK" w:eastAsia="方正楷体_GBK" w:cs="方正楷体_GBK"/>
          <w:snapToGrid w:val="0"/>
          <w:color w:val="000000"/>
          <w:sz w:val="30"/>
          <w:szCs w:val="30"/>
          <w:lang w:val="en-US" w:eastAsia="en-US" w:bidi="ar"/>
        </w:rPr>
        <w:sectPr>
          <w:pgSz w:w="11906" w:h="16838"/>
          <w:pgMar w:top="400" w:right="1255" w:bottom="998" w:left="1133" w:header="1" w:footer="810" w:gutter="0"/>
          <w:paperSrc/>
          <w:cols w:space="425" w:num="1"/>
          <w:docGrid w:type="lines" w:linePitch="312" w:charSpace="0"/>
        </w:sectPr>
      </w:pPr>
    </w:p>
    <w:p>
      <w:pPr>
        <w:pStyle w:val="2"/>
        <w:widowControl/>
        <w:spacing w:line="247" w:lineRule="auto"/>
        <w:rPr>
          <w:lang w:val="en-US"/>
        </w:rPr>
      </w:pPr>
    </w:p>
    <w:p>
      <w:pPr>
        <w:pStyle w:val="2"/>
        <w:widowControl/>
        <w:spacing w:line="247" w:lineRule="auto"/>
        <w:rPr>
          <w:lang w:val="en-US"/>
        </w:rPr>
      </w:pPr>
    </w:p>
    <w:p>
      <w:pPr>
        <w:pStyle w:val="2"/>
        <w:widowControl/>
        <w:spacing w:line="247" w:lineRule="auto"/>
        <w:rPr>
          <w:lang w:val="en-US"/>
        </w:rPr>
      </w:pPr>
    </w:p>
    <w:p>
      <w:pPr>
        <w:pStyle w:val="2"/>
        <w:widowControl/>
        <w:spacing w:line="247" w:lineRule="auto"/>
        <w:rPr>
          <w:lang w:val="en-US"/>
        </w:rPr>
      </w:pPr>
    </w:p>
    <w:p>
      <w:pPr>
        <w:keepNext w:val="0"/>
        <w:keepLines w:val="0"/>
        <w:widowControl/>
        <w:suppressLineNumbers w:val="0"/>
        <w:kinsoku w:val="0"/>
        <w:autoSpaceDE w:val="0"/>
        <w:autoSpaceDN w:val="0"/>
        <w:adjustRightInd w:val="0"/>
        <w:snapToGrid w:val="0"/>
        <w:spacing w:before="139" w:beforeAutospacing="0" w:after="0" w:afterAutospacing="0" w:line="199" w:lineRule="auto"/>
        <w:ind w:left="17" w:right="0"/>
        <w:jc w:val="left"/>
        <w:rPr>
          <w:rFonts w:hint="eastAsia" w:ascii="方正小标宋_GBK" w:hAnsi="方正小标宋_GBK" w:eastAsia="方正小标宋_GBK" w:cs="方正小标宋_GBK"/>
          <w:sz w:val="36"/>
          <w:szCs w:val="36"/>
          <w:lang w:val="en-US"/>
        </w:rPr>
      </w:pPr>
      <w:r>
        <w:rPr>
          <w:rFonts w:hint="eastAsia" w:ascii="方正小标宋_GBK" w:hAnsi="方正小标宋_GBK" w:eastAsia="方正小标宋_GBK" w:cs="方正小标宋_GBK"/>
          <w:snapToGrid/>
          <w:color w:val="231F20"/>
          <w:spacing w:val="-4"/>
          <w:kern w:val="0"/>
          <w:sz w:val="36"/>
          <w:szCs w:val="36"/>
          <w:lang w:val="en-US" w:eastAsia="zh-CN" w:bidi="ar"/>
        </w:rPr>
        <w:t>附件</w:t>
      </w:r>
    </w:p>
    <w:p>
      <w:pPr>
        <w:keepNext w:val="0"/>
        <w:keepLines w:val="0"/>
        <w:widowControl/>
        <w:suppressLineNumbers w:val="0"/>
        <w:kinsoku w:val="0"/>
        <w:autoSpaceDE w:val="0"/>
        <w:autoSpaceDN w:val="0"/>
        <w:adjustRightInd w:val="0"/>
        <w:snapToGrid w:val="0"/>
        <w:spacing w:before="201" w:beforeAutospacing="0" w:after="0" w:afterAutospacing="0" w:line="204" w:lineRule="auto"/>
        <w:ind w:left="3606" w:right="0"/>
        <w:jc w:val="left"/>
        <w:rPr>
          <w:rFonts w:hint="eastAsia" w:ascii="方正小标宋_GBK" w:hAnsi="方正小标宋_GBK" w:eastAsia="方正小标宋_GBK" w:cs="方正小标宋_GBK"/>
          <w:sz w:val="36"/>
          <w:szCs w:val="36"/>
          <w:lang w:val="en-US"/>
        </w:rPr>
      </w:pPr>
      <w:r>
        <w:rPr>
          <w:rFonts w:hint="eastAsia" w:ascii="方正小标宋_GBK" w:hAnsi="方正小标宋_GBK" w:eastAsia="方正小标宋_GBK" w:cs="方正小标宋_GBK"/>
          <w:snapToGrid/>
          <w:color w:val="231F20"/>
          <w:spacing w:val="-1"/>
          <w:kern w:val="0"/>
          <w:sz w:val="36"/>
          <w:szCs w:val="36"/>
          <w:lang w:val="en-US" w:eastAsia="zh-CN" w:bidi="ar"/>
        </w:rPr>
        <w:t>被告证据清单</w:t>
      </w:r>
    </w:p>
    <w:p>
      <w:pPr>
        <w:keepNext w:val="0"/>
        <w:keepLines w:val="0"/>
        <w:widowControl/>
        <w:suppressLineNumbers w:val="0"/>
        <w:kinsoku w:val="0"/>
        <w:autoSpaceDE w:val="0"/>
        <w:autoSpaceDN w:val="0"/>
        <w:adjustRightInd w:val="0"/>
        <w:snapToGrid w:val="0"/>
        <w:spacing w:before="0" w:beforeAutospacing="0" w:after="0" w:afterAutospacing="0" w:line="222" w:lineRule="exact"/>
        <w:ind w:left="0" w:right="0"/>
        <w:jc w:val="left"/>
        <w:rPr>
          <w:lang w:val="en-US"/>
        </w:rPr>
      </w:pPr>
    </w:p>
    <w:tbl>
      <w:tblPr>
        <w:tblStyle w:val="11"/>
        <w:tblW w:w="0" w:type="auto"/>
        <w:tblInd w:w="1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Layout w:type="fixed"/>
        <w:tblCellMar>
          <w:top w:w="0" w:type="dxa"/>
          <w:left w:w="0" w:type="dxa"/>
          <w:bottom w:w="0" w:type="dxa"/>
          <w:right w:w="0" w:type="dxa"/>
        </w:tblCellMar>
      </w:tblPr>
      <w:tblGrid>
        <w:gridCol w:w="1021"/>
        <w:gridCol w:w="1329"/>
        <w:gridCol w:w="2595"/>
        <w:gridCol w:w="1577"/>
        <w:gridCol w:w="2832"/>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3" w:hRule="atLeast"/>
        </w:trPr>
        <w:tc>
          <w:tcPr>
            <w:tcW w:w="1021" w:type="dxa"/>
            <w:tcBorders>
              <w:top w:val="single" w:color="231F20" w:sz="4" w:space="0"/>
              <w:left w:val="single" w:color="231F20" w:sz="4" w:space="0"/>
              <w:bottom w:val="single" w:color="231F20" w:sz="2" w:space="0"/>
              <w:right w:val="single" w:color="231F20" w:sz="2" w:space="0"/>
            </w:tcBorders>
            <w:shd w:val="clear"/>
            <w:vAlign w:val="top"/>
          </w:tcPr>
          <w:p>
            <w:pPr>
              <w:pStyle w:val="9"/>
              <w:widowControl/>
              <w:spacing w:before="84" w:beforeAutospacing="0" w:after="0" w:afterAutospacing="0" w:line="206" w:lineRule="auto"/>
              <w:ind w:left="303" w:right="0"/>
              <w:rPr>
                <w:bdr w:val="none" w:color="auto" w:sz="0" w:space="0"/>
                <w:lang w:val="en-US"/>
              </w:rPr>
            </w:pPr>
            <w:r>
              <w:rPr>
                <w:color w:val="231F20"/>
                <w:spacing w:val="-3"/>
                <w:bdr w:val="none" w:color="auto" w:sz="0" w:space="0"/>
                <w:lang w:val="en-US"/>
              </w:rPr>
              <w:t>编号</w:t>
            </w:r>
          </w:p>
        </w:tc>
        <w:tc>
          <w:tcPr>
            <w:tcW w:w="1329" w:type="dxa"/>
            <w:tcBorders>
              <w:top w:val="single" w:color="231F20" w:sz="4" w:space="0"/>
              <w:left w:val="single" w:color="231F20" w:sz="2" w:space="0"/>
              <w:bottom w:val="single" w:color="231F20" w:sz="2" w:space="0"/>
              <w:right w:val="single" w:color="231F20" w:sz="2" w:space="0"/>
            </w:tcBorders>
            <w:shd w:val="clear"/>
            <w:vAlign w:val="top"/>
          </w:tcPr>
          <w:p>
            <w:pPr>
              <w:pStyle w:val="9"/>
              <w:widowControl/>
              <w:spacing w:before="88" w:beforeAutospacing="0" w:after="0" w:afterAutospacing="0" w:line="204" w:lineRule="auto"/>
              <w:ind w:left="460" w:right="0"/>
              <w:rPr>
                <w:bdr w:val="none" w:color="auto" w:sz="0" w:space="0"/>
                <w:lang w:val="en-US"/>
              </w:rPr>
            </w:pPr>
            <w:r>
              <w:rPr>
                <w:color w:val="231F20"/>
                <w:spacing w:val="-3"/>
                <w:bdr w:val="none" w:color="auto" w:sz="0" w:space="0"/>
                <w:lang w:val="en-US"/>
              </w:rPr>
              <w:t>页码</w:t>
            </w:r>
          </w:p>
        </w:tc>
        <w:tc>
          <w:tcPr>
            <w:tcW w:w="2595" w:type="dxa"/>
            <w:tcBorders>
              <w:top w:val="single" w:color="231F20" w:sz="4" w:space="0"/>
              <w:left w:val="single" w:color="231F20" w:sz="2" w:space="0"/>
              <w:bottom w:val="single" w:color="231F20" w:sz="2" w:space="0"/>
              <w:right w:val="single" w:color="231F20" w:sz="2" w:space="0"/>
            </w:tcBorders>
            <w:shd w:val="clear"/>
            <w:vAlign w:val="top"/>
          </w:tcPr>
          <w:p>
            <w:pPr>
              <w:pStyle w:val="9"/>
              <w:widowControl/>
              <w:spacing w:before="84" w:beforeAutospacing="0" w:after="0" w:afterAutospacing="0" w:line="206" w:lineRule="auto"/>
              <w:ind w:left="876" w:right="0"/>
              <w:rPr>
                <w:bdr w:val="none" w:color="auto" w:sz="0" w:space="0"/>
                <w:lang w:val="en-US"/>
              </w:rPr>
            </w:pPr>
            <w:r>
              <w:rPr>
                <w:color w:val="231F20"/>
                <w:spacing w:val="-1"/>
                <w:bdr w:val="none" w:color="auto" w:sz="0" w:space="0"/>
                <w:lang w:val="en-US"/>
              </w:rPr>
              <w:t>证据名称</w:t>
            </w:r>
          </w:p>
        </w:tc>
        <w:tc>
          <w:tcPr>
            <w:tcW w:w="1577" w:type="dxa"/>
            <w:tcBorders>
              <w:top w:val="single" w:color="231F20" w:sz="4" w:space="0"/>
              <w:left w:val="single" w:color="231F20" w:sz="2" w:space="0"/>
              <w:bottom w:val="single" w:color="231F20" w:sz="2" w:space="0"/>
              <w:right w:val="single" w:color="231F20" w:sz="2" w:space="0"/>
            </w:tcBorders>
            <w:shd w:val="clear"/>
            <w:vAlign w:val="top"/>
          </w:tcPr>
          <w:p>
            <w:pPr>
              <w:pStyle w:val="9"/>
              <w:widowControl/>
              <w:spacing w:before="84" w:beforeAutospacing="0" w:after="0" w:afterAutospacing="0" w:line="206" w:lineRule="auto"/>
              <w:ind w:left="369" w:right="0"/>
              <w:rPr>
                <w:bdr w:val="none" w:color="auto" w:sz="0" w:space="0"/>
                <w:lang w:val="en-US"/>
              </w:rPr>
            </w:pPr>
            <w:r>
              <w:rPr>
                <w:color w:val="231F20"/>
                <w:spacing w:val="-1"/>
                <w:bdr w:val="none" w:color="auto" w:sz="0" w:space="0"/>
                <w:lang w:val="en-US"/>
              </w:rPr>
              <w:t>证据来源</w:t>
            </w:r>
          </w:p>
        </w:tc>
        <w:tc>
          <w:tcPr>
            <w:tcW w:w="2832" w:type="dxa"/>
            <w:tcBorders>
              <w:top w:val="single" w:color="231F20" w:sz="4" w:space="0"/>
              <w:left w:val="single" w:color="231F20" w:sz="2" w:space="0"/>
              <w:bottom w:val="single" w:color="231F20" w:sz="2" w:space="0"/>
              <w:right w:val="single" w:color="231F20" w:sz="4" w:space="0"/>
            </w:tcBorders>
            <w:shd w:val="clear"/>
            <w:vAlign w:val="top"/>
          </w:tcPr>
          <w:p>
            <w:pPr>
              <w:pStyle w:val="9"/>
              <w:widowControl/>
              <w:spacing w:before="84" w:beforeAutospacing="0" w:after="0" w:afterAutospacing="0" w:line="206" w:lineRule="auto"/>
              <w:ind w:left="896" w:right="0"/>
              <w:rPr>
                <w:bdr w:val="none" w:color="auto" w:sz="0" w:space="0"/>
                <w:lang w:val="en-US"/>
              </w:rPr>
            </w:pPr>
            <w:r>
              <w:rPr>
                <w:color w:val="231F20"/>
                <w:spacing w:val="-2"/>
                <w:bdr w:val="none" w:color="auto" w:sz="0" w:space="0"/>
                <w:lang w:val="en-US"/>
              </w:rPr>
              <w:t>拟证明事项</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712"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297" w:beforeAutospacing="0" w:after="0" w:afterAutospacing="0" w:line="172" w:lineRule="auto"/>
              <w:ind w:left="470" w:right="0"/>
              <w:jc w:val="left"/>
              <w:rPr>
                <w:rFonts w:hint="eastAsia" w:ascii="方正楷体_GBK" w:hAnsi="方正楷体_GBK" w:eastAsia="方正楷体_GBK" w:cs="方正楷体_GBK"/>
                <w:bdr w:val="none" w:color="auto" w:sz="0" w:space="0"/>
                <w:lang w:val="en-US"/>
              </w:rPr>
            </w:pPr>
            <w:r>
              <w:rPr>
                <w:rFonts w:hint="eastAsia" w:ascii="方正楷体_GBK" w:hAnsi="方正楷体_GBK" w:eastAsia="方正楷体_GBK" w:cs="方正楷体_GBK"/>
                <w:snapToGrid/>
                <w:color w:val="231F20"/>
                <w:kern w:val="0"/>
                <w:sz w:val="21"/>
                <w:szCs w:val="21"/>
                <w:bdr w:val="none" w:color="auto" w:sz="0" w:space="0"/>
                <w:lang w:val="en-US" w:eastAsia="zh-CN" w:bidi="ar"/>
              </w:rPr>
              <w:t>1</w:t>
            </w: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95" w:type="dxa"/>
            <w:tcBorders>
              <w:top w:val="single" w:color="231F20" w:sz="2" w:space="0"/>
              <w:left w:val="single" w:color="231F20" w:sz="2" w:space="0"/>
              <w:bottom w:val="single" w:color="231F20" w:sz="2" w:space="0"/>
              <w:right w:val="single" w:color="231F20" w:sz="2" w:space="0"/>
            </w:tcBorders>
            <w:shd w:val="clear"/>
            <w:vAlign w:val="top"/>
          </w:tcPr>
          <w:p>
            <w:pPr>
              <w:pStyle w:val="9"/>
              <w:widowControl/>
              <w:spacing w:before="85" w:beforeAutospacing="0" w:after="0" w:afterAutospacing="0" w:line="235" w:lineRule="auto"/>
              <w:ind w:left="85" w:right="82" w:hanging="3"/>
              <w:rPr>
                <w:bdr w:val="none" w:color="auto" w:sz="0" w:space="0"/>
                <w:lang w:val="en-US"/>
              </w:rPr>
            </w:pPr>
            <w:r>
              <w:rPr>
                <w:color w:val="231F20"/>
                <w:spacing w:val="7"/>
                <w:bdr w:val="none" w:color="auto" w:sz="0" w:space="0"/>
                <w:lang w:val="en-US"/>
              </w:rPr>
              <w:t>第        号图形商标（申请</w:t>
            </w:r>
            <w:r>
              <w:rPr>
                <w:color w:val="231F20"/>
                <w:spacing w:val="1"/>
                <w:bdr w:val="none" w:color="auto" w:sz="0" w:space="0"/>
                <w:lang w:val="en-US"/>
              </w:rPr>
              <w:t xml:space="preserve"> </w:t>
            </w:r>
            <w:r>
              <w:rPr>
                <w:color w:val="231F20"/>
                <w:spacing w:val="-1"/>
                <w:bdr w:val="none" w:color="auto" w:sz="0" w:space="0"/>
                <w:lang w:val="en-US"/>
              </w:rPr>
              <w:t>商标）档案</w:t>
            </w:r>
          </w:p>
        </w:tc>
        <w:tc>
          <w:tcPr>
            <w:tcW w:w="1577"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832"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4"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130" w:beforeAutospacing="0" w:after="0" w:afterAutospacing="0" w:line="172" w:lineRule="auto"/>
              <w:ind w:left="459" w:right="0"/>
              <w:jc w:val="left"/>
              <w:rPr>
                <w:rFonts w:hint="eastAsia" w:ascii="方正楷体_GBK" w:hAnsi="方正楷体_GBK" w:eastAsia="方正楷体_GBK" w:cs="方正楷体_GBK"/>
                <w:bdr w:val="none" w:color="auto" w:sz="0" w:space="0"/>
                <w:lang w:val="en-US"/>
              </w:rPr>
            </w:pPr>
            <w:r>
              <w:rPr>
                <w:rFonts w:hint="eastAsia" w:ascii="方正楷体_GBK" w:hAnsi="方正楷体_GBK" w:eastAsia="方正楷体_GBK" w:cs="方正楷体_GBK"/>
                <w:snapToGrid/>
                <w:color w:val="231F20"/>
                <w:kern w:val="0"/>
                <w:sz w:val="21"/>
                <w:szCs w:val="21"/>
                <w:bdr w:val="none" w:color="auto" w:sz="0" w:space="0"/>
                <w:lang w:val="en-US" w:eastAsia="zh-CN" w:bidi="ar"/>
              </w:rPr>
              <w:t>2</w:t>
            </w: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95" w:type="dxa"/>
            <w:tcBorders>
              <w:top w:val="single" w:color="231F20" w:sz="2" w:space="0"/>
              <w:left w:val="single" w:color="231F20" w:sz="2" w:space="0"/>
              <w:bottom w:val="single" w:color="231F20" w:sz="2" w:space="0"/>
              <w:right w:val="single" w:color="231F20" w:sz="2" w:space="0"/>
            </w:tcBorders>
            <w:shd w:val="clear"/>
            <w:vAlign w:val="top"/>
          </w:tcPr>
          <w:p>
            <w:pPr>
              <w:pStyle w:val="9"/>
              <w:widowControl/>
              <w:spacing w:before="88" w:beforeAutospacing="0" w:after="0" w:afterAutospacing="0" w:line="208" w:lineRule="auto"/>
              <w:ind w:left="85" w:right="0"/>
              <w:rPr>
                <w:bdr w:val="none" w:color="auto" w:sz="0" w:space="0"/>
                <w:lang w:val="en-US"/>
              </w:rPr>
            </w:pPr>
            <w:r>
              <w:rPr>
                <w:color w:val="231F20"/>
                <w:spacing w:val="-1"/>
                <w:bdr w:val="none" w:color="auto" w:sz="0" w:space="0"/>
                <w:lang w:val="en-US"/>
              </w:rPr>
              <w:t>商标驳回通知书</w:t>
            </w:r>
          </w:p>
        </w:tc>
        <w:tc>
          <w:tcPr>
            <w:tcW w:w="1577"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832"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712" w:hRule="atLeast"/>
        </w:trPr>
        <w:tc>
          <w:tcPr>
            <w:tcW w:w="1021" w:type="dxa"/>
            <w:tcBorders>
              <w:top w:val="single" w:color="231F20" w:sz="2" w:space="0"/>
              <w:left w:val="single" w:color="231F20" w:sz="4" w:space="0"/>
              <w:bottom w:val="single" w:color="231F20" w:sz="2" w:space="0"/>
              <w:right w:val="single" w:color="231F20" w:sz="2" w:space="0"/>
            </w:tcBorders>
            <w:shd w:val="clear"/>
            <w:vAlign w:val="top"/>
          </w:tcPr>
          <w:p>
            <w:pPr>
              <w:pStyle w:val="9"/>
              <w:widowControl/>
              <w:spacing w:before="292" w:beforeAutospacing="0" w:after="0" w:afterAutospacing="0" w:line="182" w:lineRule="auto"/>
              <w:ind w:left="460" w:right="0"/>
              <w:rPr>
                <w:bdr w:val="none" w:color="auto" w:sz="0" w:space="0"/>
                <w:lang w:val="en-US"/>
              </w:rPr>
            </w:pPr>
            <w:r>
              <w:rPr>
                <w:color w:val="231F20"/>
                <w:bdr w:val="none" w:color="auto" w:sz="0" w:space="0"/>
                <w:lang w:val="en-US"/>
              </w:rPr>
              <w:t>3</w:t>
            </w:r>
          </w:p>
        </w:tc>
        <w:tc>
          <w:tcPr>
            <w:tcW w:w="1329"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95" w:type="dxa"/>
            <w:tcBorders>
              <w:top w:val="single" w:color="231F20" w:sz="2" w:space="0"/>
              <w:left w:val="single" w:color="231F20" w:sz="2" w:space="0"/>
              <w:bottom w:val="single" w:color="231F20" w:sz="2" w:space="0"/>
              <w:right w:val="single" w:color="231F20" w:sz="2" w:space="0"/>
            </w:tcBorders>
            <w:shd w:val="clear"/>
            <w:vAlign w:val="top"/>
          </w:tcPr>
          <w:p>
            <w:pPr>
              <w:pStyle w:val="9"/>
              <w:widowControl/>
              <w:spacing w:before="88" w:beforeAutospacing="0" w:after="0" w:afterAutospacing="0" w:line="232" w:lineRule="auto"/>
              <w:ind w:left="84" w:right="82"/>
              <w:rPr>
                <w:bdr w:val="none" w:color="auto" w:sz="0" w:space="0"/>
                <w:lang w:val="en-US"/>
              </w:rPr>
            </w:pPr>
            <w:r>
              <w:rPr>
                <w:color w:val="231F20"/>
                <w:spacing w:val="10"/>
                <w:bdr w:val="none" w:color="auto" w:sz="0" w:space="0"/>
                <w:lang w:val="en-US"/>
              </w:rPr>
              <w:t>原告在复审程序中提交的</w:t>
            </w:r>
            <w:r>
              <w:rPr>
                <w:color w:val="231F20"/>
                <w:spacing w:val="1"/>
                <w:bdr w:val="none" w:color="auto" w:sz="0" w:space="0"/>
                <w:lang w:val="en-US"/>
              </w:rPr>
              <w:t xml:space="preserve"> </w:t>
            </w:r>
            <w:r>
              <w:rPr>
                <w:color w:val="231F20"/>
                <w:spacing w:val="-2"/>
                <w:bdr w:val="none" w:color="auto" w:sz="0" w:space="0"/>
                <w:lang w:val="en-US"/>
              </w:rPr>
              <w:t>材料</w:t>
            </w:r>
          </w:p>
        </w:tc>
        <w:tc>
          <w:tcPr>
            <w:tcW w:w="1577" w:type="dxa"/>
            <w:tcBorders>
              <w:top w:val="single" w:color="231F20" w:sz="2" w:space="0"/>
              <w:left w:val="single" w:color="231F20" w:sz="2" w:space="0"/>
              <w:bottom w:val="single" w:color="231F20" w:sz="2"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832" w:type="dxa"/>
            <w:tcBorders>
              <w:top w:val="single" w:color="231F20" w:sz="2" w:space="0"/>
              <w:left w:val="single" w:color="231F20" w:sz="2" w:space="0"/>
              <w:bottom w:val="single" w:color="231F20" w:sz="2"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shd w:val="clear"/>
          <w:tblCellMar>
            <w:top w:w="0" w:type="dxa"/>
            <w:left w:w="0" w:type="dxa"/>
            <w:bottom w:w="0" w:type="dxa"/>
            <w:right w:w="0" w:type="dxa"/>
          </w:tblCellMar>
        </w:tblPrEx>
        <w:trPr>
          <w:trHeight w:val="379" w:hRule="atLeast"/>
        </w:trPr>
        <w:tc>
          <w:tcPr>
            <w:tcW w:w="1021" w:type="dxa"/>
            <w:tcBorders>
              <w:top w:val="single" w:color="231F20" w:sz="2" w:space="0"/>
              <w:left w:val="single" w:color="231F20" w:sz="4" w:space="0"/>
              <w:bottom w:val="single" w:color="231F20" w:sz="4" w:space="0"/>
              <w:right w:val="single" w:color="231F20" w:sz="2" w:space="0"/>
            </w:tcBorders>
            <w:shd w:val="clear"/>
            <w:vAlign w:val="top"/>
          </w:tcPr>
          <w:p>
            <w:pPr>
              <w:pStyle w:val="9"/>
              <w:widowControl/>
              <w:spacing w:before="125" w:beforeAutospacing="0" w:after="0" w:afterAutospacing="0" w:line="182" w:lineRule="auto"/>
              <w:ind w:left="454" w:right="0"/>
              <w:rPr>
                <w:bdr w:val="none" w:color="auto" w:sz="0" w:space="0"/>
                <w:lang w:val="en-US"/>
              </w:rPr>
            </w:pPr>
            <w:r>
              <w:rPr>
                <w:color w:val="231F20"/>
                <w:bdr w:val="none" w:color="auto" w:sz="0" w:space="0"/>
                <w:lang w:val="en-US"/>
              </w:rPr>
              <w:t>4</w:t>
            </w:r>
          </w:p>
        </w:tc>
        <w:tc>
          <w:tcPr>
            <w:tcW w:w="1329" w:type="dxa"/>
            <w:tcBorders>
              <w:top w:val="single" w:color="231F20" w:sz="2" w:space="0"/>
              <w:left w:val="single" w:color="231F20" w:sz="2" w:space="0"/>
              <w:bottom w:val="single" w:color="231F20" w:sz="4"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595" w:type="dxa"/>
            <w:tcBorders>
              <w:top w:val="single" w:color="231F20" w:sz="2" w:space="0"/>
              <w:left w:val="single" w:color="231F20" w:sz="2" w:space="0"/>
              <w:bottom w:val="single" w:color="231F20" w:sz="4" w:space="0"/>
              <w:right w:val="single" w:color="231F20" w:sz="2" w:space="0"/>
            </w:tcBorders>
            <w:shd w:val="clear"/>
            <w:vAlign w:val="top"/>
          </w:tcPr>
          <w:p>
            <w:pPr>
              <w:pStyle w:val="9"/>
              <w:widowControl/>
              <w:spacing w:before="92" w:beforeAutospacing="0" w:after="0" w:afterAutospacing="0" w:line="208" w:lineRule="auto"/>
              <w:ind w:left="80" w:right="0"/>
              <w:rPr>
                <w:bdr w:val="none" w:color="auto" w:sz="0" w:space="0"/>
                <w:lang w:val="en-US"/>
              </w:rPr>
            </w:pPr>
            <w:r>
              <w:rPr>
                <w:color w:val="231F20"/>
                <w:spacing w:val="-1"/>
                <w:bdr w:val="none" w:color="auto" w:sz="0" w:space="0"/>
                <w:lang w:val="en-US"/>
              </w:rPr>
              <w:t>诉争商标及引证商标档案</w:t>
            </w:r>
          </w:p>
        </w:tc>
        <w:tc>
          <w:tcPr>
            <w:tcW w:w="1577" w:type="dxa"/>
            <w:tcBorders>
              <w:top w:val="single" w:color="231F20" w:sz="2" w:space="0"/>
              <w:left w:val="single" w:color="231F20" w:sz="2" w:space="0"/>
              <w:bottom w:val="single" w:color="231F20" w:sz="4" w:space="0"/>
              <w:right w:val="single" w:color="231F20" w:sz="2"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c>
          <w:tcPr>
            <w:tcW w:w="2832" w:type="dxa"/>
            <w:tcBorders>
              <w:top w:val="single" w:color="231F20" w:sz="2" w:space="0"/>
              <w:left w:val="single" w:color="231F20" w:sz="2" w:space="0"/>
              <w:bottom w:val="single" w:color="231F20" w:sz="4" w:space="0"/>
              <w:right w:val="single" w:color="231F20" w:sz="4" w:space="0"/>
            </w:tcBorders>
            <w:shd w:val="clear"/>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rPr>
                <w:bdr w:val="none" w:color="auto" w:sz="0" w:space="0"/>
                <w:lang w:val="en-US"/>
              </w:rPr>
            </w:pPr>
          </w:p>
        </w:tc>
      </w:tr>
    </w:tbl>
    <w:p>
      <w:pPr>
        <w:keepNext w:val="0"/>
        <w:keepLines w:val="0"/>
        <w:widowControl/>
        <w:suppressLineNumbers w:val="0"/>
        <w:kinsoku w:val="0"/>
        <w:autoSpaceDE w:val="0"/>
        <w:autoSpaceDN w:val="0"/>
        <w:adjustRightInd w:val="0"/>
        <w:snapToGrid w:val="0"/>
        <w:spacing w:before="337" w:beforeAutospacing="0" w:after="0" w:afterAutospacing="0" w:line="225" w:lineRule="auto"/>
        <w:ind w:left="4794" w:right="5" w:firstLine="1275"/>
        <w:jc w:val="left"/>
        <w:rPr>
          <w:rFonts w:hint="eastAsia" w:ascii="方正楷体_GBK" w:hAnsi="方正楷体_GBK" w:eastAsia="方正楷体_GBK" w:cs="方正楷体_GBK"/>
          <w:sz w:val="30"/>
          <w:szCs w:val="30"/>
          <w:lang w:val="en-US"/>
        </w:rPr>
      </w:pPr>
      <w:r>
        <w:rPr>
          <w:rFonts w:hint="eastAsia" w:ascii="方正书宋_GBK" w:hAnsi="方正书宋_GBK" w:eastAsia="方正书宋_GBK" w:cs="方正书宋_GBK"/>
          <w:snapToGrid/>
          <w:color w:val="231F20"/>
          <w:spacing w:val="-6"/>
          <w:kern w:val="0"/>
          <w:sz w:val="30"/>
          <w:szCs w:val="30"/>
          <w:lang w:val="en-US" w:eastAsia="zh-CN" w:bidi="ar"/>
        </w:rPr>
        <w:t>提交人：</w:t>
      </w:r>
      <w:r>
        <w:rPr>
          <w:rFonts w:hint="eastAsia" w:ascii="方正书宋_GBK" w:hAnsi="方正书宋_GBK" w:eastAsia="方正书宋_GBK" w:cs="方正书宋_GBK"/>
          <w:snapToGrid/>
          <w:color w:val="231F20"/>
          <w:spacing w:val="-20"/>
          <w:kern w:val="0"/>
          <w:sz w:val="30"/>
          <w:szCs w:val="30"/>
          <w:lang w:val="en-US" w:eastAsia="zh-CN" w:bidi="ar"/>
        </w:rPr>
        <w:t xml:space="preserve"> </w:t>
      </w:r>
      <w:r>
        <w:rPr>
          <w:rFonts w:hint="eastAsia" w:ascii="方正楷体_GBK" w:hAnsi="方正楷体_GBK" w:eastAsia="方正楷体_GBK" w:cs="方正楷体_GBK"/>
          <w:snapToGrid/>
          <w:color w:val="231F20"/>
          <w:spacing w:val="-6"/>
          <w:kern w:val="0"/>
          <w:sz w:val="30"/>
          <w:szCs w:val="30"/>
          <w:lang w:val="en-US" w:eastAsia="zh-CN" w:bidi="ar"/>
        </w:rPr>
        <w:t>国家知识产权局</w:t>
      </w:r>
      <w:r>
        <w:rPr>
          <w:rFonts w:hint="eastAsia" w:ascii="方正楷体_GBK" w:hAnsi="方正楷体_GBK" w:eastAsia="方正楷体_GBK" w:cs="方正楷体_GBK"/>
          <w:snapToGrid/>
          <w:color w:val="231F20"/>
          <w:kern w:val="0"/>
          <w:sz w:val="30"/>
          <w:szCs w:val="30"/>
          <w:lang w:val="en-US" w:eastAsia="zh-CN" w:bidi="ar"/>
        </w:rPr>
        <w:t xml:space="preserve"> </w:t>
      </w:r>
      <w:r>
        <w:rPr>
          <w:rFonts w:hint="eastAsia" w:ascii="方正书宋_GBK" w:hAnsi="方正书宋_GBK" w:eastAsia="方正书宋_GBK" w:cs="方正书宋_GBK"/>
          <w:snapToGrid/>
          <w:color w:val="231F20"/>
          <w:spacing w:val="-19"/>
          <w:kern w:val="0"/>
          <w:sz w:val="30"/>
          <w:szCs w:val="30"/>
          <w:lang w:val="en-US" w:eastAsia="zh-CN" w:bidi="ar"/>
        </w:rPr>
        <w:t xml:space="preserve">提交时间： </w:t>
      </w:r>
      <w:r>
        <w:rPr>
          <w:rFonts w:hint="eastAsia" w:ascii="方正楷体_GBK" w:hAnsi="方正楷体_GBK" w:eastAsia="方正楷体_GBK" w:cs="方正楷体_GBK"/>
          <w:snapToGrid/>
          <w:color w:val="231F20"/>
          <w:spacing w:val="-19"/>
          <w:kern w:val="0"/>
          <w:sz w:val="30"/>
          <w:szCs w:val="30"/>
          <w:lang w:val="en-US" w:eastAsia="zh-CN" w:bidi="ar"/>
        </w:rPr>
        <w:t>×× 年  ××</w:t>
      </w:r>
      <w:r>
        <w:rPr>
          <w:rFonts w:hint="eastAsia" w:ascii="方正楷体_GBK" w:hAnsi="方正楷体_GBK" w:eastAsia="方正楷体_GBK" w:cs="方正楷体_GBK"/>
          <w:snapToGrid/>
          <w:color w:val="231F20"/>
          <w:spacing w:val="42"/>
          <w:kern w:val="0"/>
          <w:sz w:val="30"/>
          <w:szCs w:val="30"/>
          <w:lang w:val="en-US" w:eastAsia="zh-CN" w:bidi="ar"/>
        </w:rPr>
        <w:t xml:space="preserve"> </w:t>
      </w:r>
      <w:r>
        <w:rPr>
          <w:rFonts w:hint="eastAsia" w:ascii="方正楷体_GBK" w:hAnsi="方正楷体_GBK" w:eastAsia="方正楷体_GBK" w:cs="方正楷体_GBK"/>
          <w:snapToGrid/>
          <w:color w:val="231F20"/>
          <w:spacing w:val="-19"/>
          <w:kern w:val="0"/>
          <w:sz w:val="30"/>
          <w:szCs w:val="30"/>
          <w:lang w:val="en-US" w:eastAsia="zh-CN" w:bidi="ar"/>
        </w:rPr>
        <w:t>月  ××  日</w:t>
      </w:r>
    </w:p>
    <w:p>
      <w:pPr>
        <w:spacing w:line="225" w:lineRule="auto"/>
        <w:rPr>
          <w:rFonts w:hint="eastAsia" w:ascii="方正楷体_GBK" w:hAnsi="方正楷体_GBK" w:eastAsia="方正楷体_GBK" w:cs="方正楷体_GBK"/>
          <w:snapToGrid w:val="0"/>
          <w:color w:val="000000"/>
          <w:sz w:val="30"/>
          <w:szCs w:val="30"/>
          <w:lang w:val="en-US" w:eastAsia="en-US" w:bidi="ar"/>
        </w:rPr>
        <w:sectPr>
          <w:pgSz w:w="11906" w:h="16838"/>
          <w:pgMar w:top="400" w:right="1128" w:bottom="995" w:left="1412" w:header="1" w:footer="810" w:gutter="0"/>
          <w:paperSrc/>
          <w:cols w:space="425" w:num="1"/>
          <w:docGrid w:type="lines" w:linePitch="312" w:charSpace="0"/>
        </w:sectPr>
      </w:pPr>
    </w:p>
    <w:p/>
    <w:sectPr>
      <w:pgSz w:w="12240" w:h="15840"/>
      <w:pgMar w:top="1440" w:right="1800" w:bottom="1440" w:left="1800" w:header="720" w:footer="720"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方正小标宋简体"/>
    <w:panose1 w:val="00000000000000000000"/>
    <w:charset w:val="86"/>
    <w:family w:val="auto"/>
    <w:pitch w:val="default"/>
    <w:sig w:usb0="00000001" w:usb1="08000000" w:usb2="00000000" w:usb3="00000000" w:csb0="00040000" w:csb1="00000000"/>
  </w:font>
  <w:font w:name="@方正书宋_GBK">
    <w:altName w:val="@Arial Unicode MS"/>
    <w:panose1 w:val="00000000000000000000"/>
    <w:charset w:val="86"/>
    <w:family w:val="auto"/>
    <w:pitch w:val="default"/>
    <w:sig w:usb0="00000000" w:usb1="08000000" w:usb2="00000000" w:usb3="00000000" w:csb0="00040000" w:csb1="00000000"/>
  </w:font>
  <w:font w:name="方正书宋_GBK">
    <w:altName w:val="Arial Unicode MS"/>
    <w:panose1 w:val="00000000000000000000"/>
    <w:charset w:val="86"/>
    <w:family w:val="auto"/>
    <w:pitch w:val="default"/>
    <w:sig w:usb0="00000001" w:usb1="08000000" w:usb2="00000000" w:usb3="00000000" w:csb0="00040000" w:csb1="00000000"/>
  </w:font>
  <w:font w:name="方正楷体_GBK">
    <w:altName w:val="Arial Unicode MS"/>
    <w:panose1 w:val="00000000000000000000"/>
    <w:charset w:val="86"/>
    <w:family w:val="auto"/>
    <w:pitch w:val="default"/>
    <w:sig w:usb0="00000001" w:usb1="08000000" w:usb2="00000000" w:usb3="00000000" w:csb0="00040000" w:csb1="00000000"/>
  </w:font>
  <w:font w:name="@微软雅黑">
    <w:panose1 w:val="020B0503020204020204"/>
    <w:charset w:val="86"/>
    <w:family w:val="auto"/>
    <w:pitch w:val="variable"/>
    <w:sig w:usb0="80000287" w:usb1="2ACF3C50" w:usb2="00000016" w:usb3="00000000" w:csb0="0004001F" w:csb1="00000000"/>
  </w:font>
  <w:font w:name="方正大标宋_GBK">
    <w:altName w:val="Arial Unicode MS"/>
    <w:panose1 w:val="00000000000000000000"/>
    <w:charset w:val="86"/>
    <w:family w:val="auto"/>
    <w:pitch w:val="default"/>
    <w:sig w:usb0="00000000" w:usb1="080E0000" w:usb2="00000000" w:usb3="00000000" w:csb0="00040000" w:csb1="00000000"/>
  </w:font>
  <w:font w:name="Wingdings 2">
    <w:panose1 w:val="05020102010507070707"/>
    <w:charset w:val="02"/>
    <w:family w:val="auto"/>
    <w:pitch w:val="variable"/>
    <w:sig w:usb0="00000000" w:usb1="00000000" w:usb2="00000000" w:usb3="00000000" w:csb0="80000000" w:csb1="00000000"/>
  </w:font>
  <w:font w:name="方正黑体_GBK">
    <w:altName w:val="Arial Unicode MS"/>
    <w:panose1 w:val="00000000000000000000"/>
    <w:charset w:val="86"/>
    <w:family w:val="auto"/>
    <w:pitch w:val="default"/>
    <w:sig w:usb0="00000001" w:usb1="08000000" w:usb2="00000000" w:usb3="00000000" w:csb0="00040000" w:csb1="00000000"/>
  </w:font>
  <w:font w:name="微软雅黑">
    <w:panose1 w:val="020B0503020204020204"/>
    <w:charset w:val="86"/>
    <w:family w:val="auto"/>
    <w:pitch w:val="variable"/>
    <w:sig w:usb0="80000287" w:usb1="2ACF3C50" w:usb2="00000016" w:usb3="00000000" w:csb0="0004001F" w:csb1="00000000"/>
  </w:font>
  <w:font w:name="@方正大标宋_GBK">
    <w:altName w:val="宋体"/>
    <w:panose1 w:val="00000000000000000000"/>
    <w:charset w:val="86"/>
    <w:family w:val="auto"/>
    <w:pitch w:val="default"/>
    <w:sig w:usb0="00000000" w:usb1="080E0000" w:usb2="00000000" w:usb3="00000000" w:csb0="00040000" w:csb1="00000000"/>
  </w:font>
  <w:font w:name="@方正小标宋_GBK">
    <w:altName w:val="宋体"/>
    <w:panose1 w:val="00000000000000000000"/>
    <w:charset w:val="86"/>
    <w:family w:val="auto"/>
    <w:pitch w:val="default"/>
    <w:sig w:usb0="00000001" w:usb1="08000000" w:usb2="00000000" w:usb3="00000000" w:csb0="00040000" w:csb1="00000000"/>
  </w:font>
  <w:font w:name="@方正黑体_GBK">
    <w:altName w:val="黑体"/>
    <w:panose1 w:val="00000000000000000000"/>
    <w:charset w:val="86"/>
    <w:family w:val="auto"/>
    <w:pitch w:val="default"/>
    <w:sig w:usb0="00000001" w:usb1="08000000" w:usb2="00000000" w:usb3="00000000" w:csb0="00040000" w:csb1="00000000"/>
  </w:font>
  <w:font w:name="@方正楷体_GBK">
    <w:altName w:val="楷体_GB2312"/>
    <w:panose1 w:val="00000000000000000000"/>
    <w:charset w:val="86"/>
    <w:family w:val="auto"/>
    <w:pitch w:val="default"/>
    <w:sig w:usb0="00000001" w:usb1="08000000" w:usb2="00000000" w:usb3="00000000" w:csb0="00040000" w:csb1="00000000"/>
  </w:font>
  <w:font w:name="Arial">
    <w:panose1 w:val="020B0604020202020204"/>
    <w:charset w:val="00"/>
    <w:family w:val="auto"/>
    <w:pitch w:val="default"/>
    <w:sig w:usb0="E0002EFF" w:usb1="C000785B" w:usb2="00000009" w:usb3="00000000" w:csb0="400001FF" w:csb1="FFFF0000"/>
  </w:font>
  <w:font w:name="Arial Unicode MS">
    <w:panose1 w:val="020B0604020202020204"/>
    <w:charset w:val="86"/>
    <w:family w:val="auto"/>
    <w:pitch w:val="default"/>
    <w:sig w:usb0="FFFFFFFF" w:usb1="E9FFFFFF"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851C6F"/>
    <w:rsid w:val="2B851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pPr>
      <w:keepNext w:val="0"/>
      <w:keepLines w:val="0"/>
      <w:widowControl/>
      <w:suppressLineNumbers w:val="0"/>
      <w:spacing w:before="0" w:beforeAutospacing="0" w:after="0" w:afterAutospacing="0"/>
      <w:ind w:left="0" w:right="0"/>
    </w:pPr>
    <w:rPr>
      <w:rFonts w:hint="default" w:ascii="Arial" w:hAnsi="Arial" w:cs="Arial"/>
      <w:sz w:val="20"/>
      <w:szCs w:val="20"/>
    </w:rPr>
    <w:tblPr>
      <w:tblCellMar>
        <w:top w:w="0" w:type="dxa"/>
        <w:left w:w="108" w:type="dxa"/>
        <w:bottom w:w="0" w:type="dxa"/>
        <w:right w:w="108" w:type="dxa"/>
      </w:tblCellMar>
    </w:tblPr>
  </w:style>
  <w:style w:type="paragraph" w:styleId="2">
    <w:name w:val="Body Text"/>
    <w:basedOn w:val="1"/>
    <w:link w:val="7"/>
    <w:uiPriority w:val="0"/>
    <w:pPr>
      <w:keepNext w:val="0"/>
      <w:keepLines w:val="0"/>
      <w:widowControl/>
      <w:suppressLineNumbers w:val="0"/>
      <w:kinsoku w:val="0"/>
      <w:autoSpaceDE w:val="0"/>
      <w:autoSpaceDN w:val="0"/>
      <w:adjustRightInd w:val="0"/>
      <w:snapToGrid w:val="0"/>
      <w:spacing w:before="0" w:beforeAutospacing="0" w:after="0" w:afterAutospacing="0"/>
      <w:ind w:left="0" w:right="0"/>
      <w:jc w:val="left"/>
    </w:pPr>
    <w:rPr>
      <w:rFonts w:hint="default" w:ascii="Arial" w:hAnsi="Arial" w:eastAsia="Arial" w:cs="Arial"/>
      <w:snapToGrid/>
      <w:color w:val="000000"/>
      <w:kern w:val="0"/>
      <w:sz w:val="21"/>
      <w:szCs w:val="21"/>
      <w:lang w:val="en-US" w:eastAsia="zh-CN" w:bidi="ar"/>
    </w:rPr>
  </w:style>
  <w:style w:type="paragraph" w:styleId="3">
    <w:name w:val="footer"/>
    <w:basedOn w:val="1"/>
    <w:link w:val="10"/>
    <w:uiPriority w:val="0"/>
    <w:pPr>
      <w:tabs>
        <w:tab w:val="center" w:pos="4153"/>
        <w:tab w:val="right" w:pos="8306"/>
      </w:tabs>
      <w:snapToGrid w:val="0"/>
      <w:jc w:val="left"/>
    </w:pPr>
    <w:rPr>
      <w:sz w:val="18"/>
    </w:rPr>
  </w:style>
  <w:style w:type="paragraph" w:styleId="4">
    <w:name w:val="header"/>
    <w:basedOn w:val="1"/>
    <w:link w:val="8"/>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正文文本 Char"/>
    <w:basedOn w:val="6"/>
    <w:link w:val="2"/>
    <w:uiPriority w:val="0"/>
    <w:rPr>
      <w:rFonts w:hint="default" w:ascii="Arial" w:hAnsi="Arial" w:eastAsia="Arial" w:cs="Arial"/>
      <w:snapToGrid/>
      <w:color w:val="000000"/>
      <w:sz w:val="21"/>
      <w:szCs w:val="21"/>
      <w:lang w:eastAsia="en-US"/>
    </w:rPr>
  </w:style>
  <w:style w:type="character" w:customStyle="1" w:styleId="8">
    <w:name w:val="页眉 Char"/>
    <w:basedOn w:val="6"/>
    <w:link w:val="4"/>
    <w:uiPriority w:val="0"/>
    <w:rPr>
      <w:rFonts w:hint="default" w:ascii="Arial" w:hAnsi="Arial" w:eastAsia="Arial" w:cs="Arial"/>
      <w:snapToGrid/>
      <w:color w:val="000000"/>
      <w:sz w:val="18"/>
      <w:szCs w:val="21"/>
      <w:lang w:eastAsia="en-US"/>
    </w:rPr>
  </w:style>
  <w:style w:type="paragraph" w:customStyle="1" w:styleId="9">
    <w:name w:val="Table Text"/>
    <w:basedOn w:val="1"/>
    <w:hidden/>
    <w:uiPriority w:val="0"/>
    <w:pPr>
      <w:keepNext w:val="0"/>
      <w:keepLines w:val="0"/>
      <w:widowControl/>
      <w:suppressLineNumbers w:val="0"/>
      <w:kinsoku w:val="0"/>
      <w:autoSpaceDE w:val="0"/>
      <w:autoSpaceDN w:val="0"/>
      <w:adjustRightInd w:val="0"/>
      <w:snapToGrid w:val="0"/>
      <w:spacing w:before="0" w:beforeAutospacing="0" w:after="0" w:afterAutospacing="0"/>
      <w:ind w:left="0" w:right="0"/>
      <w:jc w:val="left"/>
    </w:pPr>
    <w:rPr>
      <w:rFonts w:hint="eastAsia" w:ascii="方正书宋_GBK" w:hAnsi="方正书宋_GBK" w:eastAsia="方正书宋_GBK" w:cs="方正书宋_GBK"/>
      <w:snapToGrid/>
      <w:color w:val="000000"/>
      <w:kern w:val="0"/>
      <w:sz w:val="21"/>
      <w:szCs w:val="21"/>
      <w:lang w:val="en-US" w:eastAsia="zh-CN" w:bidi="ar"/>
    </w:rPr>
  </w:style>
  <w:style w:type="character" w:customStyle="1" w:styleId="10">
    <w:name w:val="页脚 Char"/>
    <w:basedOn w:val="6"/>
    <w:link w:val="3"/>
    <w:uiPriority w:val="0"/>
    <w:rPr>
      <w:rFonts w:hint="default" w:ascii="Arial" w:hAnsi="Arial" w:eastAsia="Arial" w:cs="Arial"/>
      <w:snapToGrid/>
      <w:color w:val="000000"/>
      <w:sz w:val="18"/>
      <w:szCs w:val="21"/>
      <w:lang w:eastAsia="en-US"/>
    </w:rPr>
  </w:style>
  <w:style w:type="table" w:customStyle="1" w:styleId="11">
    <w:name w:val="Table Normal"/>
    <w:basedOn w:val="5"/>
    <w:uiPriority w:val="0"/>
    <w:pPr>
      <w:keepNext w:val="0"/>
      <w:keepLines w:val="0"/>
      <w:widowControl/>
      <w:suppressLineNumbers w:val="0"/>
      <w:spacing w:before="0" w:beforeAutospacing="0" w:after="0" w:afterAutospacing="0"/>
      <w:ind w:left="0" w:right="0"/>
    </w:pPr>
    <w:rPr>
      <w:rFonts w:hint="default" w:ascii="Arial" w:hAnsi="Arial" w:cs="Arial"/>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3</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2025-06-09T02:48:00Z</dcterms:created>
  <dc:creator>Administrator</dc:creator>
  <cp:lastModifiedBy>Administrator</cp:lastModifiedBy>
  <dcterms:modified xsi:type="dcterms:W3CDTF">2025-06-09T02:52:08Z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61C52712CE5F4BFD90A3662401D2F22E</vt:lpwstr>
  </property>
</Properties>
</file>