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F2" w:rsidRDefault="00891BF2" w:rsidP="00891BF2">
      <w:pPr>
        <w:spacing w:before="162" w:line="247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行政补偿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891BF2" w:rsidRDefault="00891BF2" w:rsidP="00891BF2">
      <w:pPr>
        <w:spacing w:line="151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91BF2" w:rsidRDefault="00891BF2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891BF2" w:rsidRDefault="00891BF2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91BF2" w:rsidRDefault="00891BF2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91BF2" w:rsidRDefault="00891BF2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891BF2" w:rsidRDefault="00891BF2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91BF2" w:rsidRDefault="00891BF2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91BF2" w:rsidRDefault="00891BF2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91BF2" w:rsidRDefault="00891BF2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91BF2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91BF2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91BF2" w:rsidRDefault="00891BF2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BF2" w:rsidRDefault="00891BF2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91BF2" w:rsidRDefault="00891BF2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BF2" w:rsidRDefault="00891BF2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BF2" w:rsidRDefault="00891BF2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891BF2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BF2" w:rsidRDefault="00891BF2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891BF2" w:rsidRDefault="00891BF2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91BF2" w:rsidRDefault="00891BF2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891BF2" w:rsidRDefault="00891BF2" w:rsidP="00891BF2">
      <w:pPr>
        <w:pStyle w:val="a3"/>
      </w:pPr>
    </w:p>
    <w:p w:rsidR="00891BF2" w:rsidRDefault="00891BF2" w:rsidP="00891BF2">
      <w:pPr>
        <w:sectPr w:rsidR="00891BF2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891BF2" w:rsidRDefault="00891BF2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BF2" w:rsidRDefault="00891BF2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891BF2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BF2" w:rsidRDefault="00891BF2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891BF2" w:rsidRDefault="00891BF2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BF2" w:rsidRDefault="00891BF2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BF2" w:rsidRDefault="00891BF2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891BF2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91BF2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□房屋征收或者征用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18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□撤销或者变更补偿决定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□确认补偿决定违法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□确认补偿决定无效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□行政机关予以补偿</w:t>
            </w:r>
          </w:p>
          <w:p w:rsidR="00891BF2" w:rsidRDefault="00891BF2" w:rsidP="00061CE8">
            <w:pPr>
              <w:spacing w:line="331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332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8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具体内容：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□土地征收或者征用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□动产征收或者征用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撤回行政许可补偿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5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□收回国有土地使用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权补偿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08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规划变更补偿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891BF2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6" w:line="210" w:lineRule="auto"/>
              <w:ind w:left="88"/>
            </w:pPr>
            <w:r>
              <w:rPr>
                <w:color w:val="231F20"/>
                <w:spacing w:val="-4"/>
              </w:rPr>
              <w:t>8.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</w:tbl>
    <w:p w:rsidR="00891BF2" w:rsidRDefault="00891BF2" w:rsidP="00891BF2">
      <w:pPr>
        <w:pStyle w:val="a3"/>
      </w:pPr>
    </w:p>
    <w:p w:rsidR="00891BF2" w:rsidRDefault="00891BF2" w:rsidP="00891BF2">
      <w:pPr>
        <w:sectPr w:rsidR="00891BF2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91BF2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5" w:line="237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被告作出补偿决定的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文号及时间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0" w:line="205" w:lineRule="auto"/>
              <w:ind w:left="86"/>
            </w:pPr>
            <w:proofErr w:type="spellStart"/>
            <w:r>
              <w:rPr>
                <w:color w:val="231F20"/>
                <w:spacing w:val="-11"/>
              </w:rPr>
              <w:t>文号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94"/>
            </w:pPr>
            <w:proofErr w:type="spellStart"/>
            <w:r>
              <w:rPr>
                <w:color w:val="231F20"/>
                <w:spacing w:val="-2"/>
              </w:rPr>
              <w:t>时间</w:t>
            </w:r>
            <w:proofErr w:type="spellEnd"/>
            <w:r>
              <w:rPr>
                <w:color w:val="231F20"/>
                <w:spacing w:val="-2"/>
              </w:rPr>
              <w:t>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2"/>
              </w:rPr>
              <w:t>月         日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5" w:line="237" w:lineRule="auto"/>
              <w:ind w:left="81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原告知道被告作出补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偿决定的时间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6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891BF2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344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8" w:line="262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原告或他人是否对案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涉房屋征收决定提起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行政诉讼及裁判结果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0" w:line="205" w:lineRule="auto"/>
              <w:ind w:left="100"/>
            </w:pPr>
            <w:r>
              <w:rPr>
                <w:color w:val="231F20"/>
                <w:spacing w:val="-6"/>
              </w:rPr>
              <w:t>□是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4"/>
            </w:pPr>
            <w:proofErr w:type="spellStart"/>
            <w:r>
              <w:rPr>
                <w:color w:val="231F20"/>
                <w:spacing w:val="-7"/>
              </w:rPr>
              <w:t>裁判结果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891BF2" w:rsidRDefault="00891BF2" w:rsidP="00061CE8">
            <w:pPr>
              <w:spacing w:line="338" w:lineRule="auto"/>
              <w:rPr>
                <w:sz w:val="21"/>
              </w:rPr>
            </w:pPr>
          </w:p>
          <w:p w:rsidR="00891BF2" w:rsidRDefault="00891BF2" w:rsidP="00061CE8">
            <w:pPr>
              <w:spacing w:line="338" w:lineRule="auto"/>
              <w:rPr>
                <w:sz w:val="21"/>
              </w:rPr>
            </w:pPr>
          </w:p>
          <w:p w:rsidR="00891BF2" w:rsidRDefault="00891BF2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7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被告是否具有作出补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偿决定的职权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2" w:line="257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  <w:p w:rsidR="00891BF2" w:rsidRDefault="00891BF2" w:rsidP="00061CE8">
            <w:pPr>
              <w:pStyle w:val="TableText"/>
              <w:spacing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具体理由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891BF2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44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原告对被告决定的补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偿金额和支付期限有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1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5" w:line="237" w:lineRule="auto"/>
              <w:ind w:left="100" w:right="5974" w:hanging="17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6"/>
              </w:rPr>
              <w:t>□无</w:t>
            </w:r>
          </w:p>
        </w:tc>
      </w:tr>
      <w:tr w:rsidR="00891BF2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44" w:lineRule="auto"/>
              <w:ind w:left="86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原告对被告决定的用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于产权调换房屋的地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点和面积有无异议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1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5" w:line="237" w:lineRule="auto"/>
              <w:ind w:left="100" w:right="5974" w:hanging="17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6"/>
              </w:rPr>
              <w:t>□无</w:t>
            </w:r>
          </w:p>
        </w:tc>
      </w:tr>
      <w:tr w:rsidR="00891BF2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48" w:lineRule="auto"/>
              <w:ind w:left="83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原告对被告决定的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搬迁费、临时安置费、 </w:t>
            </w:r>
            <w:r>
              <w:rPr>
                <w:color w:val="231F20"/>
                <w:spacing w:val="21"/>
                <w:lang w:eastAsia="zh-CN"/>
              </w:rPr>
              <w:t>签约奖励费、营业损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失等有无异议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61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6" w:line="264" w:lineRule="auto"/>
              <w:ind w:left="100" w:right="5974" w:hanging="17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6"/>
              </w:rPr>
              <w:t>□无</w:t>
            </w:r>
          </w:p>
        </w:tc>
      </w:tr>
      <w:tr w:rsidR="00891BF2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44" w:lineRule="auto"/>
              <w:ind w:left="84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原告对被告决定的搬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迁期限、过渡方式和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过渡期限有无异议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2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4" w:line="237" w:lineRule="auto"/>
              <w:ind w:left="100" w:right="5974" w:hanging="17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6"/>
              </w:rPr>
              <w:t>□无</w:t>
            </w:r>
          </w:p>
        </w:tc>
      </w:tr>
      <w:tr w:rsidR="00891BF2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6" w:line="245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是否就同一争议申请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891BF2" w:rsidRDefault="00891BF2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</w:tbl>
    <w:p w:rsidR="00891BF2" w:rsidRDefault="00891BF2" w:rsidP="00891BF2">
      <w:pPr>
        <w:pStyle w:val="a3"/>
      </w:pPr>
    </w:p>
    <w:p w:rsidR="00891BF2" w:rsidRDefault="00891BF2" w:rsidP="00891BF2">
      <w:pPr>
        <w:sectPr w:rsidR="00891BF2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712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5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</w:tbl>
    <w:p w:rsidR="00891BF2" w:rsidRDefault="00891BF2" w:rsidP="00891BF2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91BF2" w:rsidRDefault="00891BF2" w:rsidP="00891BF2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91BF2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891BF2" w:rsidRDefault="00891BF2" w:rsidP="00891BF2">
      <w:pPr>
        <w:pStyle w:val="a3"/>
        <w:spacing w:line="242" w:lineRule="auto"/>
        <w:rPr>
          <w:lang w:eastAsia="zh-CN"/>
        </w:rPr>
      </w:pPr>
    </w:p>
    <w:p w:rsidR="00891BF2" w:rsidRDefault="00891BF2" w:rsidP="00891BF2">
      <w:pPr>
        <w:pStyle w:val="a3"/>
        <w:spacing w:line="242" w:lineRule="auto"/>
        <w:rPr>
          <w:lang w:eastAsia="zh-CN"/>
        </w:rPr>
      </w:pPr>
    </w:p>
    <w:p w:rsidR="00891BF2" w:rsidRDefault="00891BF2" w:rsidP="00891BF2">
      <w:pPr>
        <w:pStyle w:val="a3"/>
        <w:spacing w:line="243" w:lineRule="auto"/>
        <w:rPr>
          <w:lang w:eastAsia="zh-CN"/>
        </w:rPr>
      </w:pPr>
    </w:p>
    <w:p w:rsidR="00891BF2" w:rsidRDefault="00891BF2" w:rsidP="00891BF2">
      <w:pPr>
        <w:pStyle w:val="a3"/>
        <w:spacing w:line="243" w:lineRule="auto"/>
        <w:rPr>
          <w:lang w:eastAsia="zh-CN"/>
        </w:rPr>
      </w:pPr>
    </w:p>
    <w:p w:rsidR="00891BF2" w:rsidRDefault="00891BF2" w:rsidP="00891BF2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91BF2" w:rsidRDefault="00891BF2" w:rsidP="00891BF2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891BF2" w:rsidRDefault="00891BF2" w:rsidP="00891BF2">
      <w:pPr>
        <w:spacing w:before="45" w:line="234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（行政补偿）</w:t>
      </w:r>
    </w:p>
    <w:p w:rsidR="00891BF2" w:rsidRDefault="00891BF2" w:rsidP="00891BF2">
      <w:pPr>
        <w:spacing w:line="171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91BF2" w:rsidRDefault="00891BF2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891BF2" w:rsidRDefault="00891BF2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91BF2" w:rsidRDefault="00891BF2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91BF2" w:rsidRDefault="00891BF2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891BF2" w:rsidRDefault="00891BF2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91BF2" w:rsidRDefault="00891BF2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91BF2" w:rsidRDefault="00891BF2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91BF2" w:rsidRDefault="00891BF2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91BF2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91BF2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spacing w:line="256" w:lineRule="auto"/>
              <w:rPr>
                <w:sz w:val="21"/>
              </w:rPr>
            </w:pPr>
          </w:p>
          <w:p w:rsidR="00891BF2" w:rsidRDefault="00891BF2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91BF2" w:rsidRDefault="00891BF2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91BF2" w:rsidRDefault="00891BF2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891BF2" w:rsidRDefault="00891BF2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91BF2" w:rsidRDefault="00891BF2" w:rsidP="00061CE8">
            <w:pPr>
              <w:pStyle w:val="TableText"/>
              <w:spacing w:before="42" w:line="258" w:lineRule="auto"/>
              <w:ind w:left="83" w:right="26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×× 省  ×× 县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村  ×× 号</w:t>
            </w:r>
          </w:p>
          <w:p w:rsidR="00891BF2" w:rsidRDefault="00891BF2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91BF2" w:rsidRDefault="00891BF2" w:rsidP="00061CE8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91BF2" w:rsidRDefault="00891BF2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BF2" w:rsidRDefault="00891BF2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891BF2" w:rsidTr="00061CE8">
        <w:trPr>
          <w:trHeight w:val="1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BF2" w:rsidRDefault="00891BF2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891BF2" w:rsidRDefault="00891BF2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91BF2" w:rsidRDefault="00891BF2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891BF2" w:rsidRDefault="00891BF2" w:rsidP="00891BF2">
      <w:pPr>
        <w:pStyle w:val="a3"/>
      </w:pPr>
    </w:p>
    <w:p w:rsidR="00891BF2" w:rsidRDefault="00891BF2" w:rsidP="00891BF2">
      <w:pPr>
        <w:sectPr w:rsidR="00891BF2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891BF2" w:rsidRDefault="00891BF2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891BF2" w:rsidRDefault="00891BF2" w:rsidP="00061CE8">
            <w:pPr>
              <w:pStyle w:val="TableText"/>
              <w:spacing w:before="39" w:line="258" w:lineRule="auto"/>
              <w:ind w:left="84" w:right="818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×× 省  ×× 县  ×× 街道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李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891BF2" w:rsidRDefault="00891BF2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891BF2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BF2" w:rsidRDefault="00891BF2" w:rsidP="00061CE8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891BF2" w:rsidRDefault="00891BF2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91BF2" w:rsidRDefault="00891BF2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BF2" w:rsidRDefault="00891BF2" w:rsidP="00061CE8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91BF2" w:rsidRDefault="00891BF2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BF2" w:rsidRDefault="00891BF2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BF2" w:rsidRDefault="00891BF2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891BF2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91BF2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100" w:line="205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房屋征收或者征用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8" w:line="171" w:lineRule="auto"/>
              <w:ind w:left="9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撤销或者变更补偿决定</w:t>
            </w:r>
          </w:p>
          <w:p w:rsidR="00891BF2" w:rsidRDefault="00891BF2" w:rsidP="00061CE8">
            <w:pPr>
              <w:pStyle w:val="TableText"/>
              <w:spacing w:before="4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□确认补偿决定违法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□确认补偿决定无效</w:t>
            </w:r>
          </w:p>
          <w:p w:rsidR="00891BF2" w:rsidRDefault="00891BF2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□要求行政机关予以补偿</w:t>
            </w:r>
          </w:p>
          <w:p w:rsidR="00891BF2" w:rsidRDefault="00891BF2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0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spacing w:line="251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9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具体内容：撤销补偿决定</w:t>
            </w: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□土地征收或者征用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36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□动产征收或者征用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撤回行政许可补偿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5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□收回国有土地使用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权补偿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5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158" w:line="208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规划变更补偿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  <w:tr w:rsidR="00891BF2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9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891BF2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10" w:lineRule="auto"/>
              <w:ind w:left="88"/>
            </w:pPr>
            <w:r>
              <w:rPr>
                <w:color w:val="231F20"/>
                <w:spacing w:val="-4"/>
              </w:rPr>
              <w:t>8.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</w:rPr>
            </w:pPr>
          </w:p>
        </w:tc>
      </w:tr>
      <w:tr w:rsidR="00891BF2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91BF2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spacing w:before="84" w:line="227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被诉补偿决定中评估价格过低、安置面积错误。</w:t>
            </w:r>
          </w:p>
        </w:tc>
      </w:tr>
      <w:tr w:rsidR="00891BF2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0" w:line="236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1. 被告作出补偿决定的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文号及时间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4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政征补字〔2022〕× 号</w:t>
            </w:r>
          </w:p>
          <w:p w:rsidR="00891BF2" w:rsidRDefault="00891BF2" w:rsidP="00061CE8">
            <w:pPr>
              <w:pStyle w:val="TableText"/>
              <w:spacing w:before="42" w:line="216" w:lineRule="auto"/>
              <w:ind w:left="9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2022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16  日</w:t>
            </w:r>
          </w:p>
        </w:tc>
      </w:tr>
    </w:tbl>
    <w:p w:rsidR="00891BF2" w:rsidRDefault="00891BF2" w:rsidP="00891BF2">
      <w:pPr>
        <w:pStyle w:val="a3"/>
      </w:pPr>
    </w:p>
    <w:p w:rsidR="00891BF2" w:rsidRDefault="00891BF2" w:rsidP="00891BF2">
      <w:pPr>
        <w:sectPr w:rsidR="00891BF2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p w:rsidR="00891BF2" w:rsidRDefault="00891BF2" w:rsidP="00891BF2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BF2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37" w:lineRule="auto"/>
              <w:ind w:left="81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原告知道被告作出补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偿决定的时间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spacing w:before="251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2022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月 27  日</w:t>
            </w:r>
          </w:p>
        </w:tc>
      </w:tr>
      <w:tr w:rsidR="00891BF2" w:rsidTr="00061CE8">
        <w:trPr>
          <w:trHeight w:val="1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spacing w:line="353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78" w:line="262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原告或他人是否对案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涉房屋征收决定提起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行政诉讼及裁判结果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05" w:lineRule="auto"/>
              <w:ind w:left="100"/>
            </w:pPr>
            <w:r>
              <w:rPr>
                <w:color w:val="231F20"/>
                <w:spacing w:val="-6"/>
              </w:rPr>
              <w:t>□是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4"/>
            </w:pPr>
            <w:proofErr w:type="spellStart"/>
            <w:r>
              <w:rPr>
                <w:color w:val="231F20"/>
                <w:spacing w:val="-7"/>
              </w:rPr>
              <w:t>裁判结果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891BF2" w:rsidRDefault="00891BF2" w:rsidP="00061CE8">
            <w:pPr>
              <w:spacing w:line="333" w:lineRule="auto"/>
              <w:rPr>
                <w:sz w:val="21"/>
              </w:rPr>
            </w:pPr>
          </w:p>
          <w:p w:rsidR="00891BF2" w:rsidRDefault="00891BF2" w:rsidP="00061CE8">
            <w:pPr>
              <w:spacing w:line="333" w:lineRule="auto"/>
              <w:rPr>
                <w:sz w:val="21"/>
              </w:rPr>
            </w:pPr>
          </w:p>
          <w:p w:rsidR="00891BF2" w:rsidRDefault="00891BF2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5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被告是否具有作出补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偿决定的职权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9" w:line="225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  <w:p w:rsidR="00891BF2" w:rsidRDefault="00891BF2" w:rsidP="00061CE8">
            <w:pPr>
              <w:pStyle w:val="TableText"/>
              <w:spacing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具体理由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44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原告对被告决定的补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偿金额和支付期限有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9" w:line="170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6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6"/>
                <w:lang w:eastAsia="zh-CN"/>
              </w:rPr>
              <w:t>有</w:t>
            </w:r>
          </w:p>
          <w:p w:rsidR="00891BF2" w:rsidRDefault="00891BF2" w:rsidP="00061CE8">
            <w:pPr>
              <w:pStyle w:val="TableText"/>
              <w:spacing w:before="43" w:line="238" w:lineRule="auto"/>
              <w:ind w:left="100" w:right="4676" w:hanging="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评估价格过低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□无</w:t>
            </w:r>
          </w:p>
        </w:tc>
      </w:tr>
      <w:tr w:rsidR="00891BF2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7" w:line="244" w:lineRule="auto"/>
              <w:ind w:left="86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原告对被告决定的用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于产权调换房屋的地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点和面积有无异议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100" w:line="170" w:lineRule="auto"/>
              <w:ind w:left="9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6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6"/>
                <w:lang w:eastAsia="zh-CN"/>
              </w:rPr>
              <w:t>有</w:t>
            </w:r>
          </w:p>
          <w:p w:rsidR="00891BF2" w:rsidRDefault="00891BF2" w:rsidP="00061CE8">
            <w:pPr>
              <w:pStyle w:val="TableText"/>
              <w:spacing w:before="45" w:line="237" w:lineRule="auto"/>
              <w:ind w:left="100" w:right="4676" w:hanging="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安置面积错误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□无</w:t>
            </w:r>
          </w:p>
        </w:tc>
      </w:tr>
      <w:tr w:rsidR="00891BF2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8" w:line="248" w:lineRule="auto"/>
              <w:ind w:left="83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原告对被告决定的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搬迁费、临时安置费、 </w:t>
            </w:r>
            <w:r>
              <w:rPr>
                <w:color w:val="231F20"/>
                <w:spacing w:val="21"/>
                <w:lang w:eastAsia="zh-CN"/>
              </w:rPr>
              <w:t>签约奖励费、营业损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失等有无异议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52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4" w:line="243" w:lineRule="auto"/>
              <w:ind w:left="98" w:right="5974" w:hanging="15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color w:val="231F20"/>
                <w:spacing w:val="5"/>
              </w:rPr>
              <w:t>无</w:t>
            </w:r>
          </w:p>
        </w:tc>
      </w:tr>
      <w:tr w:rsidR="00891BF2" w:rsidTr="00061CE8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9" w:line="246" w:lineRule="auto"/>
              <w:ind w:left="84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原告对被告决定的搬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迁期限、过渡方式和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过渡期限有无异议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3" w:line="206" w:lineRule="auto"/>
              <w:ind w:left="100"/>
            </w:pPr>
            <w:r>
              <w:rPr>
                <w:color w:val="231F20"/>
                <w:spacing w:val="-6"/>
              </w:rPr>
              <w:t>□有</w:t>
            </w:r>
          </w:p>
          <w:p w:rsidR="00891BF2" w:rsidRDefault="00891BF2" w:rsidP="00061CE8">
            <w:pPr>
              <w:pStyle w:val="TableText"/>
              <w:spacing w:before="64" w:line="216" w:lineRule="auto"/>
              <w:ind w:left="98" w:right="5974" w:hanging="15"/>
            </w:pPr>
            <w:proofErr w:type="spellStart"/>
            <w:r>
              <w:rPr>
                <w:color w:val="231F20"/>
                <w:spacing w:val="-9"/>
              </w:rPr>
              <w:t>具体理由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color w:val="231F20"/>
                <w:spacing w:val="5"/>
              </w:rPr>
              <w:t>无</w:t>
            </w:r>
          </w:p>
        </w:tc>
      </w:tr>
      <w:tr w:rsidR="00891BF2" w:rsidTr="00061CE8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9" w:line="246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是否就同一争议申请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89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891BF2" w:rsidRDefault="00891BF2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891BF2" w:rsidRDefault="00891BF2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891BF2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0" w:line="235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BF2" w:rsidRDefault="00891BF2" w:rsidP="00061CE8">
            <w:pPr>
              <w:rPr>
                <w:sz w:val="21"/>
                <w:lang w:eastAsia="zh-CN"/>
              </w:rPr>
            </w:pPr>
          </w:p>
        </w:tc>
      </w:tr>
      <w:tr w:rsidR="00891BF2" w:rsidTr="00061CE8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263" w:line="262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91BF2" w:rsidRDefault="00891BF2" w:rsidP="00061CE8">
            <w:pPr>
              <w:pStyle w:val="TableText"/>
              <w:spacing w:before="93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补偿决定</w:t>
            </w:r>
          </w:p>
          <w:p w:rsidR="00891BF2" w:rsidRDefault="00891BF2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应予补偿的证明材料</w:t>
            </w:r>
          </w:p>
          <w:p w:rsidR="00891BF2" w:rsidRDefault="00891BF2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891BF2" w:rsidRDefault="00891BF2" w:rsidP="00891BF2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8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91BF2" w:rsidRDefault="00891BF2" w:rsidP="00891BF2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91BF2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194E2F" w:rsidRDefault="00891BF2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825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826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BF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827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F2"/>
    <w:rsid w:val="005E29F0"/>
    <w:rsid w:val="007D6EB6"/>
    <w:rsid w:val="008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91BF2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91BF2"/>
  </w:style>
  <w:style w:type="character" w:customStyle="1" w:styleId="Char">
    <w:name w:val="正文文本 Char"/>
    <w:basedOn w:val="a0"/>
    <w:link w:val="a3"/>
    <w:semiHidden/>
    <w:rsid w:val="00891BF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91BF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91BF2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91BF2"/>
  </w:style>
  <w:style w:type="character" w:customStyle="1" w:styleId="Char">
    <w:name w:val="正文文本 Char"/>
    <w:basedOn w:val="a0"/>
    <w:link w:val="a3"/>
    <w:semiHidden/>
    <w:rsid w:val="00891BF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91BF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2025-06-09T03:20:00Z</dcterms:created>
  <dcterms:modified xsi:type="dcterms:W3CDTF">2025-06-09T03:20:00Z</dcterms:modified>
</cp:coreProperties>
</file>